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98/QĐ-UBND Kế hoạch kiểm soát thủ tục hành chính trên địa bàn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98/QĐ-UBND</w:t>
      </w:r>
    </w:p>
    <w:p>
      <w:r>
        <w:t>Ninh Bình, ngày 06 tháng 02 năm 2024</w:t>
      </w:r>
    </w:p>
    <w:p>
      <w:r>
        <w:t>QUYẾT ĐỊNH</w:t>
      </w:r>
    </w:p>
    <w:p>
      <w:r>
        <w:t>BAN HÀNH KẾ HOẠCH TRIỂN KHAI THỰC HIỆN CÔNG TÁC KIỂM SOÁT THỦ TỤC HÀNH CHÍNH TRÊN ĐỊA BÀN TỈNH NINH BÌNH NĂM 2024</w:t>
      </w:r>
    </w:p>
    <w:p>
      <w:r>
        <w:t>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22/11/2022;</w:t>
      </w:r>
    </w:p>
    <w:p>
      <w:r>
        <w:t>Căn cứ Nghị định số 63/2010/NĐ-CP ngày 08/6/2010 của Chính phủ về kiểm soát thủ tục hành chính; Nghị định số 92/2017/NĐ-CP ngày 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20/2008/NĐ-CP ngày 14/02/2008 về tiếp nhận, xử lý phản ánh, kiến nghị của cá nhân, tổ chức về quy định hành chính;</w:t>
      </w:r>
    </w:p>
    <w:p>
      <w:r>
        <w:t>Căn cứ Thông tư số 02/2017/TT-VPCP ngày 30/10/2017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Chánh Văn phòng Ủy ban nhân dân tỉnh,</w:t>
      </w:r>
    </w:p>
    <w:p>
      <w:r>
        <w:t>QUYẾT ĐỊNH:</w:t>
      </w:r>
    </w:p>
    <w:p>
      <w:r>
        <w:t>Điều 1.    Ban hành kèm theo Quyết định này Kế hoạch Kiểm soát thủ tục hành chính trên địa bàn tỉnh Ninh Bình năm 2024.</w:t>
      </w:r>
    </w:p>
    <w:p>
      <w:r>
        <w:t>Điều 2.    Giao Giám đốc các Sở, Thủ trưởng các ban, ngành của tỉnh; Chủ tịch UBND các huyện, thành phố; Chủ tịch UBND các xã, phường, thị trấn căn cứ Kế hoạch triển khai này để chỉ đạo, xây dựng Kế hoạch triển khai thực hiện công tác kiểm soát thủ tục hành chính năm 2024 của cơ quan, đơn vị, địa phương.</w:t>
      </w:r>
    </w:p>
    <w:p>
      <w:r>
        <w:t>Điều 3.    Quyết định này có hiệu lực thi hành kể từ ngày ký ban hành.</w:t>
      </w:r>
    </w:p>
    <w:p>
      <w:r>
        <w:t>Điều 4.    Chánh Văn phòng UBND tỉnh, Giám đốc các Sở, Thủ trưởng các ban, ngành; Chủ tịch Ủy ban nhân dân các huyện, thành phố; Chủ tịch UBND các xã, phường, thị trấn và các cơ quan, đơn vị có liên quan chịu trách nhiệm thi hành Quyết định này./.</w:t>
      </w:r>
    </w:p>
    <w:p>
      <w:r>
        <w:t>Nơi nhận:</w:t>
      </w:r>
    </w:p>
    <w:p>
      <w:r>
        <w:t>- Như Điều 4;</w:t>
      </w:r>
    </w:p>
    <w:p>
      <w:r>
        <w:t>- Văn phòng Chính phủ;</w:t>
      </w:r>
    </w:p>
    <w:p>
      <w:r>
        <w:t>- Lãnh đạo UBND tỉnh;</w:t>
      </w:r>
    </w:p>
    <w:p>
      <w:r>
        <w:t>- Lãnh đạo Văn phòng UBND tỉnh;</w:t>
      </w:r>
    </w:p>
    <w:p>
      <w:r>
        <w:t>- Trung tâm Tin học - Công báo;</w:t>
      </w:r>
    </w:p>
    <w:p>
      <w:r>
        <w:t>- Lưu: VT, VP2, VP7.</w:t>
      </w:r>
    </w:p>
    <w:p>
      <w:r>
        <w:t>ĐN_VP7_QĐ_2024</w:t>
      </w:r>
    </w:p>
    <w:p>
      <w:r>
        <w:t>TM. ỦY BAN NHÂN DÂN</w:t>
      </w:r>
    </w:p>
    <w:p>
      <w:r>
        <w:t>KT. CHỦ TỊCH</w:t>
      </w:r>
    </w:p>
    <w:p>
      <w:r>
        <w:t>PHÓ CHỦ TỊCH</w:t>
      </w:r>
    </w:p>
    <w:p>
      <w:r>
        <w:t>Tống Quang Thìn</w:t>
      </w:r>
    </w:p>
    <w:p>
      <w:r>
        <w:t>KẾ HOẠCH</w:t>
      </w:r>
    </w:p>
    <w:p>
      <w:r>
        <w:t>KIỂM SOÁT THỦ TỤC HÀNH CHÍNH TRÊN ĐỊA BÀN TỈNH NINH BÌNH NĂM 2024</w:t>
      </w:r>
    </w:p>
    <w:p>
      <w:r>
        <w:t>(Ban hành kèm theo Quyết định số 98/QĐ-UBND ngày 06/02/2024 của Ủy ban nhân dân tỉnh Ninh Bình)</w:t>
      </w:r>
    </w:p>
    <w:p>
      <w:r>
        <w:t>I. MỤC ĐÍCH, YÊU CẦU</w:t>
      </w:r>
    </w:p>
    <w:p>
      <w:r>
        <w:t>1. Mục đích</w:t>
      </w:r>
    </w:p>
    <w:p>
      <w:r>
        <w:t>- Triển khai có hiệu quả, chất lượng công tác kiểm soát thủ tục hành chính (TTHC); bảo đảm công tác kiểm soát TTHC trên địa bàn tỉnh đi vào hoạt động thường xuyên, nề nếp; công khai, minh bạch các thông tin về TTHC nhằm tạo điều kiện cho các cá nhân, tổ chức tiếp cận, thực hiện TTHC.</w:t>
      </w:r>
    </w:p>
    <w:p>
      <w:r>
        <w:t>- Nâng cao chất lượng các quy định TTHC theo nguyên tắc chỉ ban hành và duy trì các TTHC thật sự cần thiết, hợp lý, hợp pháp, có chi phí tuân thủ thấp nhất; nâng cao ý thức, trách nhiệm của cán bộ, công chức, viên chức cũng như vai trò của các cấp, các ngành trong hoạt động kiểm soát TTHC gắn với việc tổ chức triển khai thực hiện cơ chế một cửa, một cửa liên thông tại các cơ quan hành chính nhà nước và tiếp nhận, xử lý phản ánh, kiến nghị của cá, nhân tổ chức về quy định hành chính trên địa bàn tỉnh.</w:t>
      </w:r>
    </w:p>
    <w:p>
      <w:r>
        <w:t>- Huy động sự tham gia tích cực của người dân, doanh nghiệp trong việc tìm hiểu, nắm vững các quy định về TTHC, thông qua đó thực hiện quyền giám sát của mình đối với việc giải quyết TTHC của các cơ quan nhà nước.</w:t>
      </w:r>
    </w:p>
    <w:p>
      <w:r>
        <w:t>2. Yêu cầu</w:t>
      </w:r>
    </w:p>
    <w:p>
      <w:r>
        <w:t>- Thực hiện tốt công tác kiểm soát TTHC; cơ chế một cửa, một cửa liên thông theo quy định tại Nghị định 61/2018/NĐ-CP của Chính phủ được thực hiện nghiêm túc, đúng quy định.</w:t>
      </w:r>
    </w:p>
    <w:p>
      <w:r>
        <w:t>- Xác định rõ nhiệm vụ, trách nhiệm của Sở, ban, ngành; UBND cấp huyện, UBND cấp xã trong quá trình thực hiện kiểm soát TTHC, gắn với việc tổ chức triển khai thực hiện cơ chế một cửa, một cửa liên thông và tiếp nhận, xử lý phản ánh, kiến nghị của cá nhân tổ chức về quy định hành chính thuộc thẩm quyền.</w:t>
      </w:r>
    </w:p>
    <w:p>
      <w:r>
        <w:t>- Thực hiện nghiêm túc các nhiệm vụ được giao, gắn công tác kiểm soát TTHC, triển khai có hiệu quả cơ chế một cửa, một cửa liên thông với việc thi đua khen thưởng, xử lý kịp thời những cá nhân, tổ chức có hành vi tiêu cực, nhũng nhiễu trong quá trình thực hiện TTHC.</w:t>
      </w:r>
    </w:p>
    <w:p>
      <w:r>
        <w:t>II. NỘI DUNG, NHIỆM VỤ</w:t>
      </w:r>
    </w:p>
    <w:p>
      <w:r>
        <w:t>TT</w:t>
      </w:r>
    </w:p>
    <w:p>
      <w:r>
        <w:t>Nội dung công việc</w:t>
      </w:r>
    </w:p>
    <w:p>
      <w:r>
        <w:t>Kết quả thực hiện</w:t>
      </w:r>
    </w:p>
    <w:p>
      <w:r>
        <w:t>Cơ quan, đơn vị thực hiện</w:t>
      </w:r>
    </w:p>
    <w:p>
      <w:r>
        <w:t>Thời gian hoàn thành</w:t>
      </w:r>
    </w:p>
    <w:p>
      <w:r>
        <w:t>I. Công tác xây dựng văn bản triển khai thực hiện nhiệm vụ</w:t>
      </w:r>
    </w:p>
    <w:p>
      <w:r>
        <w:t>1</w:t>
      </w:r>
    </w:p>
    <w:p>
      <w:r>
        <w:t>Xây dựng văn bản chỉ đạo và kế hoạch triển khai thực hiện nhiệm vụ kiểm soát TTHC năm 2024</w:t>
      </w:r>
    </w:p>
    <w:p>
      <w:r>
        <w:t>- Các văn bản chỉ đạo, điều hành;</w:t>
      </w:r>
    </w:p>
    <w:p>
      <w:r>
        <w:t>- Kế hoạch thực hiện công tác KSTTHC;</w:t>
      </w:r>
    </w:p>
    <w:p>
      <w:r>
        <w:t>- Kế hoạch rà soát, đánh giá TTHC.</w:t>
      </w:r>
    </w:p>
    <w:p>
      <w:r>
        <w:t>Các Sở, ban, ngành; UBND cấp huyện, cấp xã.</w:t>
      </w:r>
    </w:p>
    <w:p>
      <w:r>
        <w:t>Quý I/2024</w:t>
      </w:r>
    </w:p>
    <w:p>
      <w:r>
        <w:t>2</w:t>
      </w:r>
    </w:p>
    <w:p>
      <w:r>
        <w:t>- Tiếp tục triển khai thực hiện các nội dung theo quy định tại Thông tư số 01/2018/TT-VPCP ngày 23/11/2018 của Văn phòng Chính phủ hướng dẫn thi hành một số quy định tại Nghị định số 61/2018/NĐ-CP ngày 23/4/2018 của Chính phủ, Kế hoạch số 85/KH-UBND ngày 04/10/2018 của UBND tỉnh về việc tổ chức hoạt động của Bộ phận một cửa các cấp; Nghị định 92/2017/NĐ-CP của Chính phủ; Nghị quyết số 68/NQ-CP ngày 12/5/2020 của Chính phủ ban hành Chương trình cắt giảm, đơn giản hoá quy định liên quan đến hoạt động kinh doanh giai đoạn 2020 - 2025; Thông tư số 02/2018/TT-CP ngày 30/10/2018 của Văn phòng Chính phủ và các văn bản chỉ đạo, hướng dẫn của Chính phủ, Thủ tướng Chính phủ, Văn phòng Chính phủ</w:t>
      </w:r>
    </w:p>
    <w:p>
      <w:r>
        <w:t>- Tập huấn nâng cao kiến thức, nghiệp vụ kiểm soát TTHC.</w:t>
      </w:r>
    </w:p>
    <w:p>
      <w:r>
        <w:t>- Các văn bản hướng dẫn triển khai thực hiện;</w:t>
      </w:r>
    </w:p>
    <w:p>
      <w:r>
        <w:t>- Kế hoạch và Hội nghị triển khai các Văn bản pháp luật liên quan đến công tác kiểm soát TTHC.</w:t>
      </w:r>
    </w:p>
    <w:p>
      <w:r>
        <w:t>- Hội nghị tập huấn nghiệp vụ kiểm soát TTHC, thực hiện cơ chế một cửa, một cửa liên thông năm 2024.</w:t>
      </w:r>
    </w:p>
    <w:p>
      <w:r>
        <w:t>Văn phòng UBND tỉnh; Các Sở, ban, ngành; UBND cấp huyện, cấp xã.</w:t>
      </w:r>
    </w:p>
    <w:p>
      <w:r>
        <w:t>Quý II/2024</w:t>
      </w:r>
    </w:p>
    <w:p>
      <w:r>
        <w:t>3</w:t>
      </w:r>
    </w:p>
    <w:p>
      <w:r>
        <w:t>Kiểm tra công tác kiểm soát TTHC và thực hiện việc giải quyết TTHC; việc triển khai thực hiện cơ chế một cửa, một cửa liên thông trong giải quyết TTHC tại các Sở, ban, ngành và UBND cấp huyện, cấp xã.</w:t>
      </w:r>
    </w:p>
    <w:p>
      <w:r>
        <w:t>Kế hoạch tự kiểm tra theo thẩm quyền về tình hình thực hiện công tác kiểm soát TTHC, thực hiện cơ chế một cửa, một cửa liên thông trong giải quyết TTHC ở các đơn vị, địa phương.</w:t>
      </w:r>
    </w:p>
    <w:p>
      <w:r>
        <w:t>Các Sở, ban, ngành; UBND cấp huyện.</w:t>
      </w:r>
    </w:p>
    <w:p>
      <w:r>
        <w:t>Quý II/2024</w:t>
      </w:r>
    </w:p>
    <w:p>
      <w:r>
        <w:t>Kế hoạch kiểm tra đánh giá tình hình thực hiện nhiệm vụ kiểm soát TTHC, cải cách TTHC, giải quyết TTHC và Tiếp nhận xử lý các kiến nghị của tập thể cá nhân về hành vi hành chính, các quy định về thủ tục hành chính; việc thực hiện cơ chế một cửa, một cửa liên thông trong giải quyết TTHC.</w:t>
      </w:r>
    </w:p>
    <w:p>
      <w:r>
        <w:t>Văn phòng UBND tỉnh phối hợp với Sở Nội vụ và các Sở, ban, ngành có liên quan xây dựng Kế hoạch, thành lập Đoàn Kiểm tra và tiến hành thực hiện việc Kiểm tra tại các đơn vị, địa phương và báo cáo kết quả về UBND tỉnh, Văn phòng Chính phủ.</w:t>
      </w:r>
    </w:p>
    <w:p>
      <w:r>
        <w:t>Quý III/2024</w:t>
      </w:r>
    </w:p>
    <w:p>
      <w:r>
        <w:t>II</w:t>
      </w:r>
    </w:p>
    <w:p>
      <w:r>
        <w:t>Công bố, công khai TTHC thuộc thẩm quyền giải quyết của các đơn vị, địa phương</w:t>
      </w:r>
    </w:p>
    <w:p>
      <w:r>
        <w:t>1</w:t>
      </w:r>
    </w:p>
    <w:p>
      <w:r>
        <w:t>Dự thảo hồ sơ Quyết định công bố danh mục TTHC đề nghị sửa đổi, bổ sung, thay thế hoặc bãi bỏ thuộc thẩm quyền giải quyết của các Sở, ban, ngành; UBND cấp huyện, UBND cấp xã theo hướng dẫn tại Thông tư số 02/2017/TT-CP ngày 30/10/2017 của Văn phòng Chính phủ</w:t>
      </w:r>
    </w:p>
    <w:p>
      <w:r>
        <w:t>- Cập nhật các quy định mới của TW, địa phương về quy định TTHC để đề nghị Chủ tịch UBND tỉnh sửa đổi, bổ sung, thay thế, hủy bỏ các TTHC có liên quan (nếu được giao theo quy định của pháp luật).</w:t>
      </w:r>
    </w:p>
    <w:p>
      <w:r>
        <w:t>- Quyết định công bố danh mục các TTHC mới ban hành, TTHC sửa đổi, bổ sung hoặc bị hủy bỏ thuộc thẩm quyền giải quyết của các cơ quan, đơn vị.</w:t>
      </w:r>
    </w:p>
    <w:p>
      <w:r>
        <w:t>Các Sở, ban, ngành; Văn phòng UBND tỉnh.</w:t>
      </w:r>
    </w:p>
    <w:p>
      <w:r>
        <w:t>Thường</w:t>
      </w:r>
    </w:p>
    <w:p>
      <w:r>
        <w:t>xuyên</w:t>
      </w:r>
    </w:p>
    <w:p>
      <w:r>
        <w:t>2</w:t>
      </w:r>
    </w:p>
    <w:p>
      <w:r>
        <w:t>Xây dựng quy trình nội bộ trong giải quyết thủ tục hành chính</w:t>
      </w:r>
    </w:p>
    <w:p>
      <w:r>
        <w:t>Quyết định ban hành quy trình nội bộ trong giải quyết TTHC.</w:t>
      </w:r>
    </w:p>
    <w:p>
      <w:r>
        <w:t>Các Sở, ban, ngành; Văn phòng UBND tỉnh.</w:t>
      </w:r>
    </w:p>
    <w:p>
      <w:r>
        <w:t>Thường xuyên cùng với quyết định công bố danh mục TTHC</w:t>
      </w:r>
    </w:p>
    <w:p>
      <w:r>
        <w:t>3</w:t>
      </w:r>
    </w:p>
    <w:p>
      <w:r>
        <w:t>Niêm yết công khai và triển khai thực hiện các TTHC đã được Chủ tịch UBND tỉnh công bố.</w:t>
      </w:r>
    </w:p>
    <w:p>
      <w:r>
        <w:t>- Thực hiện niêm yết công khai toàn bộ các TTHC đã được Chủ tịch UBND tỉnh công bố tại Trung tâm phục vụ hành chính công và nơi tiếp nhận, giải quyết TTHC ở các UBND cấp huyện, UBND cấp xã;</w:t>
      </w:r>
    </w:p>
    <w:p>
      <w:r>
        <w:t>- Thực hiện đăng tải công khai TTHC trên Cổng Dịch vụ công quốc gia; trên cổng thông tin điện tử của tỉnh và trên trang thông tin điện tử của các đơn vị, địa phương.</w:t>
      </w:r>
    </w:p>
    <w:p>
      <w:r>
        <w:t>(Hình thức niêm yết thực hiện theo quy định tại Thông tư số 02/2017/TT-CP ngày 30/10/2017 của Văn phòng Chính phủ)</w:t>
      </w:r>
    </w:p>
    <w:p>
      <w:r>
        <w:t>- Triển khai tổ chức thực hiện nghiêm túc, hiệu quả các TTHC đã được Chủ tịch UBND tỉnh công bố tại các cơ quan, đơn vị, địa phương.</w:t>
      </w:r>
    </w:p>
    <w:p>
      <w:r>
        <w:t>Văn phòng UBND tỉnh; Các Sở, ban, ngành; UBND cấp huyện, cấp xã.</w:t>
      </w:r>
    </w:p>
    <w:p>
      <w:r>
        <w:t>Ngay sau khi quyết định công bố của Chủ tịch UBND tỉnh được ban hành</w:t>
      </w:r>
    </w:p>
    <w:p>
      <w:r>
        <w:t>III</w:t>
      </w:r>
    </w:p>
    <w:p>
      <w:r>
        <w:t>Rà soát, đánh giá thủ tục hành chính và xây dựng phương án đơn giản hóa thủ tục hành chính   (Theo kế hoạch riêng)</w:t>
      </w:r>
    </w:p>
    <w:p>
      <w:r>
        <w:t>IV</w:t>
      </w:r>
    </w:p>
    <w:p>
      <w:r>
        <w:t>Nâng cao năng lực cán bộ, công chức làm nhiệm vụ kiểm soát TTHC</w:t>
      </w:r>
    </w:p>
    <w:p>
      <w:r>
        <w:t>1</w:t>
      </w:r>
    </w:p>
    <w:p>
      <w:r>
        <w:t>Tham gia lớp tập huấn, bồi dưỡng nghiệp vụ công tác kiểm soát TTHC, tổ chức thực hiện cơ chế một cửa, một cửa liên thông trong giải quyết TTHC do Văn phòng Chính phủ tổ chức</w:t>
      </w:r>
    </w:p>
    <w:p>
      <w:r>
        <w:t>Cử cán bộ, công chức tham gia</w:t>
      </w:r>
    </w:p>
    <w:p>
      <w:r>
        <w:t>Văn phòng UBND tỉnh, các cơ quan, đơn vị có liên quan</w:t>
      </w:r>
    </w:p>
    <w:p>
      <w:r>
        <w:t>Theo chương trình của VPCP</w:t>
      </w:r>
    </w:p>
    <w:p>
      <w:r>
        <w:t>2</w:t>
      </w:r>
    </w:p>
    <w:p>
      <w:r>
        <w:t>Tập huấn, hướng dẫn nghiệp vụ kiểm soát TTHC, thực hiện cơ chế một cửa, một cửa liên thông trong giải quyết TTHC tại tỉnh; tạo lập mã QR, các TTHC liên thông giữa Văn phòng đăng ký đất đai với UBND cấp huyện, cấp xã.</w:t>
      </w:r>
    </w:p>
    <w:p>
      <w:r>
        <w:t>- Cán bộ kiểm soát TTHC cấp tỉnh, cấp huyện;</w:t>
      </w:r>
    </w:p>
    <w:p>
      <w:r>
        <w:t>- Cán bộ làm nhiệm vụ tại Trung tâm PVHCC, bộ phận một cửa cấp huyện, cấp xã.</w:t>
      </w:r>
    </w:p>
    <w:p>
      <w:r>
        <w:t>Các sở, ban, ngành, UBND cấp huyện</w:t>
      </w:r>
    </w:p>
    <w:p>
      <w:r>
        <w:t>Trong năm</w:t>
      </w:r>
    </w:p>
    <w:p>
      <w:r>
        <w:t>V</w:t>
      </w:r>
    </w:p>
    <w:p>
      <w:r>
        <w:t>Kiểm soát TTHC trong quá trình dự thảo văn bản QPPL thuộc thẩm quyền UBND tỉnh trước khi ban hành</w:t>
      </w:r>
    </w:p>
    <w:p>
      <w:r>
        <w:t>1</w:t>
      </w:r>
    </w:p>
    <w:p>
      <w:r>
        <w:t>Cho ý kiến về việc quy định TTHC trong dự án, tự thảo văn bản QPPL luật thuộc thẩm quyền của UBND tỉnh</w:t>
      </w:r>
    </w:p>
    <w:p>
      <w:r>
        <w:t>Các Văn bản cho ý kiến về quy định TTHC trong dự thảo văn bản QPPL</w:t>
      </w:r>
    </w:p>
    <w:p>
      <w:r>
        <w:t>Văn phòng UBND tỉnh</w:t>
      </w:r>
    </w:p>
    <w:p>
      <w:r>
        <w:t>Thường xuyên</w:t>
      </w:r>
    </w:p>
    <w:p>
      <w:r>
        <w:t>2</w:t>
      </w:r>
    </w:p>
    <w:p>
      <w:r>
        <w:t>Đánh giá tác động quy định TTHC đặc thù trong dự thảo văn bản QPPL của UBND tỉnh.</w:t>
      </w:r>
    </w:p>
    <w:p>
      <w:r>
        <w:t>Thực hiện điền biểu mẫu đánh giá tác động và tính toán chi phí tuân thủ TTHC đặc thù trong dự thảo các văn bản QPPL của tỉnh có quy định về TTHC;</w:t>
      </w:r>
    </w:p>
    <w:p>
      <w:r>
        <w:t>- Văn Phòng UBND tỉnh.</w:t>
      </w:r>
    </w:p>
    <w:p>
      <w:r>
        <w:t>- Cơ quan được giao chủ trì soạn thảo văn bản.</w:t>
      </w:r>
    </w:p>
    <w:p>
      <w:r>
        <w:t>Thường xuyên</w:t>
      </w:r>
    </w:p>
    <w:p>
      <w:r>
        <w:t>3</w:t>
      </w:r>
    </w:p>
    <w:p>
      <w:r>
        <w:t>Thẩm định quy định TTHC trong dự thảo văn bản QPPL của UBND tỉnh có quy định về TTHC đặc thù.</w:t>
      </w:r>
    </w:p>
    <w:p>
      <w:r>
        <w:t>Thực hiện thẩm định về TTHC đặc thù trong Báo cáo thẩm định dự thảo văn bản QPPL có quy định TTHC của UBND tỉnh theo quy định tại Điều 11 của Nghị định số 63/2010/NĐ- CP ngày 08/6/2010 của Chính phủ về kiểm soát thủ tục hành chính.</w:t>
      </w:r>
    </w:p>
    <w:p>
      <w:r>
        <w:t>Văn Phòng UBND tỉnh.</w:t>
      </w:r>
    </w:p>
    <w:p>
      <w:r>
        <w:t>Nếu có</w:t>
      </w:r>
    </w:p>
    <w:p>
      <w:r>
        <w:t>VI</w:t>
      </w:r>
    </w:p>
    <w:p>
      <w:r>
        <w:t>Tiếp nhận và xử lý phản ánh, kiến nghị về thủ tục hành chính</w:t>
      </w:r>
    </w:p>
    <w:p>
      <w:r>
        <w:t>1</w:t>
      </w:r>
    </w:p>
    <w:p>
      <w:r>
        <w:t>Công khai địa chỉ tiếp nhận phản ánh, kiến nghị về quy định thủ tục hành chính.</w:t>
      </w:r>
    </w:p>
    <w:p>
      <w:r>
        <w:t>Thực hiện niêm yết công khai địa chỉ, số điện thoại, Email trong việc tiếp nhận, xử lý phản ánh, kiến nghị về hành vi hành chính, các quy định về TTHC tại nơi tiếp nhận, giải quyết TTHC của các đơn vị, địa phương theo đúng quy định tại Thông tư số 02/2017/TT-CP ngày 30/10/2017 của Văn phòng Chính phủ.</w:t>
      </w:r>
    </w:p>
    <w:p>
      <w:r>
        <w:t>- Trung tâm phục vụ HCC.</w:t>
      </w:r>
    </w:p>
    <w:p>
      <w:r>
        <w:t>- UBND cấp huyện, cấp xã.</w:t>
      </w:r>
    </w:p>
    <w:p>
      <w:r>
        <w:t>Thường xuyên</w:t>
      </w:r>
    </w:p>
    <w:p>
      <w:r>
        <w:t>2</w:t>
      </w:r>
    </w:p>
    <w:p>
      <w:r>
        <w:t>Tổ chức việc tiếp nhận và xử lý phản ánh, kiến nghị của cá nhân, tổ chức về hành vi hành chính và các quy định về TTHC.</w:t>
      </w:r>
    </w:p>
    <w:p>
      <w:r>
        <w:t>Tiếp nhận phản ánh, kiến nghị của cá nhân, tổ chức và thực hiện phân loại, chuyển đến các cơ quan Nhà nước có thẩm quyền giải quyết, đồng thời đôn đốc, kiểm tra việc xử lý phản ánh, kiến nghị của các đơn vị, địa phương.</w:t>
      </w:r>
    </w:p>
    <w:p>
      <w:r>
        <w:t>Văn phòng UBND tỉnh; Các Sở, ban, ngành; UBND cấp huyện; cấp xã.</w:t>
      </w:r>
    </w:p>
    <w:p>
      <w:r>
        <w:t>Thường xuyên</w:t>
      </w:r>
    </w:p>
    <w:p>
      <w:r>
        <w:t>VII</w:t>
      </w:r>
    </w:p>
    <w:p>
      <w:r>
        <w:t>Công tác truyền thông về cải cách TTHC, Kiểm soát TTHC; Thực hiện cơ chế một cửa, một cửa liên thông và Tổng hợp báo cáo kết quả công tác KSTTHC, thực hiện cơ chế một cửa, một cửa liên thông</w:t>
      </w:r>
    </w:p>
    <w:p>
      <w:r>
        <w:t>1</w:t>
      </w:r>
    </w:p>
    <w:p>
      <w:r>
        <w:t>- Tổ chức các hoạt động truyền thông về cải cách TTHC; Kiểm soát TTHC; thực hiện cơ chế một cửa, một cửa liên thông (theo kế hoạch của UBND tỉnh và kế hoạch riêng của các sở, ban, ngành; UBND cấp huyện, cấp xã).</w:t>
      </w:r>
    </w:p>
    <w:p>
      <w:r>
        <w:t>- Tuyên truyền, phổ biến về cải cách TTHC, Kiểm soát TTHC.</w:t>
      </w:r>
    </w:p>
    <w:p>
      <w:r>
        <w:t>- Hội nghị quán triệt, triển khai thực hiện các nội dung liên quan đến hoạt động về cải cách TTHC; Kiểm soát TTHC; thực hiện cơ chế một cửa, một cửa liên thông.</w:t>
      </w:r>
    </w:p>
    <w:p>
      <w:r>
        <w:t>- Kế hoạch tuyên truyền của UBND tỉnh và các cơ quan, đơn vị.</w:t>
      </w:r>
    </w:p>
    <w:p>
      <w:r>
        <w:t>- Các tin, bài, phóng sự tuyên truyền.</w:t>
      </w:r>
    </w:p>
    <w:p>
      <w:r>
        <w:t>- Văn phòng UBND tỉnh.</w:t>
      </w:r>
    </w:p>
    <w:p>
      <w:r>
        <w:t>- Đài PTTH tỉnh.</w:t>
      </w:r>
    </w:p>
    <w:p>
      <w:r>
        <w:t>- Báo Ninh Bình.</w:t>
      </w:r>
    </w:p>
    <w:p>
      <w:r>
        <w:t>- Các Sở, ban, ngành cấp tỉnh.</w:t>
      </w:r>
    </w:p>
    <w:p>
      <w:r>
        <w:t>- UBND cấp huyện; cấp xã</w:t>
      </w:r>
    </w:p>
    <w:p>
      <w:r>
        <w:t>Thường xuyên</w:t>
      </w:r>
    </w:p>
    <w:p>
      <w:r>
        <w:t>2</w:t>
      </w:r>
    </w:p>
    <w:p>
      <w:r>
        <w:t>Theo dõi, đôn đốc việc thực hiện cơ chế một cửa, một cửa liên thông trong giải quyết TTHC theo Nghị định số 61/2018/NĐ-CP</w:t>
      </w:r>
    </w:p>
    <w:p>
      <w:r>
        <w:t>- Văn phòng UBND tỉnh</w:t>
      </w:r>
    </w:p>
    <w:p>
      <w:r>
        <w:t>- Các sở, ban, ngành; UBND cấp huyện</w:t>
      </w:r>
    </w:p>
    <w:p>
      <w:r>
        <w:t>Thường xuyên</w:t>
      </w:r>
    </w:p>
    <w:p>
      <w:r>
        <w:t>3</w:t>
      </w:r>
    </w:p>
    <w:p>
      <w:r>
        <w:t>Tổng hợp về tình hình và kết quả thực hiện nhiệm vụ KSTTHC, rà soát, đánh giá TTHC, giải quyết hồ sơ TTHC, việc thực hiện cơ chế một cửa, một cửa liên thông</w:t>
      </w:r>
    </w:p>
    <w:p>
      <w:r>
        <w:t>Báo cáo theo định kỳ hoặc đột xuất và theo đúng yêu cầu quy định về chế độ Báo cáo tại Thông tư số 02/2017/TT-CP ngày 30/10/2017 và Thông tư số 01/2018/TT-VPCP ngày 23/11/2018 của Văn phòng Chính phủ.</w:t>
      </w:r>
    </w:p>
    <w:p>
      <w:r>
        <w:t>Tổng hợp, công khai kết quả đánh giá việc giải quyết TTHC theo Quyết định số 766/QĐ-TTg của Thủ tướng Chính phủ.</w:t>
      </w:r>
    </w:p>
    <w:p>
      <w:r>
        <w:t>Văn phòng UBND tỉnh.</w:t>
      </w:r>
    </w:p>
    <w:p>
      <w:r>
        <w:t>Hàng tháng, quý và cả năm</w:t>
      </w:r>
    </w:p>
    <w:p>
      <w:r>
        <w:t>VIII. Kinh phí thực hiện</w:t>
      </w:r>
    </w:p>
    <w:p>
      <w:r>
        <w:t>1</w:t>
      </w:r>
    </w:p>
    <w:p>
      <w:r>
        <w:t>Kinh phí hoạt động cải cách TTHC và kiểm soát thủ tục hành chính.</w:t>
      </w:r>
    </w:p>
    <w:p>
      <w:r>
        <w:t>Dự trù kinh phí đảm bảo thực hiện nhiệm vụ kiểm soát TTHC năm 2025 của các Sở, ban, ngành, địa phương, được xây dựng theo kế hoạch ngân sách hàng năm của cơ quan, đơn vị, địa phương.</w:t>
      </w:r>
    </w:p>
    <w:p>
      <w:r>
        <w:t>- Văn phòng UBND tỉnh.</w:t>
      </w:r>
    </w:p>
    <w:p>
      <w:r>
        <w:t>- Các Sở, ban, ngành cấp tỉnh.</w:t>
      </w:r>
    </w:p>
    <w:p>
      <w:r>
        <w:t>- UBND cấp huyện; cấp xã.</w:t>
      </w:r>
    </w:p>
    <w:p>
      <w:r>
        <w:t>Quý IV năm 2024</w:t>
      </w:r>
    </w:p>
    <w:p>
      <w:r>
        <w:t>III. TỔ CHỨC THỰC HIỆN</w:t>
      </w:r>
    </w:p>
    <w:p>
      <w:r>
        <w:t>1. Thủ trưởng các Sở, ban, ngành; Chủ tịch UBND các huyện, thành phố và các đơn vị liên quan trên cơ sở Kế hoạch kiểm soát TTHC của UBND tỉnh chịu trách nhiệm xây dựng kế hoạch của cơ quan, đơn vị mình và tổ chức triển khai thực hiện đúng nhiệm vụ được giao.</w:t>
      </w:r>
    </w:p>
    <w:p>
      <w:r>
        <w:t>2. Sở Tài chính phối hợp theo dõi, hướng dẫn việc sử dụng kinh phí chi cho công tác kiểm soát TTHC.</w:t>
      </w:r>
    </w:p>
    <w:p>
      <w:r>
        <w:t>3. Văn phòng UBND tỉnh có trách nhiệm tham mưu Ủy ban nhân dân tỉnh tổ chức kiểm tra, đôn đốc, hướng dẫn việc triển khai và cho ý kiến về chấm điểm việc thực hiện kiểm soát TTHC và cơ chế một cửa, một cửa liên thông tại các cơ quan, đơn vị; tổng hợp báo cáo tình hình và kết quả thực hiện hoạt động kiểm soát TTHC, việc thực hiện cơ chế một cửa, một của liên thông trên địa bàn tỉnh theo quy định hoặc báo cáo đột xuất theo yêu cầu của Chính phủ, Thủ tướng Chính phủ và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