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98/2025/QĐ-UBND về Số lượng và phương thức quản lý xe ô tô bán tải, xe ô tô từ 12-16 chỗ ngồi phục vụ công tác chung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98/2025/QĐ-UBND</w:t>
      </w:r>
    </w:p>
    <w:p>
      <w:r>
        <w:t>Tuyên Quang, ngày 06 tháng 11 năm 2025</w:t>
      </w:r>
    </w:p>
    <w:p>
      <w:r>
        <w:t>QUYẾT ĐỊNH</w:t>
      </w:r>
    </w:p>
    <w:p>
      <w:r>
        <w:t>VỀ SỐ LƯỢNG VÀ PHƯƠNG THỨC QUẢN LÝ XE Ô TÔ BÁN TẢI, XE Ô TÔ TỪ 12 - 16 CHỖ NGỒI PHỤC VỤ CÔNG TÁC CHUNG TRÊN ĐỊA BÀN TỈNH TUYÊN QUANG</w:t>
      </w:r>
    </w:p>
    <w:p>
      <w:r>
        <w:t>Căn cứ Luật Tổ chức chính quyền địa phương ngày 16/6/2025;</w:t>
      </w:r>
    </w:p>
    <w:p>
      <w:r>
        <w:t>Căn cứ Nghị định số 72/2023/NĐ-CP của Chính phủ Quy định tiêu chuẩn, định mức sử dụng xe ô tô; Nghị định số 153/2025/NĐ-CP của Chính phủ Sửa đổi, bổ sung một số điều của Nghị định số 72/2023/NĐ-CP ngày 26 tháng 9 năm 2023 của Chính phủ quy định tiêu chuẩn, định mức sử dụng xe ô tô;</w:t>
      </w:r>
    </w:p>
    <w:p>
      <w:r>
        <w:t>Theo đề nghị của Giám đốc Sở Tài chính;</w:t>
      </w:r>
    </w:p>
    <w:p>
      <w:r>
        <w:t>Ủy ban nhân dân ban hành Quyết định về số lượng và phương thức quản lý xe ô tô bán tải, xe ô tô từ 12 - 16 chỗ ngồi phục vụ công tác chung trên địa bàn tỉnh Tuyên Quang.</w:t>
      </w:r>
    </w:p>
    <w:p>
      <w:r>
        <w:t>Điều 1. Phạm vi điều chỉnh và đối tượng áp dụng</w:t>
      </w:r>
    </w:p>
    <w:p>
      <w:r>
        <w:t>1. Phạm vi điều chỉnh</w:t>
      </w:r>
    </w:p>
    <w:p>
      <w:r>
        <w:t>a) Quyết định này quy định số lượng và phương thức quản lý xe ô tô bán tải, xe ô tô từ 12-16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 trên địa bàn tỉnh Tuyên Quang theo quy định tại khoản 5 Điều 8; điểm đ khoản 2 Điều 14a Nghị định số 72/2023/NĐ-CP của Chính phủ Quy định tiêu chuẩn, định mức sử dụng xe ô tô được sửa đổi, bổ sung bởi Nghị định số 153/2025/NĐ-CP.</w:t>
      </w:r>
    </w:p>
    <w:p>
      <w:r>
        <w:t>b) Quyết định này không điều chỉnh đối với các đơn vị sự nghiệp công lập tự bảo đảm chi thường xuyên và chi đầu tư.</w:t>
      </w:r>
    </w:p>
    <w:p>
      <w:r>
        <w:t>c) Những nội dung không quy định tại Quyết định này được thực hiện theo quy định tại Nghị định số 72/2023/NĐ-CP sửa đổi, bổ sung bởi Nghị định số 153/2025/NĐ-CP và các quy định của pháp luật hiện hành.</w:t>
      </w:r>
    </w:p>
    <w:p>
      <w:r>
        <w:t>2. Đối tượng áp dụng</w:t>
      </w:r>
    </w:p>
    <w:p>
      <w:r>
        <w:t>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 thuộc phạm vi quản lý trên địa bàn tỉnh Tuyên Quang (sau đây gọi là cơ quan, đơn vị); các cơ quan, tổ chức, cá nhân có liên quan.</w:t>
      </w:r>
    </w:p>
    <w:p>
      <w:r>
        <w:t>Điều 2. Số lượng và phương thức quản lý xe ô tô bán tải, xe ô tô từ 12 - 16 chỗ ngồi phục vụ công tác chung của cơ quan, đơn vị</w:t>
      </w:r>
    </w:p>
    <w:p>
      <w:r>
        <w:t>1.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 quy định chi tiết tại Phụ lục kèm theo Quyết định này.</w:t>
      </w:r>
    </w:p>
    <w:p>
      <w:r>
        <w:t>2. Phương thức quản lý xe ô tô: Thực hiện theo quy định tại điểm b khoản 1 Điều 14a Nghị định số 72/2023/NĐ-CP được sửa đổi, bổ sung bởi Nghị định số 153/2025/NĐ-CP.</w:t>
      </w:r>
    </w:p>
    <w:p>
      <w:r>
        <w:t>Điều 3. Điều khoản thi hành</w:t>
      </w:r>
    </w:p>
    <w:p>
      <w:r>
        <w:t>1. Quyết định này có hiệu lực thi hành kể từ ngày 20 tháng 11 năm 2025.</w:t>
      </w:r>
    </w:p>
    <w:p>
      <w:r>
        <w:t>2. Quyết định này bãi bỏ Quyết định số 27/2024/QĐ-UBND ngày 28 tháng 8 năm 2024 của UBND tỉnh Tuyên Quang quy định số lượng xe ô tô phục vụ công tác chung theo quy định tại Khoản 5 Điều 8 Nghị định số 72/2023/NĐ-CP ngày 26 tháng 9 năm 2023 của Chính phủ quy định tiêu chuẩn, định mức sử dụng xe ô tô trên địa bàn tỉnh Tuyên Quang và số thứ tự 24 Phụ lục II ban hành kèm theo Quyết định số Quyết định số 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p>
    <w:p>
      <w:r>
        <w:t>3. Chánh Văn phòng Ủy ban nhân dân tỉnh; Giám đốc các Sở: Tài chính, Công Thương, Y tế, Ngoại vụ, Nông nghiệp và Môi trường, Khoa học và Công nghệ; Giám đốc, Thủ trưởng các cơ quan, đơn vị có tên trong Phụ lục kèm theo quyết định này; Thủ trưởng các cơ quan, đơn vị và cá nhân có liên quan, chịu trách nhiệm thi hành Quyết định này./.</w:t>
      </w:r>
    </w:p>
    <w:p>
      <w:r>
        <w:t>Nơi nhận:</w:t>
      </w:r>
    </w:p>
    <w:p>
      <w:r>
        <w:t>- Văn phòng Chính phủ; (báo cáo)</w:t>
      </w:r>
    </w:p>
    <w:p>
      <w:r>
        <w:t>- Bộ Tài chính; (báo cáo)</w:t>
      </w:r>
    </w:p>
    <w:p>
      <w:r>
        <w:t>- Vụ Pháp chế - Bộ Tài chính; (báo cáo)</w:t>
      </w:r>
    </w:p>
    <w:p>
      <w:r>
        <w:t>- Cục KTVB và QLXL VPHC-Bộ Tư pháp; (báo cáo)</w:t>
      </w:r>
    </w:p>
    <w:p>
      <w:r>
        <w:t>- Thường trực Tỉnh ủy; (báo cáo)</w:t>
      </w:r>
    </w:p>
    <w:p>
      <w:r>
        <w:t>- Thường trực HĐND tỉnh;</w:t>
      </w:r>
    </w:p>
    <w:p>
      <w:r>
        <w:t>- Đoàn ĐBQH và HĐND tỉnh;</w:t>
      </w:r>
    </w:p>
    <w:p>
      <w:r>
        <w:t>- Chủ tịch UBND tỉnh;</w:t>
      </w:r>
    </w:p>
    <w:p>
      <w:r>
        <w:t>- Các Phó Chủ tịch UBND tỉnh;</w:t>
      </w:r>
    </w:p>
    <w:p>
      <w:r>
        <w:t>- Ủy ban MTTQ và các tổ chức chính trị - xã hội tỉnh;</w:t>
      </w:r>
    </w:p>
    <w:p>
      <w:r>
        <w:t>- Các Sở, ban ngành thuộc UBND tỉnh;</w:t>
      </w:r>
    </w:p>
    <w:p>
      <w:r>
        <w:t>- Báo và PTTH tỉnh;</w:t>
      </w:r>
    </w:p>
    <w:p>
      <w:r>
        <w:t>- Lãnh đạo VP UBND tỉnh;</w:t>
      </w:r>
    </w:p>
    <w:p>
      <w:r>
        <w:t>- Hội quần chúng cấp tỉnh được Đảng, nhà nước giao nhiệm vụ;</w:t>
      </w:r>
    </w:p>
    <w:p>
      <w:r>
        <w:t>- HĐND, UBND xã, phường;</w:t>
      </w:r>
    </w:p>
    <w:p>
      <w:r>
        <w:t>- Cơ sở dữ liệu văn bản quy phạm pháp luật tỉnh;</w:t>
      </w:r>
    </w:p>
    <w:p>
      <w:r>
        <w:t>- Cổng Thông tin điện tử tỉnh;</w:t>
      </w:r>
    </w:p>
    <w:p>
      <w:r>
        <w:t>- Trung tâm Thông tin và Công báo tỉnh;</w:t>
      </w:r>
    </w:p>
    <w:p>
      <w:r>
        <w:t>- Như Điều 3;</w:t>
      </w:r>
    </w:p>
    <w:p>
      <w:r>
        <w:t>- Lưu: VT, CVNCTH (Tuân KTTH).</w:t>
      </w:r>
    </w:p>
    <w:p>
      <w:r>
        <w:t>TM. ỦY BAN NHÂN DÂN</w:t>
      </w:r>
    </w:p>
    <w:p>
      <w:r>
        <w:t>CHỦ TỊCH</w:t>
      </w:r>
    </w:p>
    <w:p>
      <w:r>
        <w:t>Phan Huy Ngọc</w:t>
      </w:r>
    </w:p>
    <w:p>
      <w:r>
        <w:t>PHỤ LỤC</w:t>
      </w:r>
    </w:p>
    <w:p>
      <w:r>
        <w:t>SỐ LƯỢNG XE Ô TÔ BÁN TẢI, XE Ô TÔ TỪ 12 - 16 CHỖ NGỒI PHỤC VỤ CÔNG TÁC CHUNG TRÊN ĐỊA BÀN TỈNH TUYÊN QUANG</w:t>
      </w:r>
    </w:p>
    <w:p>
      <w:r>
        <w:t>(Kèm theo Quyết định số: 98/2025/QĐ-UBND ngày 06 tháng 11 năm 2025 của Ủy ban nhân dân tỉnh Tuyên Quang)</w:t>
      </w:r>
    </w:p>
    <w:p>
      <w:r>
        <w:t>STT</w:t>
      </w:r>
    </w:p>
    <w:p>
      <w:r>
        <w:t>Cơ quan, đơn vị được trang bị</w:t>
      </w:r>
    </w:p>
    <w:p>
      <w:r>
        <w:t>Thực hiện nhiệm vụ</w:t>
      </w:r>
    </w:p>
    <w:p>
      <w:r>
        <w:t>Số lượng tối đa   (xe/đơn vị)</w:t>
      </w:r>
    </w:p>
    <w:p>
      <w:r>
        <w:t>Loại xe</w:t>
      </w:r>
    </w:p>
    <w:p>
      <w:r>
        <w:t>1</w:t>
      </w:r>
    </w:p>
    <w:p>
      <w:r>
        <w:t>2</w:t>
      </w:r>
    </w:p>
    <w:p>
      <w:r>
        <w:t>3</w:t>
      </w:r>
    </w:p>
    <w:p>
      <w:r>
        <w:t>4</w:t>
      </w:r>
    </w:p>
    <w:p>
      <w:r>
        <w:t>5</w:t>
      </w:r>
    </w:p>
    <w:p>
      <w:r>
        <w:t>1</w:t>
      </w:r>
    </w:p>
    <w:p>
      <w:r>
        <w:t>Các đơn vị thuộc Sở Nông nghiệp và Môi trường</w:t>
      </w:r>
    </w:p>
    <w:p>
      <w:r>
        <w:t>1.1</w:t>
      </w:r>
    </w:p>
    <w:p>
      <w:r>
        <w:t>Chi cục Chăn nuôi, Thú y và Thủy sản</w:t>
      </w:r>
    </w:p>
    <w:p>
      <w:r>
        <w:t>Phòng chống dịch bệnh trong nông nghiệp</w:t>
      </w:r>
    </w:p>
    <w:p>
      <w:r>
        <w:t>2</w:t>
      </w:r>
    </w:p>
    <w:p>
      <w:r>
        <w:t>Xe ô tô bán tải</w:t>
      </w:r>
    </w:p>
    <w:p>
      <w:r>
        <w:t>1.2</w:t>
      </w:r>
    </w:p>
    <w:p>
      <w:r>
        <w:t>Chi cục Trồng trọt và Bảo vệ thực vật</w:t>
      </w:r>
    </w:p>
    <w:p>
      <w:r>
        <w:t>Phòng chống dịch bệnh trong nông nghiệp</w:t>
      </w:r>
    </w:p>
    <w:p>
      <w:r>
        <w:t>1</w:t>
      </w:r>
    </w:p>
    <w:p>
      <w:r>
        <w:t>Xe ô tô bán tải</w:t>
      </w:r>
    </w:p>
    <w:p>
      <w:r>
        <w:t>1.3</w:t>
      </w:r>
    </w:p>
    <w:p>
      <w:r>
        <w:t>Trung tâm Khuyến nông</w:t>
      </w:r>
    </w:p>
    <w:p>
      <w:r>
        <w:t>Phòng chống dịch bệnh trong nông nghiệp</w:t>
      </w:r>
    </w:p>
    <w:p>
      <w:r>
        <w:t>1</w:t>
      </w:r>
    </w:p>
    <w:p>
      <w:r>
        <w:t>Xe ô tô bán tải</w:t>
      </w:r>
    </w:p>
    <w:p>
      <w:r>
        <w:t>1.4</w:t>
      </w:r>
    </w:p>
    <w:p>
      <w:r>
        <w:t>Ban Quản lý rừng đặc dụng Nà Hang</w:t>
      </w:r>
    </w:p>
    <w:p>
      <w:r>
        <w:t>Phòng chống cháy rừng</w:t>
      </w:r>
    </w:p>
    <w:p>
      <w:r>
        <w:t>1</w:t>
      </w:r>
    </w:p>
    <w:p>
      <w:r>
        <w:t>Xe ô tô bán tải</w:t>
      </w:r>
    </w:p>
    <w:p>
      <w:r>
        <w:t>1.5</w:t>
      </w:r>
    </w:p>
    <w:p>
      <w:r>
        <w:t>Ban Quản lý rừng đặc dụng Tân trào - Cham Chu</w:t>
      </w:r>
    </w:p>
    <w:p>
      <w:r>
        <w:t>Phòng chống cháy rừng</w:t>
      </w:r>
    </w:p>
    <w:p>
      <w:r>
        <w:t>1</w:t>
      </w:r>
    </w:p>
    <w:p>
      <w:r>
        <w:t>Xe ô tô bán tải</w:t>
      </w:r>
    </w:p>
    <w:p>
      <w:r>
        <w:t>1.6</w:t>
      </w:r>
    </w:p>
    <w:p>
      <w:r>
        <w:t>Ban Quản lý rừng phòng hộ Lâm Bình</w:t>
      </w:r>
    </w:p>
    <w:p>
      <w:r>
        <w:t>Phòng chống cháy rừng</w:t>
      </w:r>
    </w:p>
    <w:p>
      <w:r>
        <w:t>1</w:t>
      </w:r>
    </w:p>
    <w:p>
      <w:r>
        <w:t>Xe ô tô bán tải</w:t>
      </w:r>
    </w:p>
    <w:p>
      <w:r>
        <w:t>1.7</w:t>
      </w:r>
    </w:p>
    <w:p>
      <w:r>
        <w:t>Ban Quản lý rừng đặc dụng Phong Quang</w:t>
      </w:r>
    </w:p>
    <w:p>
      <w:r>
        <w:t>Phòng chống cháy rừng</w:t>
      </w:r>
    </w:p>
    <w:p>
      <w:r>
        <w:t>1</w:t>
      </w:r>
    </w:p>
    <w:p>
      <w:r>
        <w:t>Xe ô tô bán tải</w:t>
      </w:r>
    </w:p>
    <w:p>
      <w:r>
        <w:t>1.8</w:t>
      </w:r>
    </w:p>
    <w:p>
      <w:r>
        <w:t>Ban Quản lý rừng đặc dụng Tây Côn Lĩnh</w:t>
      </w:r>
    </w:p>
    <w:p>
      <w:r>
        <w:t>Phòng chống cháy rừng</w:t>
      </w:r>
    </w:p>
    <w:p>
      <w:r>
        <w:t>1</w:t>
      </w:r>
    </w:p>
    <w:p>
      <w:r>
        <w:t>Xe ô tô bán tải</w:t>
      </w:r>
    </w:p>
    <w:p>
      <w:r>
        <w:t>1.9</w:t>
      </w:r>
    </w:p>
    <w:p>
      <w:r>
        <w:t>Ban Quản lý rừng đặc dụng Du Già</w:t>
      </w:r>
    </w:p>
    <w:p>
      <w:r>
        <w:t>Phòng chống cháy rừng</w:t>
      </w:r>
    </w:p>
    <w:p>
      <w:r>
        <w:t>1</w:t>
      </w:r>
    </w:p>
    <w:p>
      <w:r>
        <w:t>Xe ô tô bán tải</w:t>
      </w:r>
    </w:p>
    <w:p>
      <w:r>
        <w:t>1.10</w:t>
      </w:r>
    </w:p>
    <w:p>
      <w:r>
        <w:t>Ban Quản lý rừng đặc dụng Bát Đại Sơn</w:t>
      </w:r>
    </w:p>
    <w:p>
      <w:r>
        <w:t>Phòng chống cháy rừng</w:t>
      </w:r>
    </w:p>
    <w:p>
      <w:r>
        <w:t>1</w:t>
      </w:r>
    </w:p>
    <w:p>
      <w:r>
        <w:t>Xe ô tô bán tải</w:t>
      </w:r>
    </w:p>
    <w:p>
      <w:r>
        <w:t>1.11</w:t>
      </w:r>
    </w:p>
    <w:p>
      <w:r>
        <w:t>Trung tâm Kỹ thuật tài nguyên và môi trường</w:t>
      </w:r>
    </w:p>
    <w:p>
      <w:r>
        <w:t>Phân giới cắm mốc</w:t>
      </w:r>
    </w:p>
    <w:p>
      <w:r>
        <w:t>1</w:t>
      </w:r>
    </w:p>
    <w:p>
      <w:r>
        <w:t>Xe ô tô bán tải</w:t>
      </w:r>
    </w:p>
    <w:p>
      <w:r>
        <w:t>Điều tra cơ bản địa chất và khoáng sản</w:t>
      </w:r>
    </w:p>
    <w:p>
      <w:r>
        <w:t>1</w:t>
      </w:r>
    </w:p>
    <w:p>
      <w:r>
        <w:t>Xe ô tô bán tải</w:t>
      </w:r>
    </w:p>
    <w:p>
      <w:r>
        <w:t>1.12</w:t>
      </w:r>
    </w:p>
    <w:p>
      <w:r>
        <w:t>Văn phòng Chi cục Kiểm lâm tỉnh</w:t>
      </w:r>
    </w:p>
    <w:p>
      <w:r>
        <w:t>Kiểm lâm, phòng chống cháy rừng</w:t>
      </w:r>
    </w:p>
    <w:p>
      <w:r>
        <w:t>2</w:t>
      </w:r>
    </w:p>
    <w:p>
      <w:r>
        <w:t>Xe ô tô bán tải</w:t>
      </w:r>
    </w:p>
    <w:p>
      <w:r>
        <w:t>1</w:t>
      </w:r>
    </w:p>
    <w:p>
      <w:r>
        <w:t>Xe ô tô từ 12-16 chỗ ngồi</w:t>
      </w:r>
    </w:p>
    <w:p>
      <w:r>
        <w:t>1.13</w:t>
      </w:r>
    </w:p>
    <w:p>
      <w:r>
        <w:t>Đội Kiểm lâm cơ động và PCCCR số I</w:t>
      </w:r>
    </w:p>
    <w:p>
      <w:r>
        <w:t>Kiểm lâm, phòng chống cháy rừng</w:t>
      </w:r>
    </w:p>
    <w:p>
      <w:r>
        <w:t>1</w:t>
      </w:r>
    </w:p>
    <w:p>
      <w:r>
        <w:t>Xe ô tô bán tải</w:t>
      </w:r>
    </w:p>
    <w:p>
      <w:r>
        <w:t>1.14</w:t>
      </w:r>
    </w:p>
    <w:p>
      <w:r>
        <w:t>Đội Kiểm lâm cơ động và PCCCR số II</w:t>
      </w:r>
    </w:p>
    <w:p>
      <w:r>
        <w:t>Kiểm lâm, phòng chống cháy rừng</w:t>
      </w:r>
    </w:p>
    <w:p>
      <w:r>
        <w:t>1</w:t>
      </w:r>
    </w:p>
    <w:p>
      <w:r>
        <w:t>Xe ô tô bán tải</w:t>
      </w:r>
    </w:p>
    <w:p>
      <w:r>
        <w:t>1.15</w:t>
      </w:r>
    </w:p>
    <w:p>
      <w:r>
        <w:t>Hạt Kiểm lâm khu vực I</w:t>
      </w:r>
    </w:p>
    <w:p>
      <w:r>
        <w:t>Kiểm lâm, phòng chống cháy rừng</w:t>
      </w:r>
    </w:p>
    <w:p>
      <w:r>
        <w:t>1</w:t>
      </w:r>
    </w:p>
    <w:p>
      <w:r>
        <w:t>Xe ô tô bán tải</w:t>
      </w:r>
    </w:p>
    <w:p>
      <w:r>
        <w:t>1.16</w:t>
      </w:r>
    </w:p>
    <w:p>
      <w:r>
        <w:t>Hạt Kiểm lâm khu vực II</w:t>
      </w:r>
    </w:p>
    <w:p>
      <w:r>
        <w:t>Kiểm lâm, phòng chống cháy rừng</w:t>
      </w:r>
    </w:p>
    <w:p>
      <w:r>
        <w:t>1</w:t>
      </w:r>
    </w:p>
    <w:p>
      <w:r>
        <w:t>Xe ô tô bán tải</w:t>
      </w:r>
    </w:p>
    <w:p>
      <w:r>
        <w:t>1.17</w:t>
      </w:r>
    </w:p>
    <w:p>
      <w:r>
        <w:t>Hạt Kiểm lâm khu vực III</w:t>
      </w:r>
    </w:p>
    <w:p>
      <w:r>
        <w:t>Kiểm lâm, phòng chống cháy rừng</w:t>
      </w:r>
    </w:p>
    <w:p>
      <w:r>
        <w:t>1</w:t>
      </w:r>
    </w:p>
    <w:p>
      <w:r>
        <w:t>Xe ô tô bán tải</w:t>
      </w:r>
    </w:p>
    <w:p>
      <w:r>
        <w:t>1.18</w:t>
      </w:r>
    </w:p>
    <w:p>
      <w:r>
        <w:t>Hạt Kiểm lâm khu vực IV</w:t>
      </w:r>
    </w:p>
    <w:p>
      <w:r>
        <w:t>Kiểm lâm, phòng chống cháy rừng</w:t>
      </w:r>
    </w:p>
    <w:p>
      <w:r>
        <w:t>1</w:t>
      </w:r>
    </w:p>
    <w:p>
      <w:r>
        <w:t>Xe ô tô bán tải</w:t>
      </w:r>
    </w:p>
    <w:p>
      <w:r>
        <w:t>1.19</w:t>
      </w:r>
    </w:p>
    <w:p>
      <w:r>
        <w:t>Hạt Kiểm lâm khu vực V</w:t>
      </w:r>
    </w:p>
    <w:p>
      <w:r>
        <w:t>Kiểm lâm, phòng chống cháy rừng</w:t>
      </w:r>
    </w:p>
    <w:p>
      <w:r>
        <w:t>1</w:t>
      </w:r>
    </w:p>
    <w:p>
      <w:r>
        <w:t>Xe ô tô bán tải</w:t>
      </w:r>
    </w:p>
    <w:p>
      <w:r>
        <w:t>1.20</w:t>
      </w:r>
    </w:p>
    <w:p>
      <w:r>
        <w:t>Hạt Kiểm lâm khu vực VI</w:t>
      </w:r>
    </w:p>
    <w:p>
      <w:r>
        <w:t>Kiểm lâm, phòng chống cháy rừng</w:t>
      </w:r>
    </w:p>
    <w:p>
      <w:r>
        <w:t>1</w:t>
      </w:r>
    </w:p>
    <w:p>
      <w:r>
        <w:t>Xe ô tô bán tải</w:t>
      </w:r>
    </w:p>
    <w:p>
      <w:r>
        <w:t>1.21</w:t>
      </w:r>
    </w:p>
    <w:p>
      <w:r>
        <w:t>Hạt Kiểm lâm khu vực VII</w:t>
      </w:r>
    </w:p>
    <w:p>
      <w:r>
        <w:t>Kiểm lâm, phòng chống cháy rừng</w:t>
      </w:r>
    </w:p>
    <w:p>
      <w:r>
        <w:t>1</w:t>
      </w:r>
    </w:p>
    <w:p>
      <w:r>
        <w:t>Xe ô tô bán tải</w:t>
      </w:r>
    </w:p>
    <w:p>
      <w:r>
        <w:t>1.22</w:t>
      </w:r>
    </w:p>
    <w:p>
      <w:r>
        <w:t>Hạt Kiểm lâm khu vực VIII</w:t>
      </w:r>
    </w:p>
    <w:p>
      <w:r>
        <w:t>Kiểm lâm, phòng chống cháy rừng</w:t>
      </w:r>
    </w:p>
    <w:p>
      <w:r>
        <w:t>1</w:t>
      </w:r>
    </w:p>
    <w:p>
      <w:r>
        <w:t>Xe ô tô bán tải</w:t>
      </w:r>
    </w:p>
    <w:p>
      <w:r>
        <w:t>1.23</w:t>
      </w:r>
    </w:p>
    <w:p>
      <w:r>
        <w:t>Hạt Kiểm lâm khu vực IX</w:t>
      </w:r>
    </w:p>
    <w:p>
      <w:r>
        <w:t>Kiểm lâm, phòng chống cháy rừng</w:t>
      </w:r>
    </w:p>
    <w:p>
      <w:r>
        <w:t>1</w:t>
      </w:r>
    </w:p>
    <w:p>
      <w:r>
        <w:t>Xe ô tô bán tải</w:t>
      </w:r>
    </w:p>
    <w:p>
      <w:r>
        <w:t>1.24</w:t>
      </w:r>
    </w:p>
    <w:p>
      <w:r>
        <w:t>Hạt Kiểm lâm khu vực X</w:t>
      </w:r>
    </w:p>
    <w:p>
      <w:r>
        <w:t>Kiểm lâm, phòng chống cháy rừng</w:t>
      </w:r>
    </w:p>
    <w:p>
      <w:r>
        <w:t>1</w:t>
      </w:r>
    </w:p>
    <w:p>
      <w:r>
        <w:t>Xe ô tô bán tải</w:t>
      </w:r>
    </w:p>
    <w:p>
      <w:r>
        <w:t>1.25</w:t>
      </w:r>
    </w:p>
    <w:p>
      <w:r>
        <w:t>Hạt Kiểm lâm khu vực XI</w:t>
      </w:r>
    </w:p>
    <w:p>
      <w:r>
        <w:t>Kiểm lâm, phòng chống cháy rừng</w:t>
      </w:r>
    </w:p>
    <w:p>
      <w:r>
        <w:t>1</w:t>
      </w:r>
    </w:p>
    <w:p>
      <w:r>
        <w:t>Xe ô tô bán tải</w:t>
      </w:r>
    </w:p>
    <w:p>
      <w:r>
        <w:t>1.26</w:t>
      </w:r>
    </w:p>
    <w:p>
      <w:r>
        <w:t>Hạt Kiểm lâm khu vực XII</w:t>
      </w:r>
    </w:p>
    <w:p>
      <w:r>
        <w:t>Kiểm lâm, phòng chống cháy rừng</w:t>
      </w:r>
    </w:p>
    <w:p>
      <w:r>
        <w:t>1</w:t>
      </w:r>
    </w:p>
    <w:p>
      <w:r>
        <w:t>Xe ô tô bán tải</w:t>
      </w:r>
    </w:p>
    <w:p>
      <w:r>
        <w:t>1.27</w:t>
      </w:r>
    </w:p>
    <w:p>
      <w:r>
        <w:t>Hạt Kiểm lâm khu vực XIII</w:t>
      </w:r>
    </w:p>
    <w:p>
      <w:r>
        <w:t>Kiểm lâm, phòng chống cháy rừng</w:t>
      </w:r>
    </w:p>
    <w:p>
      <w:r>
        <w:t>1</w:t>
      </w:r>
    </w:p>
    <w:p>
      <w:r>
        <w:t>Xe ô tô bán tải</w:t>
      </w:r>
    </w:p>
    <w:p>
      <w:r>
        <w:t>1.28</w:t>
      </w:r>
    </w:p>
    <w:p>
      <w:r>
        <w:t>Hạt Kiểm lâm khu vực XIV</w:t>
      </w:r>
    </w:p>
    <w:p>
      <w:r>
        <w:t>Kiểm lâm, phòng chống cháy rừng</w:t>
      </w:r>
    </w:p>
    <w:p>
      <w:r>
        <w:t>1</w:t>
      </w:r>
    </w:p>
    <w:p>
      <w:r>
        <w:t>Xe ô tô bán tải</w:t>
      </w:r>
    </w:p>
    <w:p>
      <w:r>
        <w:t>1.29</w:t>
      </w:r>
    </w:p>
    <w:p>
      <w:r>
        <w:t>Hạt Kiểm lâm khu vực XV</w:t>
      </w:r>
    </w:p>
    <w:p>
      <w:r>
        <w:t>Kiểm lâm, phòng chống cháy rừng</w:t>
      </w:r>
    </w:p>
    <w:p>
      <w:r>
        <w:t>1</w:t>
      </w:r>
    </w:p>
    <w:p>
      <w:r>
        <w:t>Xe ô tô bán tải</w:t>
      </w:r>
    </w:p>
    <w:p>
      <w:r>
        <w:t>1.30</w:t>
      </w:r>
    </w:p>
    <w:p>
      <w:r>
        <w:t>Hạt Kiểm lâm khu vực XVI</w:t>
      </w:r>
    </w:p>
    <w:p>
      <w:r>
        <w:t>Kiểm lâm, phòng chống cháy rừng</w:t>
      </w:r>
    </w:p>
    <w:p>
      <w:r>
        <w:t>1</w:t>
      </w:r>
    </w:p>
    <w:p>
      <w:r>
        <w:t>Xe ô tô bán tải</w:t>
      </w:r>
    </w:p>
    <w:p>
      <w:r>
        <w:t>2</w:t>
      </w:r>
    </w:p>
    <w:p>
      <w:r>
        <w:t>Chi cục Quản lý thị trường thuộc Sở Công Thương</w:t>
      </w:r>
    </w:p>
    <w:p>
      <w:r>
        <w:t>2.1</w:t>
      </w:r>
    </w:p>
    <w:p>
      <w:r>
        <w:t>Đội Quản lý thị trường số 1</w:t>
      </w:r>
    </w:p>
    <w:p>
      <w:r>
        <w:t>Quản lý thị trường</w:t>
      </w:r>
    </w:p>
    <w:p>
      <w:r>
        <w:t>1</w:t>
      </w:r>
    </w:p>
    <w:p>
      <w:r>
        <w:t>Xe ô tô bán tải</w:t>
      </w:r>
    </w:p>
    <w:p>
      <w:r>
        <w:t>2.2</w:t>
      </w:r>
    </w:p>
    <w:p>
      <w:r>
        <w:t>Đội Quản lý thị trường số 2</w:t>
      </w:r>
    </w:p>
    <w:p>
      <w:r>
        <w:t>Quản lý thị trường</w:t>
      </w:r>
    </w:p>
    <w:p>
      <w:r>
        <w:t>1</w:t>
      </w:r>
    </w:p>
    <w:p>
      <w:r>
        <w:t>Xe ô tô bán tải</w:t>
      </w:r>
    </w:p>
    <w:p>
      <w:r>
        <w:t>2.3</w:t>
      </w:r>
    </w:p>
    <w:p>
      <w:r>
        <w:t>Đội Quản lý thị trường số 3</w:t>
      </w:r>
    </w:p>
    <w:p>
      <w:r>
        <w:t>Quản lý thị trường</w:t>
      </w:r>
    </w:p>
    <w:p>
      <w:r>
        <w:t>1</w:t>
      </w:r>
    </w:p>
    <w:p>
      <w:r>
        <w:t>Xe ô tô bán tải</w:t>
      </w:r>
    </w:p>
    <w:p>
      <w:r>
        <w:t>2.4</w:t>
      </w:r>
    </w:p>
    <w:p>
      <w:r>
        <w:t>Đội Quản lý thị trường số 4</w:t>
      </w:r>
    </w:p>
    <w:p>
      <w:r>
        <w:t>Quản lý thị trường</w:t>
      </w:r>
    </w:p>
    <w:p>
      <w:r>
        <w:t>1</w:t>
      </w:r>
    </w:p>
    <w:p>
      <w:r>
        <w:t>Xe ô tô bán tải</w:t>
      </w:r>
    </w:p>
    <w:p>
      <w:r>
        <w:t>2.5</w:t>
      </w:r>
    </w:p>
    <w:p>
      <w:r>
        <w:t>Đội Quản lý thị trường số 5</w:t>
      </w:r>
    </w:p>
    <w:p>
      <w:r>
        <w:t>Quản lý thị trường</w:t>
      </w:r>
    </w:p>
    <w:p>
      <w:r>
        <w:t>1</w:t>
      </w:r>
    </w:p>
    <w:p>
      <w:r>
        <w:t>Xe ô tô bán tải</w:t>
      </w:r>
    </w:p>
    <w:p>
      <w:r>
        <w:t>2.6</w:t>
      </w:r>
    </w:p>
    <w:p>
      <w:r>
        <w:t>Đội Quản lý thị trường số 6</w:t>
      </w:r>
    </w:p>
    <w:p>
      <w:r>
        <w:t>Quản lý thị trường</w:t>
      </w:r>
    </w:p>
    <w:p>
      <w:r>
        <w:t>1</w:t>
      </w:r>
    </w:p>
    <w:p>
      <w:r>
        <w:t>Xe ô tô bán tải</w:t>
      </w:r>
    </w:p>
    <w:p>
      <w:r>
        <w:t>2.7</w:t>
      </w:r>
    </w:p>
    <w:p>
      <w:r>
        <w:t>Đội Quản lý thị trường số 7</w:t>
      </w:r>
    </w:p>
    <w:p>
      <w:r>
        <w:t>Quản lý thị trường</w:t>
      </w:r>
    </w:p>
    <w:p>
      <w:r>
        <w:t>1</w:t>
      </w:r>
    </w:p>
    <w:p>
      <w:r>
        <w:t>Xe ô tô bán tải</w:t>
      </w:r>
    </w:p>
    <w:p>
      <w:r>
        <w:t>2.8</w:t>
      </w:r>
    </w:p>
    <w:p>
      <w:r>
        <w:t>Đội Quản lý thị trường số 8</w:t>
      </w:r>
    </w:p>
    <w:p>
      <w:r>
        <w:t>Quản lý thị trường</w:t>
      </w:r>
    </w:p>
    <w:p>
      <w:r>
        <w:t>1</w:t>
      </w:r>
    </w:p>
    <w:p>
      <w:r>
        <w:t>Xe ô tô bán tải</w:t>
      </w:r>
    </w:p>
    <w:p>
      <w:r>
        <w:t>2.9</w:t>
      </w:r>
    </w:p>
    <w:p>
      <w:r>
        <w:t>Đội Quản lý thị trường số 9</w:t>
      </w:r>
    </w:p>
    <w:p>
      <w:r>
        <w:t>Quản lý thị trường</w:t>
      </w:r>
    </w:p>
    <w:p>
      <w:r>
        <w:t>1</w:t>
      </w:r>
    </w:p>
    <w:p>
      <w:r>
        <w:t>Xe ô tô bán tải</w:t>
      </w:r>
    </w:p>
    <w:p>
      <w:r>
        <w:t>2.10</w:t>
      </w:r>
    </w:p>
    <w:p>
      <w:r>
        <w:t>Đội Quản lý thị trường số 10</w:t>
      </w:r>
    </w:p>
    <w:p>
      <w:r>
        <w:t>Quản lý thị trường</w:t>
      </w:r>
    </w:p>
    <w:p>
      <w:r>
        <w:t>1</w:t>
      </w:r>
    </w:p>
    <w:p>
      <w:r>
        <w:t>Xe ô tô bán tải</w:t>
      </w:r>
    </w:p>
    <w:p>
      <w:r>
        <w:t>2.11</w:t>
      </w:r>
    </w:p>
    <w:p>
      <w:r>
        <w:t>Đội Quản lý thị trường số 11</w:t>
      </w:r>
    </w:p>
    <w:p>
      <w:r>
        <w:t>Quản lý thị trường</w:t>
      </w:r>
    </w:p>
    <w:p>
      <w:r>
        <w:t>1</w:t>
      </w:r>
    </w:p>
    <w:p>
      <w:r>
        <w:t>Xe ô tô bán tải</w:t>
      </w:r>
    </w:p>
    <w:p>
      <w:r>
        <w:t>2.12</w:t>
      </w:r>
    </w:p>
    <w:p>
      <w:r>
        <w:t>Đội Quản lý thị trường số 12</w:t>
      </w:r>
    </w:p>
    <w:p>
      <w:r>
        <w:t>Quản lý thị trường</w:t>
      </w:r>
    </w:p>
    <w:p>
      <w:r>
        <w:t>1</w:t>
      </w:r>
    </w:p>
    <w:p>
      <w:r>
        <w:t>Xe ô tô bán tải</w:t>
      </w:r>
    </w:p>
    <w:p>
      <w:r>
        <w:t>3</w:t>
      </w:r>
    </w:p>
    <w:p>
      <w:r>
        <w:t>Các đơn vị thuộc Sở Y tế</w:t>
      </w:r>
    </w:p>
    <w:p>
      <w:r>
        <w:t>3.1</w:t>
      </w:r>
    </w:p>
    <w:p>
      <w:r>
        <w:t>Trung tâm Công tác xã hội và Quỹ bảo trợ trẻ em tỉnh</w:t>
      </w:r>
    </w:p>
    <w:p>
      <w:r>
        <w:t>Bảo trợ xã hội</w:t>
      </w:r>
    </w:p>
    <w:p>
      <w:r>
        <w:t>1</w:t>
      </w:r>
    </w:p>
    <w:p>
      <w:r>
        <w:t>Xe ô tô từ 12-16 chỗ ngồi</w:t>
      </w:r>
    </w:p>
    <w:p>
      <w:r>
        <w:t>3.2</w:t>
      </w:r>
    </w:p>
    <w:p>
      <w:r>
        <w:t>Trung tâm Công tác xã hội Hà Giang</w:t>
      </w:r>
    </w:p>
    <w:p>
      <w:r>
        <w:t>Bảo trợ xã hội</w:t>
      </w:r>
    </w:p>
    <w:p>
      <w:r>
        <w:t>1</w:t>
      </w:r>
    </w:p>
    <w:p>
      <w:r>
        <w:t>Xe ô tô từ 12-16 chỗ ngồi</w:t>
      </w:r>
    </w:p>
    <w:p>
      <w:r>
        <w:t>4</w:t>
      </w:r>
    </w:p>
    <w:p>
      <w:r>
        <w:t>Sở Ngoại vụ</w:t>
      </w:r>
    </w:p>
    <w:p>
      <w:r>
        <w:t>4.1</w:t>
      </w:r>
    </w:p>
    <w:p>
      <w:r>
        <w:t>Văn phòng</w:t>
      </w:r>
    </w:p>
    <w:p>
      <w:r>
        <w:t>Tuần tra biên giới</w:t>
      </w:r>
    </w:p>
    <w:p>
      <w:r>
        <w:t>1</w:t>
      </w:r>
    </w:p>
    <w:p>
      <w:r>
        <w:t>Xe ô tô từ 12-16 chỗ ngồi</w:t>
      </w:r>
    </w:p>
    <w:p>
      <w:r>
        <w:t>5</w:t>
      </w:r>
    </w:p>
    <w:p>
      <w:r>
        <w:t>Sở Khoa học và Công nghệ</w:t>
      </w:r>
    </w:p>
    <w:p>
      <w:r>
        <w:t>5.1</w:t>
      </w:r>
    </w:p>
    <w:p>
      <w:r>
        <w:t>Trung tâm Khoa học, Công nghệ và Đổi mới sáng tạo</w:t>
      </w:r>
    </w:p>
    <w:p>
      <w:r>
        <w:t>Vận chuyển máy móc thiết bị, mẫu thuộc lĩnh vực khoa học, công nghệ và đổi mới sáng tạo</w:t>
      </w:r>
    </w:p>
    <w:p>
      <w:r>
        <w:t>1</w:t>
      </w:r>
    </w:p>
    <w:p>
      <w:r>
        <w:t>Xe ô tô bán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