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 năm 2023 công bố Danh mục thủ tục hành chính được sửa đổi, bổ sung và phê duyệt quy trình nội bộ trong giải quyết thủ tục hành chính theo cơ chế một cửa lĩnh vực Viễn thám - Thông tin dữ liệu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974/QĐ-UBND</w:t>
      </w:r>
    </w:p>
    <w:p>
      <w:r>
        <w:t>Lạng Sơn, ngày 23 tháng 6 năm 2023</w:t>
      </w:r>
    </w:p>
    <w:p>
      <w:r>
        <w:t>QUYẾT ĐỊNH</w:t>
      </w:r>
    </w:p>
    <w:p>
      <w:r>
        <w:t>CÔNG BỐ DANH MỤC THỦ TỤC HÀNH CHÍNH ĐƯỢC SỬA ĐỔI, BỔ SUNG VÀ PHÊ DUYỆT QUY TRÌNH NỘI BỘ TRONG GIẢI QUYẾT THỦ TỤC HÀNH CHÍNH THEO CƠ CHẾ MỘT CỬA LĨNH VỰC VIỄN THÁM - THÔNG TIN DỮ LIỆU THUỘC THẨM QUYỀN GIẢI QUYẾT CỦA SỞ TÀI NGUYÊN VÀ MÔI TRƯỜNG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73/2017/NĐ-CP ngày 16/4/2017 của Chính phủ về thu   thập, quản lý, khai thác và sử dụng thông tin, dữ liệu tài nguyên và môi trường;</w:t>
      </w:r>
    </w:p>
    <w:p>
      <w:r>
        <w:t>Căn cứ Nghị định số 22/2023/NĐ-CP ngày 12/5/2023 của Chính phủ sửa đổi, bổ sung một số điều của các nghị định liên quan đến hoạt động kinh doanh trong lĩnh vực tài nguyên môi trường;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34/2017/QĐ-UBND ngày 13/9/2017 của UBND tỉnh Lạng Sơn về mức thu, chế độ thu, nộp, quản lý và sử dụng phí khai thác và sử dụng tài liệu đất đai trên địa bàn tỉnh Lạng Sơn;</w:t>
      </w:r>
    </w:p>
    <w:p>
      <w:r>
        <w:t>Căn cứ Quyết định số 1236/QĐ-BTNMT ngày 12/5/2023 của Bộ trưởng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tại Tờ trình số   295/TTr-STNMT ngày 16/6/2023.</w:t>
      </w:r>
    </w:p>
    <w:p>
      <w:r>
        <w:t>QUYẾT ĐỊNH:</w:t>
      </w:r>
    </w:p>
    <w:p>
      <w:r>
        <w:t>Điều 1.    Công bố kèm theo Quyết định này Danh mục 01 thủ tục hành chính sửa đổi, bổ sung và 01 quy trình nội bộ trong giải quyết thủ tục hành chính theo cơ chế một cửa lĩnh vực Viễn thám - Thông tin dữ liệu thuộc thẩm quyền giải quyết của Sở Tài nguyên và Môi trường tỉnh Lạng Sơn.</w:t>
      </w:r>
    </w:p>
    <w:p>
      <w:r>
        <w:t>Điều 2.    Giao Sở Thông tin và Truyền thông chủ trì, phối hợp với Sở Tài nguyên và Môi trường trên cơ sở danh mục và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Quyết định số 2392/QĐ-UBND ngày 12/12/2017 của Chủ tịch UBND tỉnh công bố Danh mục thủ tục hành chính lĩnh vực tài nguyên và môi trường thuộc thẩm quyền giải quyết của Sở Tài nguyên và Môi trường hết hiệu lực thi hành kể từ ngày Quyết định này có hiệu lực.</w:t>
      </w:r>
    </w:p>
    <w:p>
      <w:r>
        <w:t>Điều 4.    Chánh Văn phòng UBND tỉnh, Giám đốc các Sở: Tài nguyên và Môi trường, Thông tin và Truyền thông, các tổ chức, cá nhân có liên quan chịu trách nhiệm thi hành Quyết định này./.</w:t>
      </w:r>
    </w:p>
    <w:p>
      <w:r>
        <w:t>Nơi nhận:</w:t>
      </w:r>
    </w:p>
    <w:p>
      <w:r>
        <w:t>- Như Điều 4;</w:t>
      </w:r>
    </w:p>
    <w:p>
      <w:r>
        <w:t>- Cục KSTTHC, Văn phòng Chính phủ;</w:t>
      </w:r>
    </w:p>
    <w:p>
      <w:r>
        <w:t>- Bộ Tài nguyên và Môi trường;</w:t>
      </w:r>
    </w:p>
    <w:p>
      <w:r>
        <w:t>- Thường trực HĐND tỉnh;</w:t>
      </w:r>
    </w:p>
    <w:p>
      <w:r>
        <w:t>- Chủ tịch, các PCT UBND tỉnh;</w:t>
      </w:r>
    </w:p>
    <w:p>
      <w:r>
        <w:t>- Sở Nội vụ;</w:t>
      </w:r>
    </w:p>
    <w:p>
      <w:r>
        <w:t>- C, PCVP UBND tỉnh; Cổng TTĐT tỉnh;</w:t>
      </w:r>
    </w:p>
    <w:p>
      <w:r>
        <w:t>- Các phòng CM, TTTT, TTPVHCC;</w:t>
      </w:r>
    </w:p>
    <w:p>
      <w:r>
        <w:t>- Lưu: VT, TTPVHCC(VLV)</w:t>
      </w:r>
    </w:p>
    <w:p>
      <w:r>
        <w:t>CHỦ TỊCH</w:t>
      </w:r>
    </w:p>
    <w:p>
      <w:r>
        <w:t>Hồ Tiến Thiệu</w:t>
      </w:r>
    </w:p>
    <w:p>
      <w:r>
        <w:t>PHỤ LỤC I</w:t>
      </w:r>
    </w:p>
    <w:p>
      <w:r>
        <w:t>DANH MỤC THỦ TỤC HÀNH CHÍNH ĐƯỢC SỬA ĐỔI, BỔ SUNG LĨNH VỰC VIỄN THÁM - THÔNG TIN DỮ LIỆU THUỘC THẨM QUYỀN GIẢI QUYẾT CỦA SỞ TÀI NGUYÊN VÀ MÔI TRƯỜNG TỈNH LẠNG SƠN</w:t>
      </w:r>
    </w:p>
    <w:p>
      <w:r>
        <w:t>(Kèm theo Quyết định số 974/QĐ-UBND ngày 23/6/2023 của Chủ tịch UBND tỉnh Lạng Sơn)</w:t>
      </w:r>
    </w:p>
    <w:p>
      <w:r>
        <w:t>Danh mục thủ tục hành chính sửa đổi, bổ sung (01 TTHC cấp tỉnh)</w:t>
      </w:r>
    </w:p>
    <w:p>
      <w:r>
        <w:t>Mã TTHC</w:t>
      </w:r>
    </w:p>
    <w:p>
      <w:r>
        <w:t>Tên TTHC</w:t>
      </w:r>
    </w:p>
    <w:p>
      <w:r>
        <w:t>Thời hạn giải quyết</w:t>
      </w:r>
    </w:p>
    <w:p>
      <w:r>
        <w:t>Địa điểm thực hiện</w:t>
      </w:r>
    </w:p>
    <w:p>
      <w:r>
        <w:t>Phí, lệ phí</w:t>
      </w:r>
    </w:p>
    <w:p>
      <w:r>
        <w:t>Cách thức thực hiện</w:t>
      </w:r>
    </w:p>
    <w:p>
      <w:r>
        <w:t>Căn cứ pháp lý</w:t>
      </w:r>
    </w:p>
    <w:p>
      <w:r>
        <w:t>1.004237.000.00.00.H37</w:t>
      </w:r>
    </w:p>
    <w:p>
      <w:r>
        <w:t>Khai thác và sử dụng thông tin, dữ liệu tài nguyên và môi trường</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 Văn phòng đăng ký đất đai.</w:t>
      </w:r>
    </w:p>
    <w:p>
      <w:r>
        <w:t>Quyết định số 34/2017/ QĐ-UBND ngày 13/9/2017 của UBND tỉnh</w:t>
      </w:r>
    </w:p>
    <w:p>
      <w:r>
        <w:t>- Tiếp nhận trực tuyến tại địa chỉ http://dichvucong.langson.gov.vn;</w:t>
      </w:r>
    </w:p>
    <w:p>
      <w:r>
        <w:t>- Tiếp nhận trực tiếp;</w:t>
      </w:r>
    </w:p>
    <w:p>
      <w:r>
        <w:t>- Tiếp nhận qua dịch vụ bưu chính công ích.</w:t>
      </w:r>
    </w:p>
    <w:p>
      <w:r>
        <w:t>-   Nghị định số 73/2017/NĐ-CP ngày 16/4/2017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 [1] ;</w:t>
      </w:r>
    </w:p>
    <w:p>
      <w:r>
        <w:t>- Quyết định số 34/2017/QĐ-UBND ngày 13/9/2017 của UBND tỉnh về mức thu, chế độ thu, nộp, quản lý và sử dụng tài liệu đất đai trên địa bàn tỉnh Lạng Sơn.</w:t>
      </w:r>
    </w:p>
    <w:p>
      <w:r>
        <w:t>PHỤ LỤC II</w:t>
      </w:r>
    </w:p>
    <w:p>
      <w:r>
        <w:t>QUY TRÌNH NỘI BỘ TRONG GIẢI QUYẾT TTHC THEO CƠ CHẾ MỘT CỬA LĨNH VỰC VIỄN THÁM - THÔNG TIN DỮ LIỆU THUỘC THẨM QUYỀN GIẢI QUYẾT CỦA SỞ TÀI NGUYÊN VÀ MÔI TRƯỜNG</w:t>
      </w:r>
    </w:p>
    <w:p>
      <w:r>
        <w:t>(Kèm theo Quyết định số 974/QĐ-UBND ngày 23/6/2023 của Chủ tịch UBND tỉnh Lạng Sơn)</w:t>
      </w:r>
    </w:p>
    <w:p>
      <w:r>
        <w:t>1. Các cụm từ viết tắt:</w:t>
      </w:r>
    </w:p>
    <w:p>
      <w:r>
        <w:t>- Văn phòng đăng ký đất đai: VPĐKĐĐ</w:t>
      </w:r>
    </w:p>
    <w:p>
      <w:r>
        <w:t>- Cán bộ Một cửa: CBMC</w:t>
      </w:r>
    </w:p>
    <w:p>
      <w:r>
        <w:t>2. Quy trình thực hiện</w:t>
      </w:r>
    </w:p>
    <w:p>
      <w:r>
        <w:t>Tổng thời gian giải quyết TTHC: 05 ngày làm việc.</w:t>
      </w:r>
    </w:p>
    <w:p>
      <w:r>
        <w:t>STT</w:t>
      </w:r>
    </w:p>
    <w:p>
      <w:r>
        <w:t>Trình tự</w:t>
      </w:r>
    </w:p>
    <w:p>
      <w:r>
        <w:t>Trách nhiệm thực hiện</w:t>
      </w:r>
    </w:p>
    <w:p>
      <w:r>
        <w:t>Thời gian thực hiện</w:t>
      </w:r>
    </w:p>
    <w:p>
      <w:r>
        <w:t>B1</w:t>
      </w:r>
    </w:p>
    <w:p>
      <w:r>
        <w:t>Tiếp nhận hồ sơ; ghi giấy biên nhận hẹn ngày trả kết quả; nhập hồ sơ điện tử; chuyển hồ sơ đến VPĐKĐĐ</w:t>
      </w:r>
    </w:p>
    <w:p>
      <w:r>
        <w:t>CBMC</w:t>
      </w:r>
    </w:p>
    <w:p>
      <w:r>
        <w:t>1/4 ngày</w:t>
      </w:r>
    </w:p>
    <w:p>
      <w:r>
        <w:t>B2</w:t>
      </w:r>
    </w:p>
    <w:p>
      <w:r>
        <w:t>Phân công xử lý hồ sơ</w:t>
      </w:r>
    </w:p>
    <w:p>
      <w:r>
        <w:t>Lãnh đạo VPĐKĐĐ</w:t>
      </w:r>
    </w:p>
    <w:p>
      <w:r>
        <w:t>1/4 ngày</w:t>
      </w:r>
    </w:p>
    <w:p>
      <w:r>
        <w:t>B3</w:t>
      </w:r>
    </w:p>
    <w:p>
      <w:r>
        <w:t>Thẩm định hồ sơ:</w:t>
      </w:r>
    </w:p>
    <w:p>
      <w:r>
        <w:t>- Trường hợp hồ sơ không đáp ứng yêu cầu, cần giải trình, bổ sung thêm: Thông báo cho người sử dụng đất trong thời hạn không quá 01 ngày làm việc kể từ ngày nhận hồ sơ, nêu rõ lý do.</w:t>
      </w:r>
    </w:p>
    <w:p>
      <w:r>
        <w:t>- Trường hợp, hồ sơ đáp ứng yêu cầu giải quyết hồ sơ theo quy định</w:t>
      </w:r>
    </w:p>
    <w:p>
      <w:r>
        <w:t>Viên chức VPĐKĐĐ</w:t>
      </w:r>
    </w:p>
    <w:p>
      <w:r>
        <w:t>3,5 ngày</w:t>
      </w:r>
    </w:p>
    <w:p>
      <w:r>
        <w:t>B4</w:t>
      </w:r>
    </w:p>
    <w:p>
      <w:r>
        <w:t>Ký duyệt hồ sơ, chuyển Bộ phận Tiếp nhận và Trả kết quả</w:t>
      </w:r>
    </w:p>
    <w:p>
      <w:r>
        <w:t>Lãnh đạo VPĐKĐĐ</w:t>
      </w:r>
    </w:p>
    <w:p>
      <w:r>
        <w:t>01 ngày</w:t>
      </w:r>
    </w:p>
    <w:p>
      <w:r>
        <w:t>B5</w:t>
      </w:r>
    </w:p>
    <w:p>
      <w:r>
        <w:t>Trả kết quả TTHC; thống kê, theo dõi</w:t>
      </w:r>
    </w:p>
    <w:p>
      <w:r>
        <w:t>CBMC</w:t>
      </w:r>
    </w:p>
    <w:p>
      <w:r>
        <w:t>Không tính</w:t>
      </w:r>
    </w:p>
    <w:p>
      <w:r>
        <w:t>thời gian</w:t>
      </w:r>
    </w:p>
    <w:p>
      <w:r>
        <w:t>Tổng thời gian giải quyết TTHC</w:t>
      </w:r>
    </w:p>
    <w:p>
      <w:r>
        <w:t>05 ngày</w:t>
      </w:r>
    </w:p>
    <w:p>
      <w:r>
        <w:t>[1] Văn bản QPPL quy định trực tiếp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