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973/QĐ-TTPVHCC năm 2025 công bố bổ sung địa điểm thủ tục hành chính lĩnh vực đất đai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973/QĐ-TTPVHCC</w:t>
      </w:r>
    </w:p>
    <w:p>
      <w:r>
        <w:t>Hà Nội, ngày 29 tháng 6 năm 2025</w:t>
      </w:r>
    </w:p>
    <w:p>
      <w:r>
        <w:t>QUYẾT ĐỊNH</w:t>
      </w:r>
    </w:p>
    <w:p>
      <w:r>
        <w:t>VỀ VIỆC CÔNG BỐ BỔ SUNG ĐỊA ĐIỂM THỦ TỤC HÀNH CHÍNH LĨNH VỰC ĐẤT ĐAI TRÊN ĐỊA BÀN THÀNH PHỐ HÀ NỘI</w:t>
      </w:r>
    </w:p>
    <w:p>
      <w:r>
        <w:t>GIÁM ĐỐC TRUNG TÂM PHỤC VỤ HÀNH CHÍNH CÔNG</w:t>
      </w:r>
    </w:p>
    <w:p>
      <w:r>
        <w:t>THÀNH PHỐ HÀ NỘI</w:t>
      </w:r>
    </w:p>
    <w:p>
      <w:r>
        <w:t>Căn cứ Căn cứ Luật Tổ chức chính quyền địa phương ngày 16/6/2025;</w:t>
      </w:r>
    </w:p>
    <w:p>
      <w:r>
        <w:t>Căn cứ Luật Đất đai số 31/2024/QH15 ngày 18/01/2024 và các Văn bản hướng dẫn thi hành;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Quyết định số 2304/QĐ-BNNMT ngày 23/6/2025 của Bộ Nông nghiệp và môi trường về việc công bố thủ tục hành chính lĩnh vực đất đai thuộc phạm vi chức năng quản lý nhà nước của Bộ Nông nghiệp và Môi trường.;</w:t>
      </w:r>
    </w:p>
    <w:p>
      <w:r>
        <w:t>Căn cứ Quyết định số 46/QĐ-UBND ngày 06/01/2025 của UBND thành phố Hà Nội về việc ủy quyền công bố danh mục thủ tục hành chính, thủ tục hành chính thuộc thẩm quyền của Chủ tịch UBND thành phố Hà Nội;</w:t>
      </w:r>
    </w:p>
    <w:p>
      <w:r>
        <w:t>Theo đề nghị của Trưởng phòng Kiểm soát thủ tục hành chính, Trung tâm Phục vụ hành chính công Thành phố.</w:t>
      </w:r>
    </w:p>
    <w:p>
      <w:r>
        <w:t>QUYẾT ĐỊNH:</w:t>
      </w:r>
    </w:p>
    <w:p>
      <w:r>
        <w:t>Điều 1.  Bổ sung địa điểm thực hiện thủ tục hành chính lĩnh vực đất đai trên địa bàn thành phố Hà Nội tại Quyết định số 956/QĐ-TTPVHCC ngày 27/6/2025 của Giám đốc Trung tâm phục vụ hành chính công Thành phố về việc công bố danh mục thủ tục hành chính lĩnh vực Đất đai trên địa bàn thành phố Hà Nội chi tiết tại Phụ lục kèm theo.</w:t>
      </w:r>
    </w:p>
    <w:p>
      <w:r>
        <w:t>Điều 2.  Quyết định này có hiệu lực kể từ ngày 01/7/2025.</w:t>
      </w:r>
    </w:p>
    <w:p>
      <w:r>
        <w:t>Các nội dung khác giữ nguyên theo Quyết định số 956/QĐ-TTPVHCC ngày 27/6/2025 của Giám đốc Trung tâm phục vụ hành chính công Thành phố Hà Nội.</w:t>
      </w:r>
    </w:p>
    <w:p>
      <w:r>
        <w:t>Điều 3.  Sở   Nông nghiệp và Môi trường, Trung tâm Phục vụ hành chính công, các Sở, ban, ngành Thành phố, Chủ tịch Ủy ban nhân dân các phường, xã và các tổ chức, cá nhân có liên quan chịu trách nhiệm thi hành Quyết định này./.</w:t>
      </w:r>
    </w:p>
    <w:p>
      <w:r>
        <w:t>Nơi nhận:</w:t>
      </w:r>
    </w:p>
    <w:p>
      <w:r>
        <w:t>- Như Điều 3;</w:t>
      </w:r>
    </w:p>
    <w:p>
      <w:r>
        <w:t>- Vụ KS TTHC - Văn phòng Chính phủ;;</w:t>
      </w:r>
    </w:p>
    <w:p>
      <w:r>
        <w:t>- Bộ Nông nghiệp và môi trường;</w:t>
      </w:r>
    </w:p>
    <w:p>
      <w:r>
        <w:t>- Thường trực: Thành ủy, HĐND;</w:t>
      </w:r>
    </w:p>
    <w:p>
      <w:r>
        <w:t>- UBNDTP: Chủ tịch, các PCT UBND Thành phố;</w:t>
      </w:r>
    </w:p>
    <w:p>
      <w:r>
        <w:t>- Trung tâm thông tin điện tử Thành phố;</w:t>
      </w:r>
    </w:p>
    <w:p>
      <w:r>
        <w:t>- TTPVHCC: GĐ, PGĐ, các phòng, đơn vị thuộc TT;</w:t>
      </w:r>
    </w:p>
    <w:p>
      <w:r>
        <w:t>- Lưu: VT, TTPVHCC.</w:t>
      </w:r>
    </w:p>
    <w:p>
      <w:r>
        <w:t>GIÁM ĐỐC</w:t>
      </w:r>
    </w:p>
    <w:p>
      <w:r>
        <w:t>Cù Ngọc Trang</w:t>
      </w:r>
    </w:p>
    <w:p>
      <w:r>
        <w:t>PHỤ LỤC</w:t>
      </w:r>
    </w:p>
    <w:p>
      <w:r>
        <w:t>CÔNG BỐ BỔ SUNG ĐỊA ĐIỂM THỰC HIỆN THỦ TỤC HÀNH CHÍNH LĨNH VỰC ĐẤT ĐAI TRÊN ĐỊA BÀN THÀNH PHỐ HÀ NỘI</w:t>
      </w:r>
    </w:p>
    <w:p>
      <w:r>
        <w:t>(Kèm theo Quyết định số   973/QĐ-TTPVHCC ngày 29/6/2025 của Giám đốc Trung tâm phục vụ hành chính công)</w:t>
      </w:r>
    </w:p>
    <w:p>
      <w:r>
        <w:t>TT</w:t>
      </w:r>
    </w:p>
    <w:p>
      <w:r>
        <w:t>Tên Thủ tục hành chính</w:t>
      </w:r>
    </w:p>
    <w:p>
      <w:r>
        <w:t>Địa điểm thực hiện sau bổ sung</w:t>
      </w:r>
    </w:p>
    <w:p>
      <w:r>
        <w:t>Ghi chú</w:t>
      </w:r>
    </w:p>
    <w:p>
      <w:r>
        <w:t>A.</w:t>
      </w:r>
    </w:p>
    <w:p>
      <w:r>
        <w:t>THỦ TỤC HÀNH CHÍNH CẤP TỈNH</w:t>
      </w:r>
    </w:p>
    <w:p>
      <w:r>
        <w:t>1</w:t>
      </w:r>
    </w:p>
    <w:p>
      <w:r>
        <w:t>Đăng ký đất đai lần đầu đối với trường hợp được Nhà nước giao đất để quản lý</w:t>
      </w:r>
    </w:p>
    <w:p>
      <w:r>
        <w:t>Trung tâm Phục vụ hành chính công Thành phố - Các Chi nhánh trực thuộc</w:t>
      </w:r>
    </w:p>
    <w:p>
      <w:r>
        <w:t>(Địa điểm cụ thể thực hiện theo Thông báo của Trung tâm Phục vụ hành chính công Thành phố)</w:t>
      </w:r>
    </w:p>
    <w:p>
      <w:r>
        <w:t>2</w:t>
      </w:r>
    </w:p>
    <w:p>
      <w:r>
        <w:t>Xóa đăng ký thuê, cho thuê lại quyền sử dụng đất trong dự án xây dựng kinh doanh kết cấu hạ tầng</w:t>
      </w:r>
    </w:p>
    <w:p>
      <w:r>
        <w:t>Trung tâm Phục vụ hành chính công Thành phố - Các Chi nhánh trực thuộc</w:t>
      </w:r>
    </w:p>
    <w:p>
      <w:r>
        <w:t>(Địa điểm cụ thể thực hiện theo Thông báo của Trung tâm Phục vụ hành chính công Thành phố)</w:t>
      </w:r>
    </w:p>
    <w:p>
      <w:r>
        <w:t>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Trung tâm Phục vụ hành chính công Thành phố - Các Chi nhánh trực thuộc</w:t>
      </w:r>
    </w:p>
    <w:p>
      <w:r>
        <w:t>(Địa điểm cụ thể thực hiện theo Thông báo của Trung tâm Phục vụ hành chính công Thành phố)</w:t>
      </w:r>
    </w:p>
    <w:p>
      <w:r>
        <w:t>4</w:t>
      </w:r>
    </w:p>
    <w:p>
      <w:r>
        <w:t>Đăng ký, cấp Giấy chứng nhận đối với thửa đất có diện tích tăng thêm do thay đổi ranh giới so với Giấy chứng nhận đã cấp</w:t>
      </w:r>
    </w:p>
    <w:p>
      <w:r>
        <w:t>Trung tâm Phục vụ hành chính công Thành phố - Các Chi nhánh trực thuộc</w:t>
      </w:r>
    </w:p>
    <w:p>
      <w:r>
        <w:t>(Địa điểm cụ thể thực hiện theo Thông báo của Trung tâm Phục vụ hành chính công Thành phố)</w:t>
      </w:r>
    </w:p>
    <w:p>
      <w:r>
        <w:t>5</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Trung tâm Phục vụ hành chính công Thành phố - Các Chi nhánh trực thuộc</w:t>
      </w:r>
    </w:p>
    <w:p>
      <w:r>
        <w:t>(Địa điểm cụ thể thực hiện theo Thông báo của Trung tâm Phục vụ hành chính công Thành phố)</w:t>
      </w:r>
    </w:p>
    <w:p>
      <w:r>
        <w:t>6</w:t>
      </w:r>
    </w:p>
    <w:p>
      <w:r>
        <w:t>Cấp đổi Giấy chứng nhận quyền sử dụng đất, quyền sở hữu tài sản gắn liền với đất</w:t>
      </w:r>
    </w:p>
    <w:p>
      <w:r>
        <w:t>Trung tâm Phục vụ hành chính công Thành phố - Các Chi nhánh trực thuộc</w:t>
      </w:r>
    </w:p>
    <w:p>
      <w:r>
        <w:t>(Địa điểm cụ thể thực hiện theo Thông báo của Trung tâm Phục vụ hành chính công Thành phố)</w:t>
      </w:r>
    </w:p>
    <w:p>
      <w:r>
        <w:t>7</w:t>
      </w:r>
    </w:p>
    <w:p>
      <w:r>
        <w:t>Tách thửa hoặc hợp thửa đất</w:t>
      </w:r>
    </w:p>
    <w:p>
      <w:r>
        <w:t>Trung tâm Phục vụ hành chính công Thành phố - Các Chi nhánh trực thuộc</w:t>
      </w:r>
    </w:p>
    <w:p>
      <w:r>
        <w:t>(Địa điểm cụ thể thực hiện theo Thông báo của Trung tâm Phục vụ hành chính công Thành phố)</w:t>
      </w:r>
    </w:p>
    <w:p>
      <w:r>
        <w:t>8</w:t>
      </w:r>
    </w:p>
    <w:p>
      <w:r>
        <w:t>Cấp lại Giấy chứng nhận do bị mất</w:t>
      </w:r>
    </w:p>
    <w:p>
      <w:r>
        <w:t>Trung tâm Phục vụ hành chính công Thành phố - Các Chi nhánh trực thuộc</w:t>
      </w:r>
    </w:p>
    <w:p>
      <w:r>
        <w:t>(Địa điểm cụ thể thực hiện theo Thông báo của Trung tâm Phục vụ hành chính công Thành phố)</w:t>
      </w:r>
    </w:p>
    <w:p>
      <w:r>
        <w:t>9</w:t>
      </w:r>
    </w:p>
    <w:p>
      <w:r>
        <w:t>Đính chính Giấy chứng nhận đã cấp</w:t>
      </w:r>
    </w:p>
    <w:p>
      <w:r>
        <w:t>Trung tâm Phục vụ hành chính công Thành phố - Các Chi nhánh trực thuộc</w:t>
      </w:r>
    </w:p>
    <w:p>
      <w:r>
        <w:t>(Địa điểm cụ thể thực hiện theo Thông báo của Trung tâm Phục vụ hành chính công Thành phố)</w:t>
      </w:r>
    </w:p>
    <w:p>
      <w:r>
        <w:t>10</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Trung tâm Phục vụ hành chính công Thành phố - Các Chi nhánh trực thuộc</w:t>
      </w:r>
    </w:p>
    <w:p>
      <w:r>
        <w:t>(Địa điểm cụ thể thực hiện theo Thông báo của Trung tâm Phục vụ hành chính công Thành phố)</w:t>
      </w:r>
    </w:p>
    <w:p>
      <w:r>
        <w:t>11</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Trung tâm Phục vụ hành chính công Thành phố - Các Chi nhánh trực thuộc</w:t>
      </w:r>
    </w:p>
    <w:p>
      <w:r>
        <w:t>(Địa điểm cụ thể thực hiện theo Thông báo của Trung tâm Phục vụ hành chính công Thành phố)</w:t>
      </w:r>
    </w:p>
    <w:p>
      <w:r>
        <w:t>12</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Trung tâm Phục vụ hành chính công Thành phố - Các Chi nhánh trực thuộc</w:t>
      </w:r>
    </w:p>
    <w:p>
      <w:r>
        <w:t>(Địa điểm cụ thể thực hiện theo Thông báo của Trung tâm Phục vụ hành chính công Thành phố)</w:t>
      </w:r>
    </w:p>
    <w:p>
      <w:r>
        <w:t>13</w:t>
      </w:r>
    </w:p>
    <w:p>
      <w:r>
        <w:t>Cung cấp thông tin, dữ liệu đất đai</w:t>
      </w:r>
    </w:p>
    <w:p>
      <w:r>
        <w:t>Trung tâm Phục vụ hành chính công Thành phố - Các Chi nhánh trực thuộc</w:t>
      </w:r>
    </w:p>
    <w:p>
      <w:r>
        <w:t>(Địa điểm cụ thể thực hiện theo Thông báo của Trung tâm Phục vụ hành chính công Thành phố)</w:t>
      </w:r>
    </w:p>
    <w:p>
      <w:r>
        <w:t>14</w:t>
      </w:r>
    </w:p>
    <w:p>
      <w:r>
        <w:t>Thẩm định, phê duyệt phương án sử dụng đất</w:t>
      </w:r>
    </w:p>
    <w:p>
      <w:r>
        <w:t>Trung tâm Phục vụ hành chính công Thành phố - Chi nhánh số 01</w:t>
      </w:r>
    </w:p>
    <w:p>
      <w:r>
        <w:t>15</w:t>
      </w:r>
    </w:p>
    <w:p>
      <w:r>
        <w:t>Giải quyết tranh chấp đất đai thuộc thẩm quyền của Chủ tịch UBND cấp tỉnh</w:t>
      </w:r>
    </w:p>
    <w:p>
      <w:r>
        <w:t>Trung tâm Phục vụ hành chính công Thành phố - Chi nhánh số 01</w:t>
      </w:r>
    </w:p>
    <w:p>
      <w:r>
        <w:t>16</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Trung tâm Phục vụ hành chính công Thành phố - Chi nhánh số 01</w:t>
      </w:r>
    </w:p>
    <w:p>
      <w:r>
        <w:t>17</w:t>
      </w:r>
    </w:p>
    <w:p>
      <w:r>
        <w:t>Chuyển hình thức giao đất, cho thuê đất</w:t>
      </w:r>
    </w:p>
    <w:p>
      <w:r>
        <w:t>Trung tâm Phục vụ hành chính công Thành phố - Chi nhánh số 01</w:t>
      </w:r>
    </w:p>
    <w:p>
      <w:r>
        <w:t>18</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Trung tâm Phục vụ hành chính công Thành phố - Chi nhánh số 01</w:t>
      </w:r>
    </w:p>
    <w:p>
      <w:r>
        <w:t>19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Trung tâm Phục vụ hành chính công Thành phố - Chi nhánh số 01</w:t>
      </w:r>
    </w:p>
    <w:p>
      <w:r>
        <w:t>20</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Trung tâm Phục vụ hành chính công Thành phố - Các Chi nhánh trực thuộc</w:t>
      </w:r>
    </w:p>
    <w:p>
      <w:r>
        <w:t>(Địa điểm cụ thể thực hiện theo Thông báo của Trung tâm Phục vụ hành chính công Thành phố)</w:t>
      </w:r>
    </w:p>
    <w:p>
      <w:r>
        <w:t>21</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Trung tâm Phục vụ hành chính công Thành phố - Các Chi nhánh trực thuộc</w:t>
      </w:r>
    </w:p>
    <w:p>
      <w:r>
        <w:t>(Địa điểm cụ thể thực hiện theo Thông báo của Trung tâm Phục vụ hành chính công Thành phố)</w:t>
      </w:r>
    </w:p>
    <w:p>
      <w:r>
        <w:t>22</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Trung tâm Phục vụ hành chính công Thành phố - Các Chi nhánh trực thuộc</w:t>
      </w:r>
    </w:p>
    <w:p>
      <w:r>
        <w:t>(Địa điểm cụ thể thực hiện theo Thông báo của Trung tâm Phục vụ hành chính công Thành phố)</w:t>
      </w:r>
    </w:p>
    <w:p>
      <w:r>
        <w:t>23</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Trung tâm Phục vụ hành chính công Thành phố - Các Chi nhánh trực thuộc</w:t>
      </w:r>
    </w:p>
    <w:p>
      <w:r>
        <w:t>(Địa điểm cụ thể thực hiện theo Thông báo của Trung tâm Phục vụ hành chính công Thành phố)</w:t>
      </w:r>
    </w:p>
    <w:p>
      <w:r>
        <w:t>24</w:t>
      </w:r>
    </w:p>
    <w:p>
      <w:r>
        <w:t>Xóa ghi nợ tiền sử dụng đất, lệ phí trước bạ trên Giấy chứng nhận đã cấp</w:t>
      </w:r>
    </w:p>
    <w:p>
      <w:r>
        <w:t>Trung tâm Phục vụ hành chính công Thành phố - Các Chi nhánh trực thuộc</w:t>
      </w:r>
    </w:p>
    <w:p>
      <w:r>
        <w:t>(Địa điểm cụ thể thực hiện theo Thông báo của Trung tâm Phục vụ hành chính công Thành phố)</w:t>
      </w:r>
    </w:p>
    <w:p>
      <w:r>
        <w:t>25</w:t>
      </w:r>
    </w:p>
    <w:p>
      <w:r>
        <w:t>Đăng ký biến động chuyển mục đích sử dụng đất không phải xin phép cơ quan nhà nước có thẩm quyền</w:t>
      </w:r>
    </w:p>
    <w:p>
      <w:r>
        <w:t>Trung tâm Phục vụ hành chính công Thành phố - Các Chi nhánh trực thuộc</w:t>
      </w:r>
    </w:p>
    <w:p>
      <w:r>
        <w:t>(Địa điểm cụ thể thực hiện theo Thông báo của Trung tâm Phục vụ hành chính công Thành phố)</w:t>
      </w:r>
    </w:p>
    <w:p>
      <w:r>
        <w:t>26</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Trung tâm Phục vụ hành chính công Thành phố - Các Chi nhánh trực thuộc</w:t>
      </w:r>
    </w:p>
    <w:p>
      <w:r>
        <w:t>(Địa điểm cụ thể thực hiện theo Thông báo của Trung tâm Phục vụ hành chính công Thành phố)</w:t>
      </w:r>
    </w:p>
    <w:p>
      <w:r>
        <w:t>27</w:t>
      </w:r>
    </w:p>
    <w:p>
      <w:r>
        <w:t>Đăng ký, cấp Giấy chứng nhận đối với trường hợp chuyển nhượng dự án đầu tư có sử dụng đất</w:t>
      </w:r>
    </w:p>
    <w:p>
      <w:r>
        <w:t>Trung tâm Phục vụ hành chính công Thành phố - Các Chi nhánh trực thuộc</w:t>
      </w:r>
    </w:p>
    <w:p>
      <w:r>
        <w:t>(Địa điểm cụ thể thực hiện theo Thông báo của Trung tâm Phục vụ hành chính công Thành phố)</w:t>
      </w:r>
    </w:p>
    <w:p>
      <w:r>
        <w:t>28</w:t>
      </w:r>
    </w:p>
    <w:p>
      <w:r>
        <w:t>Tổ chức kinh tế nhận chuyển nhượng, thuê quyền sử dụng đất, nhận góp vốn bằng quyền sử dụng đất để thực hiện dự án đầu tư.</w:t>
      </w:r>
    </w:p>
    <w:p>
      <w:r>
        <w:t>Trung tâm Phục vụ hành chính công Thành phố - Chi nhánh số 01</w:t>
      </w:r>
    </w:p>
    <w:p>
      <w:r>
        <w:t>29</w:t>
      </w:r>
    </w:p>
    <w:p>
      <w:r>
        <w:t>Sử dụng đất kết hợp đa mục đích, gia hạn phương án sử dụng đất kết hợp đa mục đích</w:t>
      </w:r>
    </w:p>
    <w:p>
      <w:r>
        <w:t>Trung tâm Phục vụ hành chính công Thành phố - Chi nhánh số 01</w:t>
      </w:r>
    </w:p>
    <w:p>
      <w:r>
        <w:t>30</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Trung tâm Phục vụ hành chính công Thành phố - Các Chi nhánh trực thuộc</w:t>
      </w:r>
    </w:p>
    <w:p>
      <w:r>
        <w:t>(Địa điểm cụ thể thực hiện theo Thông báo của Trung tâm Phục vụ hành chính công Thành phố)</w:t>
      </w:r>
    </w:p>
    <w:p>
      <w:r>
        <w:t>31</w:t>
      </w:r>
    </w:p>
    <w:p>
      <w:r>
        <w:t>Xác nhận tiếp tục sử dụng đất nông nghiệp</w:t>
      </w:r>
    </w:p>
    <w:p>
      <w:r>
        <w:t>Trung tâm Phục vụ hành chính công Thành phố - Các Chi nhánh trực thuộc</w:t>
      </w:r>
    </w:p>
    <w:p>
      <w:r>
        <w:t>(Địa điểm cụ thể thực hiện theo Thông báo của Trung tâm Phục vụ hành chính công Thành phố)</w:t>
      </w:r>
    </w:p>
    <w:p>
      <w:r>
        <w:t>B.</w:t>
      </w:r>
    </w:p>
    <w:p>
      <w:r>
        <w:t>THỦ TỤC HÀNH CHÍNH CẤP XÃ</w:t>
      </w:r>
    </w:p>
    <w:p>
      <w:r>
        <w:t>1</w:t>
      </w:r>
    </w:p>
    <w:p>
      <w:r>
        <w:t>Xác định lại diện tích đất ở của hộ gia đình, cá nhân đã được cấp Giấy chứng nhận trước ngày 01 tháng 7 năm 2004</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2</w:t>
      </w:r>
    </w:p>
    <w:p>
      <w:r>
        <w:t>Đính chính Giấy chứng nhận đã cấp lần đầu có sai sót</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3</w:t>
      </w:r>
    </w:p>
    <w:p>
      <w:r>
        <w:t>Thu hồi Giấy chứng nhận đã cấp không đúng quy định của pháp luật đất đai do người sử dụng đất, chủ sở hữu tài sản gắn liền với đất phát hiện và cấp lại Giấy chứng nhận sau thu hồi</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4</w:t>
      </w:r>
    </w:p>
    <w:p>
      <w:r>
        <w:t>Đăng ký đất đai, tài sản gắn liền với đất, cấp Giấy chứng nhận quyền sử dụng đất, quyền sở hữu tài sản gắn liền với đất lần đầu đối với tổ chức đang sử dụng đất.</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5</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6</w:t>
      </w:r>
    </w:p>
    <w:p>
      <w:r>
        <w:t>Chuyển hình thức giao đất, cho thuê đất</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7</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10</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11</w:t>
      </w:r>
    </w:p>
    <w:p>
      <w:r>
        <w:t>Tặng cho quyền sử dụng đất cho Nhà nước hoặc cộng đồng dân cư hoặc mở rộng đường giao thông đối với trường hợp thửa đất chưa được cấp Giấy chứng nhận</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12</w:t>
      </w:r>
    </w:p>
    <w:p>
      <w:r>
        <w:t>Sử dụng đất kết hợp đa mục đích, gia hạn phương án sử dụng đất kết hợp đa mục đích</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13</w:t>
      </w:r>
    </w:p>
    <w:p>
      <w:r>
        <w:t>Giải quyết tranh chấp đất đai thuộc thẩm quyền của Chủ tịch UBND cấp xã</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r>
        <w:t>14</w:t>
      </w:r>
    </w:p>
    <w:p>
      <w:r>
        <w:t>Hòa giải tranh chấp đất đai thuộc thẩm quyền cấp xã</w:t>
      </w:r>
    </w:p>
    <w:p>
      <w:r>
        <w:t>(1)- Điểm phục vụ hành chính công cấp xã;</w:t>
      </w:r>
    </w:p>
    <w:p>
      <w:r>
        <w:t>(2)- Trung tâm Phục vụ hành chính công Thành phố - Các Chi nhánh trực thuộc</w:t>
      </w:r>
    </w:p>
    <w:p>
      <w:r>
        <w:t>(Địa điểm cụ thể thực hiện theo Thông báo của Trung tâm Phục vụ hành chính công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