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958/QĐ-CT năm 2024 công bố danh mục thủ tục hành chính được sửa đổi, bổ sung trong lĩnh vực Thi đua, Khen thưởng thuộc phạm vi chức năng quản lý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958/QĐ-CT</w:t>
      </w:r>
    </w:p>
    <w:p>
      <w:r>
        <w:t>Vĩnh Phúc, ngày 08 tháng 7 năm 2024</w:t>
      </w:r>
    </w:p>
    <w:p>
      <w:r>
        <w:t>QUYẾT ĐỊNH</w:t>
      </w:r>
    </w:p>
    <w:p>
      <w:r>
        <w:t>VỀ VIỆC CÔNG BỐ DANH MỤC THỦ TỤC HÀNH CHÍNH ĐƯỢC SỬA ĐỔI, BỔ SUNG TRONG LĨNH VỰC THI ĐUA, KHEN THƯỞNG THUỘC PHẠM VI CHỨC NĂNG QUẢN LÝ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1739/QĐ-BVHTTDL ngày 27/6/2024 của Bộ trưởng Bộ Văn hóa, Thể thao và Du lịch về việc công bố thủ tục hành chính được sửa đổi, bổ sung trong lĩnh vực Thi đua, khen thưởng thuộc phạm vi chức năng quản lý của Bộ Văn hóa, Thể thao và Du lịch;</w:t>
      </w:r>
    </w:p>
    <w:p>
      <w:r>
        <w:t>Theo đề nghị của Giám đốc Sở Văn hóa, Thể thao và Du lịch tại Tờ trình số: 127/TTr-SVHTTDL ngày 28 tháng 6 năm 2024.</w:t>
      </w:r>
    </w:p>
    <w:p>
      <w:r>
        <w:t>QUYẾT ĐỊNH:</w:t>
      </w:r>
    </w:p>
    <w:p>
      <w:r>
        <w:t>Điều 1.  Công bố kèm theo Quyết định này 02 danh mục thủ tục hành chính được sửa đổi, bổ sung trong lĩnh vực Thi đua, Khen thưởng thuộc phạm vi chức năng quản lý của Sở Văn hóa, Thể thao và Du lịch tiếp nhận và trả kết quả tại Trung tâm Phục vụ Hành chính công tỉnh Vĩnh Phúc  (có Danh mục kèm theo) .</w:t>
      </w:r>
    </w:p>
    <w:p>
      <w:r>
        <w:t>Điều 2.  Giao trách nhiệm công khai danh mục, nội dung thủ tục hành chính:</w:t>
      </w:r>
    </w:p>
    <w:p>
      <w:r>
        <w:t>1. Sở Văn hóa, Thể thao và Du lịch chủ trì, phối hợp với Trung tâm phục vụ hành chính công tỉnh công khai đầy đủ danh mục và nội dung sửa đổi, bổ sung 02 thủ tục hành chính trong lĩnh vực Thi đua, khen thưởng tại Trung tâm Phục vụ hành chính công tỉnh,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 Trung tâm Phục vụ Hành chính công tỉnh có trách nhiệm niêm yết, công khai các thủ tục hành chính tiếp nhận và trả kết quả tại Trung tâm Phục vụ Hành chính công tỉnh.</w:t>
      </w:r>
    </w:p>
    <w:p>
      <w:r>
        <w:t>Điều 3.  Quyết định này có hiệu lực thi hành kể từ ngày ký.</w:t>
      </w:r>
    </w:p>
    <w:p>
      <w:r>
        <w:t>Thủ tục hành chính trong lĩnh vực Thi đua, Khen thưởng có số thứ tự 120 và số thứ tự 121 tại điểm C2 mục C phụ lục I ban hành kèm theo Quyết định số 161/QĐ-CT ngày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Danh mục thủ tục hành chính chuẩn hóa thuộc thẩm quyền giải quyết của UBND cấp huyện, UBND cấp xã thuộc phạm vi chức năng quản lý của Ngành Văn hóa, Thể thao và Du lịch hết hiệu lực thi hành kể từ ngày Quyết định này có hiệu lực thi hành.</w:t>
      </w:r>
    </w:p>
    <w:p>
      <w:r>
        <w:t>Điều 4.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DANH MỤC</w:t>
      </w:r>
    </w:p>
    <w:p>
      <w:r>
        <w:t>THỦ TỤC HÀNH CHÍNH ĐƯỢC SỬA ĐỔI, BỔ SUNG TRONG LƾNH VỰC THI ĐUA, KHEN THƯỞNG THUỘC PHẠM VI CHỨC NĂNG QUẢN LÝ CỦA SỞ VĂN HÓA, THỂ THAO VÀ DU LỊCH</w:t>
      </w:r>
    </w:p>
    <w:p>
      <w:r>
        <w:t>(Kèm theo Quyết định số: 958/QĐ-CT ngày 08 tháng 7 năm 2024 của Chủ tịch UBND tỉnh Vĩnh Phúc)</w:t>
      </w:r>
    </w:p>
    <w:p>
      <w:r>
        <w:t>1. Thủ tục xét tặng danh hiệu “Nghệ sĩ nhân dân” (đối với Hội đồng cấp cơ sở tại địa phương)</w:t>
      </w:r>
    </w:p>
    <w:p>
      <w:r>
        <w:t>Thời hạn giải quyết</w:t>
      </w:r>
    </w:p>
    <w:p>
      <w:r>
        <w:t>- Thời gian tổ chức hoạt động xét tặng “Nghệ sĩ nhân dân” tại Hội đồng cấp cơ sở không quá 56 ngày.</w:t>
      </w:r>
    </w:p>
    <w:p>
      <w:r>
        <w:t>- Thời gian tổ chức hoạt động xét tặng “Nghệ sĩ nhân dân” tại Hội đồng cấp tỉnh không quá 68 ngày.</w:t>
      </w:r>
    </w:p>
    <w:p>
      <w:r>
        <w:t>- Thời gian tổ chức hoạt động xét tặng danh hiệu “Nghệ sĩ nhân dân” tại Hội đồng cấp Nhà nước gồm 2 bước, cụ thể như sau:</w:t>
      </w:r>
    </w:p>
    <w:p>
      <w:r>
        <w:t>+ Bước 1: Thời gian tổ chức hoạt động xét tặng danh hiệu “Nghệ sĩ nhân dân” tại Hội đồng chuyên ngành cấp Nhà nước không quá 115 ngày.</w:t>
      </w:r>
    </w:p>
    <w:p>
      <w:r>
        <w:t>+ Bước 2: Thời gian tổ chức hoạt động xét tặng danh hiệu “Nghệ sĩ nhân dân” tại Hội đồng cấp Nhà nước không quá 100 ngày.</w:t>
      </w:r>
    </w:p>
    <w:p>
      <w:r>
        <w:t>- Danh hiệu “Nghệ sĩ nhân dân” được xét tặng và công bố 03 năm một lần vào dịp kỷ niệm ngày Quốc khánh nước Cộng hòa xã hội chủ nghĩa Việt Nam.</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Thi đua, khen thưởng ngày 15 tháng 6 năm 2022;</w:t>
      </w:r>
    </w:p>
    <w:p>
      <w:r>
        <w:t>- Nghị định số 61/2024/NĐ-CP ngày 06 tháng 6 năm 2024 của Chính phủ quy định về xét tặng danh hiệu “Nghệ sĩ nhân dân”, “Nghệ sĩ ưu tú”;</w:t>
      </w:r>
    </w:p>
    <w:p>
      <w:r>
        <w:t>Ghi chú</w:t>
      </w:r>
    </w:p>
    <w:p>
      <w:r>
        <w:t>Các nội dung còn lại của danh mục thủ tục hành chính được thực hiện tại số thứ tự 1, mục B, phần II ban hành kèm theo Quyết định số 1739/QĐ-BVHTTDL ngày 27/6/2024 của Bộ trưởng Bộ Văn hóa, Thể thao và Du lịch về việc công bố thủ tục hành chính được sửa đổi, bổ sung trong lĩnh vực Thi đua, khen thưởng thuộc phạm vi chức năng quản lý của Bộ Văn hóa, Thể thao và Du lịch</w:t>
      </w:r>
    </w:p>
    <w:p>
      <w:r>
        <w:t>2. Thủ tục xét tặng danh hiệu “Nghệ sĩ ưu tú” (đối với Hội đồng cấp cơ sở tại địa phương)</w:t>
      </w:r>
    </w:p>
    <w:p>
      <w:r>
        <w:t>Thời hạn giải quyết</w:t>
      </w:r>
    </w:p>
    <w:p>
      <w:r>
        <w:t>- Thời gian tổ chức hoạt động xét tặng “Nghệ sĩ ưu tú” tại Hội đồng cấp cơ sở không quá 56 ngày.</w:t>
      </w:r>
    </w:p>
    <w:p>
      <w:r>
        <w:t>- Thời gian tổ chức hoạt động xét tặng “Nghệ sĩ ưu tú” tại Hội đồng cấp tỉnh không quá 68 ngày.</w:t>
      </w:r>
    </w:p>
    <w:p>
      <w:r>
        <w:t>- Thời gian tổ chức hoạt động xét tặng danh hiệu “Nghệ sĩ ưu tú” tại Hội đồng cấp Nhà nước gồm 2 bước, cụ thể như sau:</w:t>
      </w:r>
    </w:p>
    <w:p>
      <w:r>
        <w:t>+ Bước 1: Thời gian tổ chức hoạt động xét tặng danh hiệu “Nghệ sĩ ưu tú” tại Hội đồng chuyên ngành cấp Nhà nước không quá 115 ngày.</w:t>
      </w:r>
    </w:p>
    <w:p>
      <w:r>
        <w:t>+ Bước 2: Thời gian tổ chức hoạt động xét tặng danh hiệu “Nghệ sĩ ưu tú” tại Hội đồng cấp Nhà nước không quá 100 ngày.</w:t>
      </w:r>
    </w:p>
    <w:p>
      <w:r>
        <w:t>- Danh hiệu “Nghệ sĩ ưu tú” được xét tặng và công bố 03 năm một lần vào dịp kỷ niệm ngày Quốc khánh nước Cộng hòa xã hội chủ nghĩa Việt Nam.</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Thi đua, khen thưởng ngày 15 tháng 6 năm 2022;</w:t>
      </w:r>
    </w:p>
    <w:p>
      <w:r>
        <w:t>- Nghị định số 61/2024/NĐ-CP ngày 06 tháng 6 năm 2024 của Chính phủ quy định về xét tặng danh hiệu “Nghệ sĩ nhân dân”, “Nghệ sĩ ưu tú”;</w:t>
      </w:r>
    </w:p>
    <w:p>
      <w:r>
        <w:t>Ghi chú</w:t>
      </w:r>
    </w:p>
    <w:p>
      <w:r>
        <w:t>Các nội dung còn lại của danh mục thủ tục hành chính được thực hiện tại số thứ tự 2, mục B, phần II ban hành kèm theo Quyết định số 1739/QĐ-BVHTTDL ngày 27/6/2024 của Bộ trưởng Bộ Văn hóa, Thể thao và Du lịch về việc công bố thủ tục hành chính được sửa đổi, bổ sung trong lĩnh vực Thi đua, khen thưởng thuộc phạm vi chức năng quản lý của Bộ Văn hóa, Thể thao và Du lịch</w:t>
      </w:r>
    </w:p>
    <w:p>
      <w:r>
        <w:t>Phần chữ thường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