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945/QĐ-UBND năm 2023 giao quyền tự chủ tài chính đối với các đơn vị sự nghiệp công lập trực thuộc Sở Y tế tỉnh Quảng Ngãi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945/QĐ-UBND</w:t>
      </w:r>
    </w:p>
    <w:p>
      <w:r>
        <w:t>Quảng Ngãi, ngày 22 tháng 6 năm 2023</w:t>
      </w:r>
    </w:p>
    <w:p>
      <w:r>
        <w:t>QUYẾT ĐỊNH</w:t>
      </w:r>
    </w:p>
    <w:p>
      <w:r>
        <w:t>VỀ VIỆC GIAO QUYỀN TỰ CHỦ TÀI CHÍNH ĐỐI VỚI CÁC ĐƠN VỊ SỰ NGHIỆP CÔNG LẬP TRỰC THUỘC SỞ Y TẾ GIAI ĐOẠN 2023 - 2025</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60/2021/NĐ-CP ngày 21/6/2021 của Chính phủ Quy định cơ chế tự chủ tài chính của đơn vị sự nghiệp công lập;</w:t>
      </w:r>
    </w:p>
    <w:p>
      <w:r>
        <w:t>Căn cứ Nghị quyết số 116/NQ-CP ngày 05/9/2022 của Chính phủ về phương án phân loại tự chủ tài chính của đơn vị sự nghiệp công lập trong năm 2022;</w:t>
      </w:r>
    </w:p>
    <w:p>
      <w:r>
        <w:t>Căn cứ Thông tư số 56/2022/TT-BTC ngày 16/9/2022 của Bộ trưởng Bộ Tài chính về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Y tế tại Tờ trình số 1217/TTr-SYT ngày 31/5/2023; ý kiến của Giám đốc Sở Tài chính tại Công văn số 1644/STC-HCSN ngày 29/5/2023.</w:t>
      </w:r>
    </w:p>
    <w:p>
      <w:r>
        <w:t>QUYẾT ĐỊNH:</w:t>
      </w:r>
    </w:p>
    <w:p>
      <w:r>
        <w:t>Điều 1.  Giao quyền tự chủ tài chính giai đoạn 2023 - 2025 đối với 26 đơn vị sự nghiệp công lập trực thuộc Sở Y tế, cụ thể:</w:t>
      </w:r>
    </w:p>
    <w:p>
      <w:r>
        <w:t>- Đơn vị sự nghiệp công lập tự bảo đảm chi thường xuyên  (đơn vị nhóm 2) : 05 đơn vị.</w:t>
      </w:r>
    </w:p>
    <w:p>
      <w:r>
        <w:t>- Đơn vị sự nghiệp công lập tự bảo đảm một phần chi thường xuyên  (đơn vị nhóm 3) : 18 đơn vị.</w:t>
      </w:r>
    </w:p>
    <w:p>
      <w:r>
        <w:t>- Đơn vị sự nghiệp công lập do ngân sách Nhà nước bảo đảm chi thường xuyên  (đơn vị nhóm 4) : 03 đơn vị.</w:t>
      </w:r>
    </w:p>
    <w:p>
      <w:r>
        <w:t>(Chi tiết theo Phụ lục đính kèm).</w:t>
      </w:r>
    </w:p>
    <w:p>
      <w:r>
        <w:t>Điều 2.  Căn cứ nội dung phân loại các đơn vị sự nghiệp công lập trực thuộc Sở Y tế tại Điều 1 nêu trên, Thủ trưởng các đơn vị chịu trách nhiệm tổ chức thực hiện tự chủ tài chính của đơn vị theo quy định.</w:t>
      </w:r>
    </w:p>
    <w:p>
      <w:r>
        <w:t>Điều 3.  Chánh Văn phòng UBND tỉnh; Giám đốc các Sở: Tài chính, Nội vụ, Y tế; Giám đốc Kho bạc Nhà nước Quảng Ngãi; Thủ trưởng các đơn vị sự nghiệp công lập có tên tại Điều 1 và Thủ trưởng các cơ quan, đơn vị liên quan chịu trách nhiệm thi hành Quyết định này./.</w:t>
      </w:r>
    </w:p>
    <w:p>
      <w:r>
        <w:t>Nơi nhận:</w:t>
      </w:r>
    </w:p>
    <w:p>
      <w:r>
        <w:t>- Như Điều 3;</w:t>
      </w:r>
    </w:p>
    <w:p>
      <w:r>
        <w:t>- Thường trực HĐND tỉnh;</w:t>
      </w:r>
    </w:p>
    <w:p>
      <w:r>
        <w:t>- CT, PCT UBND tỉnh;</w:t>
      </w:r>
    </w:p>
    <w:p>
      <w:r>
        <w:t>- VPUB: PCVP, KGVX, CBTH;</w:t>
      </w:r>
    </w:p>
    <w:p>
      <w:r>
        <w:t>- Lưu: VT, KTTH  h179  .</w:t>
      </w:r>
    </w:p>
    <w:p>
      <w:r>
        <w:t>CHỦ TỊCH</w:t>
      </w:r>
    </w:p>
    <w:p>
      <w:r>
        <w:t>Đặng Văn Minh</w:t>
      </w:r>
    </w:p>
    <w:p>
      <w:r>
        <w:t>PHỤ LỤC</w:t>
      </w:r>
    </w:p>
    <w:p>
      <w:r>
        <w:t>MỨC ĐỘ TỰ ĐẢM BẢO CHI THƯỜNG XUYÊN CỦA CÁC ĐƠN VỊ SỰ NGHIỆP CÔNG LẬP NGÀNH Y TẾ TỈNH QUẢNG NGÃI GIAI ĐOẠN 2023-2025</w:t>
      </w:r>
    </w:p>
    <w:p>
      <w:r>
        <w:t>(Kèm theo Quyết định 945/QĐ-UBND ngày 22/6/2023 của Chủ tịch UBND tỉnh Quảng Ngãi)</w:t>
      </w:r>
    </w:p>
    <w:p>
      <w:r>
        <w:t>ĐVT: Triệu đồng</w:t>
      </w:r>
    </w:p>
    <w:p>
      <w:r>
        <w:t>TT</w:t>
      </w:r>
    </w:p>
    <w:p>
      <w:r>
        <w:t>Tên đơn vị</w:t>
      </w:r>
    </w:p>
    <w:p>
      <w:r>
        <w:t>Nguồn thu năm 2023</w:t>
      </w:r>
    </w:p>
    <w:p>
      <w:r>
        <w:t>Tỷ lệ bảo đảm chi TX năm 2023</w:t>
      </w:r>
    </w:p>
    <w:p>
      <w:r>
        <w:t>NSNN hỗ trợ, đảm bảo chi thường xuyên năm 2023</w:t>
      </w:r>
    </w:p>
    <w:p>
      <w:r>
        <w:t>Tổng</w:t>
      </w:r>
    </w:p>
    <w:p>
      <w:r>
        <w:t>698.801</w:t>
      </w:r>
    </w:p>
    <w:p>
      <w:r>
        <w:t>296.019</w:t>
      </w:r>
    </w:p>
    <w:p>
      <w:r>
        <w:t>I</w:t>
      </w:r>
    </w:p>
    <w:p>
      <w:r>
        <w:t>Đơn vị sự nghiệp công lập tự bảo đảm chi thường xuyên</w:t>
      </w:r>
    </w:p>
    <w:p>
      <w:r>
        <w:t>1</w:t>
      </w:r>
    </w:p>
    <w:p>
      <w:r>
        <w:t>Bệnh viện Đa khoa tỉnh</w:t>
      </w:r>
    </w:p>
    <w:p>
      <w:r>
        <w:t>270.204</w:t>
      </w:r>
    </w:p>
    <w:p>
      <w:r>
        <w:t>100%</w:t>
      </w:r>
    </w:p>
    <w:p>
      <w:r>
        <w:t>0</w:t>
      </w:r>
    </w:p>
    <w:p>
      <w:r>
        <w:t>2</w:t>
      </w:r>
    </w:p>
    <w:p>
      <w:r>
        <w:t>Bệnh viện Sản - Nhi tỉnh</w:t>
      </w:r>
    </w:p>
    <w:p>
      <w:r>
        <w:t>123.200</w:t>
      </w:r>
    </w:p>
    <w:p>
      <w:r>
        <w:t>126%</w:t>
      </w:r>
    </w:p>
    <w:p>
      <w:r>
        <w:t>0</w:t>
      </w:r>
    </w:p>
    <w:p>
      <w:r>
        <w:t>3</w:t>
      </w:r>
    </w:p>
    <w:p>
      <w:r>
        <w:t>Bệnh viện Y học Cổ truyền</w:t>
      </w:r>
    </w:p>
    <w:p>
      <w:r>
        <w:t>22.000</w:t>
      </w:r>
    </w:p>
    <w:p>
      <w:r>
        <w:t>134%</w:t>
      </w:r>
    </w:p>
    <w:p>
      <w:r>
        <w:t>0</w:t>
      </w:r>
    </w:p>
    <w:p>
      <w:r>
        <w:t>4</w:t>
      </w:r>
    </w:p>
    <w:p>
      <w:r>
        <w:t>Bệnh viện ĐK KV Đặng Thuỳ Trâm</w:t>
      </w:r>
    </w:p>
    <w:p>
      <w:r>
        <w:t>39.467</w:t>
      </w:r>
    </w:p>
    <w:p>
      <w:r>
        <w:t>100%</w:t>
      </w:r>
    </w:p>
    <w:p>
      <w:r>
        <w:t>0</w:t>
      </w:r>
    </w:p>
    <w:p>
      <w:r>
        <w:t>5</w:t>
      </w:r>
    </w:p>
    <w:p>
      <w:r>
        <w:t>Trường CĐ Y tế Đặng Thuỳ Trâm</w:t>
      </w:r>
    </w:p>
    <w:p>
      <w:r>
        <w:t>10.251</w:t>
      </w:r>
    </w:p>
    <w:p>
      <w:r>
        <w:t>100%</w:t>
      </w:r>
    </w:p>
    <w:p>
      <w:r>
        <w:t>0</w:t>
      </w:r>
    </w:p>
    <w:p>
      <w:r>
        <w:t>II</w:t>
      </w:r>
    </w:p>
    <w:p>
      <w:r>
        <w:t>Đơn vị sự nghiệp công lập tự bảo đảm một phần chi thường xuyên</w:t>
      </w:r>
    </w:p>
    <w:p>
      <w:r>
        <w:t>-</w:t>
      </w:r>
    </w:p>
    <w:p>
      <w:r>
        <w:t>1</w:t>
      </w:r>
    </w:p>
    <w:p>
      <w:r>
        <w:t>Bệnh viện Lao và bệnh phổi</w:t>
      </w:r>
    </w:p>
    <w:p>
      <w:r>
        <w:t>4.931</w:t>
      </w:r>
    </w:p>
    <w:p>
      <w:r>
        <w:t>35%</w:t>
      </w:r>
    </w:p>
    <w:p>
      <w:r>
        <w:t>9.184</w:t>
      </w:r>
    </w:p>
    <w:p>
      <w:r>
        <w:t>2</w:t>
      </w:r>
    </w:p>
    <w:p>
      <w:r>
        <w:t>Bệnh viện Tâm Thần</w:t>
      </w:r>
    </w:p>
    <w:p>
      <w:r>
        <w:t>7.800</w:t>
      </w:r>
    </w:p>
    <w:p>
      <w:r>
        <w:t>47%</w:t>
      </w:r>
    </w:p>
    <w:p>
      <w:r>
        <w:t>8.700</w:t>
      </w:r>
    </w:p>
    <w:p>
      <w:r>
        <w:t>3</w:t>
      </w:r>
    </w:p>
    <w:p>
      <w:r>
        <w:t>Bệnh viện Nội tiết</w:t>
      </w:r>
    </w:p>
    <w:p>
      <w:r>
        <w:t>9.120</w:t>
      </w:r>
    </w:p>
    <w:p>
      <w:r>
        <w:t>67%</w:t>
      </w:r>
    </w:p>
    <w:p>
      <w:r>
        <w:t>4.395</w:t>
      </w:r>
    </w:p>
    <w:p>
      <w:r>
        <w:t>4</w:t>
      </w:r>
    </w:p>
    <w:p>
      <w:r>
        <w:t>Trung tâm Mắt</w:t>
      </w:r>
    </w:p>
    <w:p>
      <w:r>
        <w:t>2.803</w:t>
      </w:r>
    </w:p>
    <w:p>
      <w:r>
        <w:t>47%</w:t>
      </w:r>
    </w:p>
    <w:p>
      <w:r>
        <w:t>3.203</w:t>
      </w:r>
    </w:p>
    <w:p>
      <w:r>
        <w:t>5</w:t>
      </w:r>
    </w:p>
    <w:p>
      <w:r>
        <w:t>Trung tâm Giám định Y khoa</w:t>
      </w:r>
    </w:p>
    <w:p>
      <w:r>
        <w:t>750</w:t>
      </w:r>
    </w:p>
    <w:p>
      <w:r>
        <w:t>28%</w:t>
      </w:r>
    </w:p>
    <w:p>
      <w:r>
        <w:t>1.954</w:t>
      </w:r>
    </w:p>
    <w:p>
      <w:r>
        <w:t>6</w:t>
      </w:r>
    </w:p>
    <w:p>
      <w:r>
        <w:t>Trung tâm kiểm soát bệnh tật</w:t>
      </w:r>
    </w:p>
    <w:p>
      <w:r>
        <w:t>4.868</w:t>
      </w:r>
    </w:p>
    <w:p>
      <w:r>
        <w:t>28%</w:t>
      </w:r>
    </w:p>
    <w:p>
      <w:r>
        <w:t>12.559</w:t>
      </w:r>
    </w:p>
    <w:p>
      <w:r>
        <w:t>7</w:t>
      </w:r>
    </w:p>
    <w:p>
      <w:r>
        <w:t>Trung tâm Y tế thành phố</w:t>
      </w:r>
    </w:p>
    <w:p>
      <w:r>
        <w:t>21.660</w:t>
      </w:r>
    </w:p>
    <w:p>
      <w:r>
        <w:t>48%</w:t>
      </w:r>
    </w:p>
    <w:p>
      <w:r>
        <w:t>23.649</w:t>
      </w:r>
    </w:p>
    <w:p>
      <w:r>
        <w:t>8</w:t>
      </w:r>
    </w:p>
    <w:p>
      <w:r>
        <w:t>Trung tâm Y tế huyện Sơn Tịnh</w:t>
      </w:r>
    </w:p>
    <w:p>
      <w:r>
        <w:t>29.385</w:t>
      </w:r>
    </w:p>
    <w:p>
      <w:r>
        <w:t>62%</w:t>
      </w:r>
    </w:p>
    <w:p>
      <w:r>
        <w:t>17.991</w:t>
      </w:r>
    </w:p>
    <w:p>
      <w:r>
        <w:t>9</w:t>
      </w:r>
    </w:p>
    <w:p>
      <w:r>
        <w:t>Trung tâm Y tế huyện Bình Sơn</w:t>
      </w:r>
    </w:p>
    <w:p>
      <w:r>
        <w:t>53.314</w:t>
      </w:r>
    </w:p>
    <w:p>
      <w:r>
        <w:t>70%</w:t>
      </w:r>
    </w:p>
    <w:p>
      <w:r>
        <w:t>23.025</w:t>
      </w:r>
    </w:p>
    <w:p>
      <w:r>
        <w:t>10</w:t>
      </w:r>
    </w:p>
    <w:p>
      <w:r>
        <w:t>Trung tâm Y tế huyện Tư Nghĩa</w:t>
      </w:r>
    </w:p>
    <w:p>
      <w:r>
        <w:t>21.976</w:t>
      </w:r>
    </w:p>
    <w:p>
      <w:r>
        <w:t>49%</w:t>
      </w:r>
    </w:p>
    <w:p>
      <w:r>
        <w:t>22.838</w:t>
      </w:r>
    </w:p>
    <w:p>
      <w:r>
        <w:t>11</w:t>
      </w:r>
    </w:p>
    <w:p>
      <w:r>
        <w:t>Trung tâm Y tế huyện Mộ Đức</w:t>
      </w:r>
    </w:p>
    <w:p>
      <w:r>
        <w:t>21.690</w:t>
      </w:r>
    </w:p>
    <w:p>
      <w:r>
        <w:t>52%</w:t>
      </w:r>
    </w:p>
    <w:p>
      <w:r>
        <w:t>19.958</w:t>
      </w:r>
    </w:p>
    <w:p>
      <w:r>
        <w:t>12</w:t>
      </w:r>
    </w:p>
    <w:p>
      <w:r>
        <w:t>Trung tâm Y tế huyện Nghĩa Hành</w:t>
      </w:r>
    </w:p>
    <w:p>
      <w:r>
        <w:t>17.541</w:t>
      </w:r>
    </w:p>
    <w:p>
      <w:r>
        <w:t>52%</w:t>
      </w:r>
    </w:p>
    <w:p>
      <w:r>
        <w:t>16.274</w:t>
      </w:r>
    </w:p>
    <w:p>
      <w:r>
        <w:t>13</w:t>
      </w:r>
    </w:p>
    <w:p>
      <w:r>
        <w:t>Trung tâm Y tế huyện Minh Long</w:t>
      </w:r>
    </w:p>
    <w:p>
      <w:r>
        <w:t>5.323</w:t>
      </w:r>
    </w:p>
    <w:p>
      <w:r>
        <w:t>26%</w:t>
      </w:r>
    </w:p>
    <w:p>
      <w:r>
        <w:t>15.209</w:t>
      </w:r>
    </w:p>
    <w:p>
      <w:r>
        <w:t>14</w:t>
      </w:r>
    </w:p>
    <w:p>
      <w:r>
        <w:t>Trung tâm Y tế huyện Ba Tơ</w:t>
      </w:r>
    </w:p>
    <w:p>
      <w:r>
        <w:t>7.000</w:t>
      </w:r>
    </w:p>
    <w:p>
      <w:r>
        <w:t>24%</w:t>
      </w:r>
    </w:p>
    <w:p>
      <w:r>
        <w:t>22.494</w:t>
      </w:r>
    </w:p>
    <w:p>
      <w:r>
        <w:t>15</w:t>
      </w:r>
    </w:p>
    <w:p>
      <w:r>
        <w:t>Trung tâm Y tế huyện Sơn Hà</w:t>
      </w:r>
    </w:p>
    <w:p>
      <w:r>
        <w:t>8.400</w:t>
      </w:r>
    </w:p>
    <w:p>
      <w:r>
        <w:t>27%</w:t>
      </w:r>
    </w:p>
    <w:p>
      <w:r>
        <w:t>23.150</w:t>
      </w:r>
    </w:p>
    <w:p>
      <w:r>
        <w:t>16</w:t>
      </w:r>
    </w:p>
    <w:p>
      <w:r>
        <w:t>Trung tâm Y tế QDYKH huyện Lý Sơn</w:t>
      </w:r>
    </w:p>
    <w:p>
      <w:r>
        <w:t>3.860</w:t>
      </w:r>
    </w:p>
    <w:p>
      <w:r>
        <w:t>27%</w:t>
      </w:r>
    </w:p>
    <w:p>
      <w:r>
        <w:t>10.585</w:t>
      </w:r>
    </w:p>
    <w:p>
      <w:r>
        <w:t>17</w:t>
      </w:r>
    </w:p>
    <w:p>
      <w:r>
        <w:t>Trung tâm Y tế huyện Trà Bồng</w:t>
      </w:r>
    </w:p>
    <w:p>
      <w:r>
        <w:t>7.200</w:t>
      </w:r>
    </w:p>
    <w:p>
      <w:r>
        <w:t>23%</w:t>
      </w:r>
    </w:p>
    <w:p>
      <w:r>
        <w:t>24.287</w:t>
      </w:r>
    </w:p>
    <w:p>
      <w:r>
        <w:t>18</w:t>
      </w:r>
    </w:p>
    <w:p>
      <w:r>
        <w:t>Trung tâm Y tế huyện Sơn Tây</w:t>
      </w:r>
    </w:p>
    <w:p>
      <w:r>
        <w:t>4.950</w:t>
      </w:r>
    </w:p>
    <w:p>
      <w:r>
        <w:t>26%</w:t>
      </w:r>
    </w:p>
    <w:p>
      <w:r>
        <w:t>14.118</w:t>
      </w:r>
    </w:p>
    <w:p>
      <w:r>
        <w:t>III</w:t>
      </w:r>
    </w:p>
    <w:p>
      <w:r>
        <w:t>Đơn vị sự nghiệp công lập do nhà nước bảo đảm chi thường xuyên</w:t>
      </w:r>
    </w:p>
    <w:p>
      <w:r>
        <w:t>1</w:t>
      </w:r>
    </w:p>
    <w:p>
      <w:r>
        <w:t>Trung tâm KN Thuốc mỹ phẩm - Thực phẩm</w:t>
      </w:r>
    </w:p>
    <w:p>
      <w:r>
        <w:t>41</w:t>
      </w:r>
    </w:p>
    <w:p>
      <w:r>
        <w:t>1%</w:t>
      </w:r>
    </w:p>
    <w:p>
      <w:r>
        <w:t>3.518</w:t>
      </w:r>
    </w:p>
    <w:p>
      <w:r>
        <w:t>2</w:t>
      </w:r>
    </w:p>
    <w:p>
      <w:r>
        <w:t>Trung tâm Pháp Y</w:t>
      </w:r>
    </w:p>
    <w:p>
      <w:r>
        <w:t>187</w:t>
      </w:r>
    </w:p>
    <w:p>
      <w:r>
        <w:t>8%</w:t>
      </w:r>
    </w:p>
    <w:p>
      <w:r>
        <w:t>2.141</w:t>
      </w:r>
    </w:p>
    <w:p>
      <w:r>
        <w:t>3</w:t>
      </w:r>
    </w:p>
    <w:p>
      <w:r>
        <w:t>Trung tâm Y tế thị xã Đức Phổ</w:t>
      </w:r>
    </w:p>
    <w:p>
      <w:r>
        <w:t>880</w:t>
      </w:r>
    </w:p>
    <w:p>
      <w:r>
        <w:t>5%</w:t>
      </w:r>
    </w:p>
    <w:p>
      <w:r>
        <w:t>16.787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