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936/QĐ-UBND năm 2025 về Danh mục dịch vụ công trực tuyến toàn trình và dịch vụ công trực tuyến một phần thuộc phạm vi, chức năng quản lý Nhà nước của Sở Nông nghiệp và Môi trường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24/04/2025</w:t>
            </w:r>
          </w:p>
        </w:tc>
      </w:tr>
      <w:tr>
        <w:tc>
          <w:tcPr>
            <w:tcW w:type="dxa" w:w="4320"/>
          </w:tcPr>
          <w:p>
            <w:r>
              <w:t>Ngày hiệu lực</w:t>
            </w:r>
          </w:p>
        </w:tc>
        <w:tc>
          <w:tcPr>
            <w:tcW w:type="dxa" w:w="4320"/>
          </w:tcPr>
          <w:p>
            <w:r>
              <w:t>24/04/2025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936/QĐ-UBND</w:t>
      </w:r>
    </w:p>
    <w:p>
      <w:r>
        <w:t>Sơn La, ngày 24 tháng 4 năm   2025</w:t>
      </w:r>
    </w:p>
    <w:p>
      <w:r>
        <w:t>QUYẾT ĐỊNH</w:t>
      </w:r>
    </w:p>
    <w:p>
      <w:r>
        <w:t>BAN HÀNH DANH MỤC DỊCH VỤ CÔNG TRỰC TUYẾN TOÀN TRÌNH VÀ DỊCH VỤ CÔNG TRỰC TUYẾN MỘT PHẦN THUỘC PHẠM VI, CHỨC NĂNG QUẢN LÝ NHÀ NƯỚC CỦA SỞ NÔNG NGHIỆP VÀ MÔI TRƯỜNG</w:t>
      </w:r>
    </w:p>
    <w:p>
      <w:r>
        <w:t>CHỦ TỊCH ỦY BAN NHÂN DÂN TỈNH</w:t>
      </w:r>
    </w:p>
    <w:p>
      <w:r>
        <w:t>Căn cứ Luật Tổ chức chính quyền địa phương ngày 19 tháng 02 năm 2025;</w:t>
      </w:r>
    </w:p>
    <w:p>
      <w:r>
        <w:t>Căn cứ Nghị định số 61/2018/NĐ-CP ngày 23 tháng 4 năm 2018 của Chính phủ quy định về thực hiện cơ chế một cửa, một cửa liên thông trong giải quyết thủ tục hành chính; Căn cứ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 Căn cứ Nghị định số 42/2022/NĐ-CP ngày 24 tháng 6 năm 2022 của Chính phủ quy định cung cấp thông tin và dịch vụ công trực tuyến của cơ quan nhà nước trên môi trường mạng;</w:t>
      </w:r>
    </w:p>
    <w:p>
      <w:r>
        <w:t>Căn cứ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Nông nghiệp và Môi trường tại Tờ trình số 289/TTr-SNNMT ngày 21 tháng 4 năm 2025.</w:t>
      </w:r>
    </w:p>
    <w:p>
      <w:r>
        <w:t>QUYẾT ĐỊNH:</w:t>
      </w:r>
    </w:p>
    <w:p>
      <w:r>
        <w:t>Điều 1.    Ban hành kèm theo Quyết định này Danh mục 191 dịch vụ công trực tuyến (bao gồm: 52 dịch vụ công trực tuyến toàn trình, 139 dịch vụ công trực tuyến một phần) và Danh mục 71 thủ tục hành chính không xác định dịch vụ công trực tuyến thuộc phạm vi, chức năng quản lý nhà nước của Sở Nông nghiệp và Môi trường.</w:t>
      </w:r>
    </w:p>
    <w:p>
      <w:r>
        <w:t>(có Ph  ụ lục Danh mục kèm theo).</w:t>
      </w:r>
    </w:p>
    <w:p>
      <w:r>
        <w:t>Điều 2.    Quyết định này có hiệu lực thi hành kể từ ngày ký. Sở Nông nghiệp và Môi trường, Văn phòng Ủy ban nhân dân tỉnh, Sở Khoa học và Công nghệ có trách nhiệm như sau:</w:t>
      </w:r>
    </w:p>
    <w:p>
      <w:r>
        <w:t>1.    Sở Nông nghiệp và Môi trường tổ chức triển khai thực hiện dịch vụ công trực tuyến trên Hệ thống Thông tin giải quyết thủ tục hành chính của tỉnh theo Danh mục được phê duyệt. Thường xuyên rà soát, đánh giá, đề xuất phương án sửa đổi, bổ sung quy định tại các văn bản quy phạm pháp luật liên quan, thực hiện tái cấu trúc quy trình, cung cấp dịch vụ công trực tuyến toàn trình, dịch vụ công trực tuyến một phần thuộc phạm vi, chức năng quản lý trình Chủ tịch Ủy ban nhân dân tỉnh phê duyệt theo quy định. Đẩy mạnh công tác phổ biến, thông tin, tuyên truyền, khuyến khích,thúc đẩy doanh nghiệp và người dân nộp hồ sơ trực tuyến, thanh toán trực tuyến trên Cổng Dịch vụ công quốc gia và Hệ thống Thông tin giải quyết thủ tục hành chính của tỉnh.</w:t>
      </w:r>
    </w:p>
    <w:p>
      <w:r>
        <w:t>2.    Văn phòng UBND tỉnh chủ trì, phối hợp với các cơ quan, đơn vị có liên quan theo dõi, kiểm tra, đôn đốc việc triển khai, thực hiện dịch vụ công trực tuyến của các cơ quan, đơn vị trên Hệ thống Thông tin giải quyết thủ tục hành chính của tỉnh. Phối hợp với các cơ quan, đơn vị có liên quan quản lý, vận hành Hệ thống Thông tin giải quyết thủ tục hành chính của tỉnh đảm bảo hoạt động thông suốt và đáp ứng các yêu cầu về chức năng, kỹ thuật, an toàn, an ninh thông tin. Tích hợp, cung cấp Danh mục dịch vụ công trực tuyến đã được phê duyệt trên Cổng Dịch vụ công quốc gia; phối hợp với các cơ quan, đơn vị cập nhật, hiệu chỉnh, bổ sung nội dung thông tin, biểu mẫu thủ tục hành chính trên Cơ sở dữ liệu quốc gia về thủ tục hành chính và Hệ thống Thông tin giải quyết thủ tục hành chính của tỉnh.</w:t>
      </w:r>
    </w:p>
    <w:p>
      <w:r>
        <w:t>3.    Sở Khoa học và Công nghệ phối hợp với các cơ quan, đơn vị liên quan, đảm bảo các điều kiện về hạ tầng công nghệ thông tin; tiêu chuẩn kỹ thuật, chữ ký số và các điều kiện có liên quan để triển khai thực hiện việc cung cấp dịch vụ công trực tuyến của tỉnh được thuận lợi, hiệu quả. Tham mưu, đề xuất với Ủy ban nhân dân tỉnh các giải pháp nâng cao chất lượng, hiệu quả cung cấp dịch vụ công trực tuyến trên địa bàn tỉnh, chỉ đạo, hướng dẫn các cơ quan báo chí đẩy mạnh công tác truyền thông về ý nghĩa, tầm quan trọng, các quy trình thực hiện dịch vụ công trực tuyến; truyền thông các mô hình tốt, cách làm hay, sáng tạo, hiệu quả trong triển khai thực hiện.</w:t>
      </w:r>
    </w:p>
    <w:p>
      <w:r>
        <w:t>Điều 3.    Chánh Văn phòng Ủy ban nhân dân tỉnh; Giám đốc Sở Nông nghiệp và Môi trường; Giám đốc Sở Khoa học và Công nghệ; Thủ trưởng các sở, ban, ngành; Chủ tịch Ủy ban nhân dân các huyện, thị xã, thành phố; Chủ tịch Ủy ban nhân dân các xã, phường, thị trấn và các cơ quan, tổ chức, cá nhân có liên quan chịu trách nhiệm thi hành quyết định này./.</w:t>
      </w:r>
    </w:p>
    <w:p>
      <w:r>
        <w:t>Nơi nhận:</w:t>
      </w:r>
    </w:p>
    <w:p>
      <w:r>
        <w:t>- Văn phòng Chính phủ (b/c);</w:t>
      </w:r>
    </w:p>
    <w:p>
      <w:r>
        <w:t>- Bộ Khoa học và Công nghệ (Cục Chuyển đổi số);</w:t>
      </w:r>
    </w:p>
    <w:p>
      <w:r>
        <w:t>- Chủ tịch, Các Phó Chủ tịch UBND tỉnh;</w:t>
      </w:r>
    </w:p>
    <w:p>
      <w:r>
        <w:t>- Như Điều 3;</w:t>
      </w:r>
    </w:p>
    <w:p>
      <w:r>
        <w:t>- Viễn thông Sơn La (VNPT);</w:t>
      </w:r>
    </w:p>
    <w:p>
      <w:r>
        <w:t>- Trung tâm Phục vụ hành chính công tỉnh;</w:t>
      </w:r>
    </w:p>
    <w:p>
      <w:r>
        <w:t>- Trung tâm Thông tin tỉnh;</w:t>
      </w:r>
    </w:p>
    <w:p>
      <w:r>
        <w:t>- Lưu: VT, KSTTHC, Hương (3b).</w:t>
      </w:r>
    </w:p>
    <w:p>
      <w:r>
        <w:t>KT. CH  Ủ TỊCH</w:t>
      </w:r>
    </w:p>
    <w:p>
      <w:r>
        <w:t>PHÓ CHỦ TỊCH</w:t>
      </w:r>
    </w:p>
    <w:p>
      <w:r>
        <w:t>Lê H  ồng Minh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