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925/QĐ-UBND năm 2024 phê duyệt quy trình nội bộ giải quyết thủ tục hành chính thuộc phạm vi chức năng quản lý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925/QĐ-UBND</w:t>
      </w:r>
    </w:p>
    <w:p>
      <w:r>
        <w:t>Nam Định, ngày 02 tháng 5 năm 2024</w:t>
      </w:r>
    </w:p>
    <w:p>
      <w:r>
        <w:t>QUYẾT ĐỊNH</w:t>
      </w:r>
    </w:p>
    <w:p>
      <w:r>
        <w:t>PHÊ DUYỆT QUY TRÌNH NỘI BỘ GIẢI QUYẾT THỦ TỤC HÀNH CHÍNH THUỘC PHẠM VI CHỨC NĂNG QUẢN LÝ CỦA SỞ LAO ĐỘNG - THƯƠNG BINH VÀ XÃ HỘI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các Quyết định: số 2666/QĐ-UBND ngày 28/12/2023; số 05/QĐ-UBND ngày 03/01/2024; số 283/QĐ-UBND ngày 30/01/2024 của Chủ tịch UBND tỉnh về việc công bố danh mục thủ tục hành chính;</w:t>
      </w:r>
    </w:p>
    <w:p>
      <w:r>
        <w:t>Theo đề nghị của Giám đốc Sở Lao động - Thương binh và Xã hội tại Tờ trình số 39/TTr-SLĐTBXH ngày 17/4/2024 về việc phê duyệt quy trình nội bộ giải quyết thủ tục hành chính thuộc phạm vi chức năng quản lý của Sở Lao động - Thương binh và Xã hội.</w:t>
      </w:r>
    </w:p>
    <w:p>
      <w:r>
        <w:t>QUYẾT ĐỊNH:</w:t>
      </w:r>
    </w:p>
    <w:p>
      <w:r>
        <w:t>Điều 1.  Phê duyệt quy trình nội bộ giải quyết thủ tục hành chính thuộc phạm vi chức năng quản lý của Sở Lao động - Thương binh và Xã hội (có Phụ lục kèm theo).</w:t>
      </w:r>
    </w:p>
    <w:p>
      <w:r>
        <w:t>Điều 2.  Sở Lao động - Thương binh và Xã hội, UBND cấp huyện, UBND cấp xã và các cơ quan, đơn vị có liên quan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Lao động - Thương binh và Xã hội, UBND cấp huyện và các cơ quan, đơn vị có liên quan căn cứ Quyết định này xây dựng quy trình điện tử giải quyết thủ tục hành chính trên Cổng dịch vụ công trực tuyến tỉnh theo quy định.</w:t>
      </w:r>
    </w:p>
    <w:p>
      <w:r>
        <w:t>Điều 3.  Quyết định này có hiệu lực kể từ ngày ký.</w:t>
      </w:r>
    </w:p>
    <w:p>
      <w:r>
        <w:t>Bãi bỏ các nội dung phê duyệt đối với 06 quy trình nội bộ giải quyết thủ tục hành chính đã được phê duyệt tại các Quyết định: số 2541/QĐ-UBND ngày 26/11/2021, số 1573/QĐ-UBND ngày 23/8/2022, số 2325/QĐ-UBND ngày 22/11/2023 của Chủ tịch UBND tỉnh, gồm: Quy trình Hỗ trợ cho người lao động thuộc đối tượng là người dân tộc thiểu số, người thuộc hộ nghèo, hộ cận nghèo, thân nhân người có công với cách mạng đi làm việc ở nước ngoài theo hợp đồng; quy trình Đăng ký hợp đồng lao động trực tiếp giao kết; quy trình Cấp giấy phép thành lập cơ sở hỗ trợ nạn nhân; quy trình Hỗ trợ học văn hóa, học nghề, trợ cấp khó khăn ban đầu cho nạn nhân; quy trình Cấp chính sách nội trú cho học sinh, sinh viên tham gia chương trình đào tạo trình độ cao đẳng, trung cấp tại các cơ sở giáo dục nghề nghiệp công lập trực thuộc huyện, quận, thị xã, thành phố trực thuộc tỉnh; quy trình Cấp chính sách nội trú cho học sinh, sinh viên tham gia chương trình đào tạo trình độ cao đẳng, trung cấp tại các cơ sở giáo dục nghề nghiệp tư thục hoặc cơ sở giáo dục có vốn đầu tư nước ngoài.</w:t>
      </w:r>
    </w:p>
    <w:p>
      <w:r>
        <w:t>Điều 4.  Chánh Văn phòng Ủy ban nhân dân tỉnh, Giám đốc Sở Lao động - Thương binh và Xã hội, Giám đốc Sở Thông tin và Truyền thông; Chủ tịch UBND các huyện, thành phố Nam Định; Chủ tịch UBND các xã, phường, thị trấn và các tổ chức, cá nhân có liên quan chịu trách nhiệm thi hành Quyết định này./.</w:t>
      </w:r>
    </w:p>
    <w:p>
      <w:r>
        <w:t>Nơi nhận:</w:t>
      </w:r>
    </w:p>
    <w:p>
      <w:r>
        <w:t>- Như Điều 4;</w:t>
      </w:r>
    </w:p>
    <w:p>
      <w:r>
        <w:t>- VPCP (Cục KSTTHC);</w:t>
      </w:r>
    </w:p>
    <w:p>
      <w:r>
        <w:t>- Cổng TTĐT của tỉnh; Trang TTĐT VPUBND tỉnh;</w:t>
      </w:r>
    </w:p>
    <w:p>
      <w:r>
        <w:t>- Lưu VP1, TT, VP11.</w:t>
      </w:r>
    </w:p>
    <w:p>
      <w:r>
        <w:t>CHỦ TỊCH</w:t>
      </w:r>
    </w:p>
    <w:p>
      <w:r>
        <w:t>Phạm Đình Nghị</w:t>
      </w:r>
    </w:p>
    <w:p>
      <w:r>
        <w:t>PHỤ LỤC</w:t>
      </w:r>
    </w:p>
    <w:p>
      <w:r>
        <w:t>QUY TRÌNH NỘI BỘ GIẢI QUYẾT THỦ TỤC HÀNH CHÍNH THUỘC PHẠM VI CHỨC NĂNG QUẢN LÝ CỦA SỞ LAO ĐỘNG - THƯƠNG BINH VÀ XÃ HỘI</w:t>
      </w:r>
    </w:p>
    <w:p>
      <w:r>
        <w:t>(Kèm theo Quyết định số: 925/QĐ-UBND ngày 02/5/2024 của Chủ tịch Ủy ban nhân dân tỉnh Nam Định)</w:t>
      </w:r>
    </w:p>
    <w:p>
      <w:r>
        <w:t>Phần I</w:t>
      </w:r>
    </w:p>
    <w:p>
      <w:r>
        <w:t>DANH MỤC QUY TRÌNH NỘI BỘ GIẢI QUYẾT THỦ TỤC HÀNH CHÍNH</w:t>
      </w:r>
    </w:p>
    <w:p>
      <w:r>
        <w:t>A. QUY TRÌNH NỘI BỘ GIẢI QUYẾT THỦ TỤC HÀNH CHÍNH THUỘC GIẢI QUYẾT CỦA SỞ LAO ĐỘNG - THƯƠNG BINH VÀ XÃ HỘI</w:t>
      </w:r>
    </w:p>
    <w:p>
      <w:r>
        <w:t>TT</w:t>
      </w:r>
    </w:p>
    <w:p>
      <w:r>
        <w:t>Tên quy trình nội bộ</w:t>
      </w:r>
    </w:p>
    <w:p>
      <w:r>
        <w:t>I</w:t>
      </w:r>
    </w:p>
    <w:p>
      <w:r>
        <w:t>QUY TRÌNH NỘI BỘ THUỘC THẨM QUYỀN QUYẾT ĐỊNH CỦA UBND TỈNH</w:t>
      </w:r>
    </w:p>
    <w:p>
      <w:r>
        <w:t>Lĩnh vực Phòng, chống tệ nạn xã hội  (Quyết định số 05/QĐ-UBND ngày 03/01/2024)</w:t>
      </w:r>
    </w:p>
    <w:p>
      <w:r>
        <w:t>1</w:t>
      </w:r>
    </w:p>
    <w:p>
      <w:r>
        <w:t>Cấp giấy phép thành lập cơ sở hỗ trợ nạn nhân</w:t>
      </w:r>
    </w:p>
    <w:p>
      <w:r>
        <w:t>II</w:t>
      </w:r>
    </w:p>
    <w:p>
      <w:r>
        <w:t>QUY TRÌNH NỘI BỘ THUỘC THẨM QUYỀN QUYẾT ĐỊNH CỦA SỞ LAO ĐỘNG - THƯƠNG BINH VÀ XÃ HỘI</w:t>
      </w:r>
    </w:p>
    <w:p>
      <w:r>
        <w:t>Lĩnh vực Quản lý lao động ngoài nước ( Quyết định số 2666/QĐ-UBND ngày 28/12/2023)</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w:t>
      </w:r>
    </w:p>
    <w:p>
      <w:r>
        <w:t>Đăng ký hợp đồng lao động trực tiếp giao kết</w:t>
      </w:r>
    </w:p>
    <w:p>
      <w:r>
        <w:t>B. QUY TRÌNH NỘI BỘ GIẢI QUYẾT THỦ TỤC HÀNH CHÍNH THUỘC THẨM QUYỀN GIẢI QUYẾT CỦA UBND CẤP HUYỆN</w:t>
      </w:r>
    </w:p>
    <w:p>
      <w:r>
        <w:t>TT</w:t>
      </w:r>
    </w:p>
    <w:p>
      <w:r>
        <w:t>Tên quy trình nội bộ</w:t>
      </w:r>
    </w:p>
    <w:p>
      <w:r>
        <w:t>Lĩnh vực Phòng, chống tệ nạn xã hội  (Quyết định số 05/QĐ-UBND ngày 03/01/2024)</w:t>
      </w:r>
    </w:p>
    <w:p>
      <w:r>
        <w:t>1</w:t>
      </w:r>
    </w:p>
    <w:p>
      <w:r>
        <w:t>Hỗ trợ học văn hóa, học nghề, trợ cấp khó khăn ban đầu cho nạn nhân</w:t>
      </w:r>
    </w:p>
    <w:p>
      <w:r>
        <w:t>Lĩnh vực Giáo dục nghề nghiệp  (Quyết định số 283/QĐ-UBND ngày 30/01/2024)</w:t>
      </w:r>
    </w:p>
    <w:p>
      <w:r>
        <w:t>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3</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C. QUY TRÌNH NỘI BỘ GIẢI QUYẾT TTHC THUỘC PHẠM VI CHỨC NĂNG QUẢN LÝ NHÀ NƯỚC CỦA SỞ LAO ĐỘNG - THƯƠNG BINH VÀ XÃ HỘI</w:t>
      </w:r>
    </w:p>
    <w:p>
      <w:r>
        <w:t>TT</w:t>
      </w:r>
    </w:p>
    <w:p>
      <w:r>
        <w:t>Tên quy trình nội bộ</w:t>
      </w:r>
    </w:p>
    <w:p>
      <w:r>
        <w:t>Lĩnh vực Quản lý lao động ngoài nước  (Quyết định số 2666/QĐ-UBND ngày 28/12/2023)</w:t>
      </w:r>
    </w:p>
    <w:p>
      <w:r>
        <w:t>1</w:t>
      </w:r>
    </w:p>
    <w:p>
      <w:r>
        <w:t>Hỗ trợ người lao động thuộc đối tượng là người bị thu hồi đất nông nghiệp đi làm việc ở nước ngoài theo hợp đồng</w:t>
      </w:r>
    </w:p>
    <w:p>
      <w:r>
        <w:t>Lĩnh vực Giáo dục nghề nghiệp  (Quyết định số 283/QĐ-UBND ngày 30/01/2024)</w:t>
      </w:r>
    </w:p>
    <w:p>
      <w:r>
        <w:t>2</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Phần II</w:t>
      </w:r>
    </w:p>
    <w:p>
      <w:r>
        <w:t>NỘI DUNG CỤ THỂ</w:t>
      </w:r>
    </w:p>
    <w:p>
      <w:r>
        <w:t>A. QUY TRÌNH NỘI BỘ GIẢI QUYẾT THỦ TỤC HÀNH CHÍNH THUỘC GIẢI QUYẾT CỦA SỞ LAO ĐỘNG - THƯƠNG BINH VÀ XÃ HỘI</w:t>
      </w:r>
    </w:p>
    <w:p>
      <w:r>
        <w:t>I. QUY TRÌNH NỘI BỘ THUỘC THẨM QUYỀN QUYẾT ĐỊNH CỦA ỦY BAN NHÂN DÂN TỈNH</w:t>
      </w:r>
    </w:p>
    <w:p>
      <w:r>
        <w:t>1. Thủ tục Cấp Giấy phép thành lập cơ sở hỗ trợ nạn nhân</w:t>
      </w:r>
    </w:p>
    <w:p>
      <w:r>
        <w:t>- Mã số TTHC: 2.000036.000.00.00.H40</w:t>
      </w:r>
    </w:p>
    <w:p>
      <w:r>
        <w:t>- Tổng thời gian thực hiện: 22 ngày làm việc x 08 giờ = 176 giờ</w:t>
      </w:r>
    </w:p>
    <w:p>
      <w:r>
        <w:t>Bước</w:t>
      </w:r>
    </w:p>
    <w:p>
      <w:r>
        <w:t>Đơn vị thực</w:t>
      </w:r>
    </w:p>
    <w:p>
      <w:r>
        <w:t>Người thực</w:t>
      </w:r>
    </w:p>
    <w:p>
      <w:r>
        <w:t>Nội dung công việc</w:t>
      </w:r>
    </w:p>
    <w:p>
      <w:r>
        <w:t>Thời gian</w:t>
      </w:r>
    </w:p>
    <w:p>
      <w:r>
        <w:t>Biểu mẫu/kết quả</w:t>
      </w:r>
    </w:p>
    <w:p>
      <w:r>
        <w:t>thực hiện</w:t>
      </w:r>
    </w:p>
    <w:p>
      <w:r>
        <w:t>hiện</w:t>
      </w:r>
    </w:p>
    <w:p>
      <w:r>
        <w:t>hiện</w:t>
      </w:r>
    </w:p>
    <w:p>
      <w:r>
        <w:t>thực hiện</w:t>
      </w:r>
    </w:p>
    <w:p>
      <w:r>
        <w:t>Bước 1</w:t>
      </w:r>
    </w:p>
    <w:p>
      <w:r>
        <w:t>Trung tâm Phục vụ hành chính công, XTĐT và HTDN tỉnh</w:t>
      </w:r>
    </w:p>
    <w:p>
      <w:r>
        <w:t>Chuyên viên</w:t>
      </w:r>
    </w:p>
    <w:p>
      <w:r>
        <w:t>- Kiểm tra, tiếp nhận hồ sơ[1], gửi phiếu hẹn trả cho cá nhân/ tổ chức;</w:t>
      </w:r>
    </w:p>
    <w:p>
      <w:r>
        <w:t>- Phân loại, số hóa hồ sơ theo quy định (trừ trường hợp hồ sơ nộp trực tuyến toàn trình), chuyển hồ sơ trên Cổng dịch vụ công trực tuyến đến Phòng Phòng, chống TNXH.</w:t>
      </w:r>
    </w:p>
    <w:p>
      <w:r>
        <w:t>04 giờ</w:t>
      </w:r>
    </w:p>
    <w:p>
      <w:r>
        <w:t>- Giấy tiếp nhận hồ sơ và hẹn trả kết quả.</w:t>
      </w:r>
    </w:p>
    <w:p>
      <w:r>
        <w:t>- Phiếu kiểm soát quá trình giải quyết hồ sơ.</w:t>
      </w:r>
    </w:p>
    <w:p>
      <w:r>
        <w:t>Bước 2</w:t>
      </w:r>
    </w:p>
    <w:p>
      <w:r>
        <w:t>Phòng Phòng, chống TNXH</w:t>
      </w:r>
    </w:p>
    <w:p>
      <w:r>
        <w:t>Chuyên viên</w:t>
      </w:r>
    </w:p>
    <w:p>
      <w:r>
        <w:t>Kiểm tra, xử lý hồ sơ;</w:t>
      </w:r>
    </w:p>
    <w:p>
      <w:r>
        <w:t>Tham mưu dự thảo kết quả thủ tục hành chính chuyển lãnh đạo phòng xem xét phê duyệt tờ trình UBND tỉnh, dự thảo quyết định.</w:t>
      </w:r>
    </w:p>
    <w:p>
      <w:r>
        <w:t>80 giờ</w:t>
      </w:r>
    </w:p>
    <w:p>
      <w:r>
        <w:t>- Dự thảo Tờ trình; dự thảo quyết định.</w:t>
      </w:r>
    </w:p>
    <w:p>
      <w:r>
        <w:t>- Trong thời hạn 15 (mười lăm) ngày làm việc, kể từ ngày nhận đủ hồ sơ hợp lệ, Sở Lao động - Thương binh và Xã hội phải thực hiện thẩm định và có văn bản trình Chủ tịch UBND tỉnh xem xét, quyết định.</w:t>
      </w:r>
    </w:p>
    <w:p>
      <w:r>
        <w:t>Lãnh đạo phòng</w:t>
      </w:r>
    </w:p>
    <w:p>
      <w:r>
        <w:t>Kiểm tra, phê duyệt, trình lãnh đạo Sở xem xét ký duyệt tờ trình UBND tỉnh.</w:t>
      </w:r>
    </w:p>
    <w:p>
      <w:r>
        <w:t>08 giờ</w:t>
      </w:r>
    </w:p>
    <w:p>
      <w:r>
        <w:t>Bước 3</w:t>
      </w:r>
    </w:p>
    <w:p>
      <w:r>
        <w:t>Sở Lao động - TB và XH</w:t>
      </w:r>
    </w:p>
    <w:p>
      <w:r>
        <w:t>Lãnh đạo Sở</w:t>
      </w:r>
    </w:p>
    <w:p>
      <w:r>
        <w:t>Ký duyệt Tờ trình UBND tỉnh.</w:t>
      </w:r>
    </w:p>
    <w:p>
      <w:r>
        <w:t>16 giờ</w:t>
      </w:r>
    </w:p>
    <w:p>
      <w:r>
        <w:t>Tờ trình kèm theo dự thảo Quyết định và hồ sơ liên quan</w:t>
      </w:r>
    </w:p>
    <w:p>
      <w:r>
        <w:t>Bước 4</w:t>
      </w:r>
    </w:p>
    <w:p>
      <w:r>
        <w:t>Bộ phận Văn thư; Phòng Phòng, chống TNXH</w:t>
      </w:r>
    </w:p>
    <w:p>
      <w:r>
        <w:t>Chuyên viên</w:t>
      </w:r>
    </w:p>
    <w:p>
      <w:r>
        <w:t>- Cấp số, đóng dấu, lưu hồ sơ;</w:t>
      </w:r>
    </w:p>
    <w:p>
      <w:r>
        <w:t>- Chuyển Tờ trình, dự thảo quyết định và hồ sơ liên quan đến UBND tỉnh.</w:t>
      </w:r>
    </w:p>
    <w:p>
      <w:r>
        <w:t>04 giờ</w:t>
      </w:r>
    </w:p>
    <w:p>
      <w:r>
        <w:t>Bước 5</w:t>
      </w:r>
    </w:p>
    <w:p>
      <w:r>
        <w:t>Văn phòng UBND tỉnh</w:t>
      </w:r>
    </w:p>
    <w:p>
      <w:r>
        <w:t>Phòng Văn xã (VP7)</w:t>
      </w:r>
    </w:p>
    <w:p>
      <w:r>
        <w:t>Thẩm tra hồ sơ, trình lãnh đạo Văn phòng UBND tỉnh phê duyệt dự thảo Quyết định.</w:t>
      </w:r>
    </w:p>
    <w:p>
      <w:r>
        <w:t>32 giờ</w:t>
      </w:r>
    </w:p>
    <w:p>
      <w:r>
        <w:t>Dự thảo Quyết định cấp Giấy phép thành lập cơ sở hỗ trợ nạn nhân hoặc trong thời hạn 3 ngày có văn bản thông báo không cấp phép thành lập (nêu rõ lý do)</w:t>
      </w:r>
    </w:p>
    <w:p>
      <w:r>
        <w:t>Lãnh đạo VP UBND tỉnh</w:t>
      </w:r>
    </w:p>
    <w:p>
      <w:r>
        <w:t>Xem xét, phê duyệt dự thảo Quyết định, trình lãnh đạo UBND tỉnh.</w:t>
      </w:r>
    </w:p>
    <w:p>
      <w:r>
        <w:t>08 giờ</w:t>
      </w:r>
    </w:p>
    <w:p>
      <w:r>
        <w:t>UBND tỉnh</w:t>
      </w:r>
    </w:p>
    <w:p>
      <w:r>
        <w:t>Lãnh đạo UBND tỉnh</w:t>
      </w:r>
    </w:p>
    <w:p>
      <w:r>
        <w:t>Ký duyệt Quyết định cấp giấy phép</w:t>
      </w:r>
    </w:p>
    <w:p>
      <w:r>
        <w:t>08 giờ</w:t>
      </w:r>
    </w:p>
    <w:p>
      <w:r>
        <w:t>Quyết định cấp Giấy phép thành lập cơ sở hỗ trợ nạn nhân</w:t>
      </w:r>
    </w:p>
    <w:p>
      <w:r>
        <w:t>Văn phòng UBND tỉnh</w:t>
      </w:r>
    </w:p>
    <w:p>
      <w:r>
        <w:t>Văn thư</w:t>
      </w:r>
    </w:p>
    <w:p>
      <w:r>
        <w:t>Phát hành văn bản gửi kết quả Sở Lao động - Thương binh và Xã hội.</w:t>
      </w:r>
    </w:p>
    <w:p>
      <w:r>
        <w:t>08 giờ</w:t>
      </w:r>
    </w:p>
    <w:p>
      <w:r>
        <w:t>Bước 6</w:t>
      </w:r>
    </w:p>
    <w:p>
      <w:r>
        <w:t>Phòng Phòng, chống TNXH</w:t>
      </w:r>
    </w:p>
    <w:p>
      <w:r>
        <w:t>Chuyên viên</w:t>
      </w:r>
    </w:p>
    <w:p>
      <w:r>
        <w:t>- Nhận kết quả từ UBND tỉnh;</w:t>
      </w:r>
    </w:p>
    <w:p>
      <w:r>
        <w:t>- Lưu hồ sơ, trả kết quả cho Trung tâm Phục vụ hành chính công, XTĐT&amp; HTDN tỉnh.</w:t>
      </w:r>
    </w:p>
    <w:p>
      <w:r>
        <w:t>04 giờ</w:t>
      </w:r>
    </w:p>
    <w:p>
      <w:r>
        <w:t>Quyết định cấp Giấy phép thành lập cơ sở hỗ trợ nạn nhân</w:t>
      </w:r>
    </w:p>
    <w:p>
      <w:r>
        <w:t>Bước 7</w:t>
      </w:r>
    </w:p>
    <w:p>
      <w:r>
        <w:t>Trung tâm Phục vụ hành chính công, XTĐT&amp; HTDN tỉnh</w:t>
      </w:r>
    </w:p>
    <w:p>
      <w:r>
        <w:t>Chuyên viên</w:t>
      </w:r>
    </w:p>
    <w:p>
      <w:r>
        <w:t>- Xác nhận trên phần mềm kết thúc quy trình;</w:t>
      </w:r>
    </w:p>
    <w:p>
      <w:r>
        <w:t>- Trả kết quả TTHC cho cá nhân/tổ chức</w:t>
      </w:r>
    </w:p>
    <w:p>
      <w:r>
        <w:t>04 giờ</w:t>
      </w:r>
    </w:p>
    <w:p>
      <w:r>
        <w:t>II. QUY TRÌNH NỘI BỘ THUỘC THẨM QUYỀN QUYẾT ĐỊNH CỦA SỞ LAO - THƯƠNG BINH VÀ XÃ HỘI</w:t>
      </w:r>
    </w:p>
    <w:p>
      <w:r>
        <w:t>1. Hỗ trợ cho người lao động thuộc đối tượng là người dân tộc thiểu số, người thuộc hộ nghèo, hộ cận nghèo, thân nhân người có công với cách mạng đi làm việc ở nước ngoài theo hợp đồng</w:t>
      </w:r>
    </w:p>
    <w:p>
      <w:r>
        <w:t>- Mã số TTHC: 2.002105.000.00.00.H40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XTĐT&amp; HTDN tỉnh</w:t>
      </w:r>
    </w:p>
    <w:p>
      <w:r>
        <w:t>Chuyên viên</w:t>
      </w:r>
    </w:p>
    <w:p>
      <w:r>
        <w:t>- Kiểm tra, tiếp nhận hồ sơ[2], gửi phiếu hẹn trả cho cá nhân/ tổ chức;</w:t>
      </w:r>
    </w:p>
    <w:p>
      <w:r>
        <w:t>- Phân loại, số hóa hồ sơ theo quy định (trừ trường hợp hồ sơ nộp trực tuyến toàn trình), chuyển hồ sơ trên Cổng dịch vụ công trực tuyến đến Phòng VL- ATLĐ.</w:t>
      </w:r>
    </w:p>
    <w:p>
      <w:r>
        <w:t>04 giờ</w:t>
      </w:r>
    </w:p>
    <w:p>
      <w:r>
        <w:t>- Giấy tiếp nhận hồ sơ và hẹn trả kết quả.</w:t>
      </w:r>
    </w:p>
    <w:p>
      <w:r>
        <w:t>- Phiếu kiểm soát quá trình giải quyết hồ sơ.</w:t>
      </w:r>
    </w:p>
    <w:p>
      <w:r>
        <w:t>Bước 2</w:t>
      </w:r>
    </w:p>
    <w:p>
      <w:r>
        <w:t>Phòng VL- ATLĐ</w:t>
      </w:r>
    </w:p>
    <w:p>
      <w:r>
        <w:t>Chuyên viên</w:t>
      </w:r>
    </w:p>
    <w:p>
      <w:r>
        <w:t>Kiểm tra, xử lý hồ sơ;</w:t>
      </w:r>
    </w:p>
    <w:p>
      <w:r>
        <w:t>Tham mưu dự thảo kết quả thủ tục hành chính xem xét phê duyệt văn bản.</w:t>
      </w:r>
    </w:p>
    <w:p>
      <w:r>
        <w:t>56 giờ</w:t>
      </w:r>
    </w:p>
    <w:p>
      <w:r>
        <w:t>- Dự thảo văn bản trả lời nếu hồ sơ không hợp lệ (nêu rõ lý do);</w:t>
      </w:r>
    </w:p>
    <w:p>
      <w:r>
        <w:t>Lãnh đạo phòng</w:t>
      </w:r>
    </w:p>
    <w:p>
      <w:r>
        <w:t>Kiểm tra, phê duyệt, trình lãnh đạo Sở xem xét ký duyệt văn bản thanh quyết toán hoặc văn bản trả lời.</w:t>
      </w:r>
    </w:p>
    <w:p>
      <w:r>
        <w:t>04 giờ</w:t>
      </w:r>
    </w:p>
    <w:p>
      <w:r>
        <w:t>- Dự thảo văn bản thanh quyết toán.</w:t>
      </w:r>
    </w:p>
    <w:p>
      <w:r>
        <w:t>Bước 3</w:t>
      </w:r>
    </w:p>
    <w:p>
      <w:r>
        <w:t>Sở Lao động - TB và XH</w:t>
      </w:r>
    </w:p>
    <w:p>
      <w:r>
        <w:t>Lãnh đạo Sở</w:t>
      </w:r>
    </w:p>
    <w:p>
      <w:r>
        <w:t>Ký duyệt văn bản thanh toán tiền hỗ trợ (hoặc văn bản trả lời)</w:t>
      </w:r>
    </w:p>
    <w:p>
      <w:r>
        <w:t>08 giờ</w:t>
      </w:r>
    </w:p>
    <w:p>
      <w:r>
        <w:t>Văn bản thanh toán tiền hỗ trợ trực tiếp hoặc qua tài khoản ngân hàng của NLĐ (hoặc văn bản trả lời)</w:t>
      </w:r>
    </w:p>
    <w:p>
      <w:r>
        <w:t>Bước 4</w:t>
      </w:r>
    </w:p>
    <w:p>
      <w:r>
        <w:t>Bộ phận Văn thư; Phòng VL-ATLĐ</w:t>
      </w:r>
    </w:p>
    <w:p>
      <w:r>
        <w:t>Chuyên viên</w:t>
      </w:r>
    </w:p>
    <w:p>
      <w:r>
        <w:t>- Cấp số, đóng dấu, lưu hồ sơ;</w:t>
      </w:r>
    </w:p>
    <w:p>
      <w:r>
        <w:t>- Trả kết quả cho Trung tâm Phục vụ hành chính công, XTĐT&amp; HTDN tỉnh.</w:t>
      </w:r>
    </w:p>
    <w:p>
      <w:r>
        <w:t>04 giờ</w:t>
      </w:r>
    </w:p>
    <w:p>
      <w:r>
        <w:t>Bước 5</w:t>
      </w:r>
    </w:p>
    <w:p>
      <w:r>
        <w:t>Trung tâm Phục vụ hành chính công, XTĐT&amp; HTDN tỉnh</w:t>
      </w:r>
    </w:p>
    <w:p>
      <w:r>
        <w:t>Chuyên viên</w:t>
      </w:r>
    </w:p>
    <w:p>
      <w:r>
        <w:t>- Xác nhận trên phần mềm kết thúc quy trình;</w:t>
      </w:r>
    </w:p>
    <w:p>
      <w:r>
        <w:t>- Trả kết quả TTHC cho cá nhân/ tổ chức</w:t>
      </w:r>
    </w:p>
    <w:p>
      <w:r>
        <w:t>04 giờ</w:t>
      </w:r>
    </w:p>
    <w:p>
      <w:r>
        <w:t>- Văn bản thanh toán tiền hỗ trợ trực tiếp hoặc qua tài khoản ngân hàng của NLĐ (hoặc văn bản trả lời).</w:t>
      </w:r>
    </w:p>
    <w:p>
      <w:r>
        <w:t>- Phiếu kiểm soát quá trình giải quyết hồ sơ.</w:t>
      </w:r>
    </w:p>
    <w:p>
      <w:r>
        <w:t>2. Đăng ký hợp đồng lao động trực tiếp giao kết</w:t>
      </w:r>
    </w:p>
    <w:p>
      <w:r>
        <w:t>- Mã số TTHC: 2.002028.000.00.00.H40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XTĐT&amp; HTDN tỉnh</w:t>
      </w:r>
    </w:p>
    <w:p>
      <w:r>
        <w:t>Chuyên viên</w:t>
      </w:r>
    </w:p>
    <w:p>
      <w:r>
        <w:t>- Kiểm tra, tiếp nhận hồ sơ [3] ,  gửi phiếu hẹn trả cho cá nhân/ tổ chức;</w:t>
      </w:r>
    </w:p>
    <w:p>
      <w:r>
        <w:t>- Phân loại, số hóa hồ sơ theo quy định (trừ trường hợp hồ sơ nộp trực tuyến toàn trình), chuyển hồ sơ trên Cổng dịch vụ công trực tuyến đến Phòng Việc làm - ATLĐ.</w:t>
      </w:r>
    </w:p>
    <w:p>
      <w:r>
        <w:t>04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w:t>
      </w:r>
    </w:p>
    <w:p>
      <w:r>
        <w:t>Tham mưu dự thảo kết quả thủ tục hành chính chuyển lãnh đạo phòng xem xét phê duyệt Dự thảo văn bản.</w:t>
      </w:r>
    </w:p>
    <w:p>
      <w:r>
        <w:t>20 giờ</w:t>
      </w:r>
    </w:p>
    <w:p>
      <w:r>
        <w:t>Dự thảo văn bản xác nhận đăng ký hợp đồng lao động trực tiếp giao kết</w:t>
      </w:r>
    </w:p>
    <w:p>
      <w:r>
        <w:t>Lãnh đạo phòng</w:t>
      </w:r>
    </w:p>
    <w:p>
      <w:r>
        <w:t>Kiểm tra, phê duyệt, trình lãnh đạo Sở xem xét ký duyệt Dự thảo văn bản(hoặc văn bản trả lời trong trường hợp không chấp thuận)</w:t>
      </w:r>
    </w:p>
    <w:p>
      <w:r>
        <w:t>04 giờ</w:t>
      </w:r>
    </w:p>
    <w:p>
      <w:r>
        <w:t>Bước 3</w:t>
      </w:r>
    </w:p>
    <w:p>
      <w:r>
        <w:t>Sở Lao động - TB và XH</w:t>
      </w:r>
    </w:p>
    <w:p>
      <w:r>
        <w:t>Lãnh đạo Sở</w:t>
      </w:r>
    </w:p>
    <w:p>
      <w:r>
        <w:t>Ký duyệt văn bản xác nhận đăng ký hợp đồng lao động trực tiếp giao kết (hoặc văn bản trả lời trong trường hợp không chấp thuận)</w:t>
      </w:r>
    </w:p>
    <w:p>
      <w:r>
        <w:t>04 giờ</w:t>
      </w:r>
    </w:p>
    <w:p>
      <w:r>
        <w:t>Văn bản xác nhận đăng ký hợp đồng lao động trực tiếp giao kết (hoặc văn bản trả lời trong trường hợp không chấp thuận)</w:t>
      </w:r>
    </w:p>
    <w:p>
      <w:r>
        <w:t>Bước 4</w:t>
      </w:r>
    </w:p>
    <w:p>
      <w:r>
        <w:t>Bộ phận Văn thư; Phòng VL-ATLĐ</w:t>
      </w:r>
    </w:p>
    <w:p>
      <w:r>
        <w:t>Chuyên viên</w:t>
      </w:r>
    </w:p>
    <w:p>
      <w:r>
        <w:t>- Cấp số, đóng dấu, lưu hồ sơ;</w:t>
      </w:r>
    </w:p>
    <w:p>
      <w:r>
        <w:t>- Trả kết quả cho Trung tâm Phục vụ hành chính công, XTĐT&amp; HTDN tỉnh.</w:t>
      </w:r>
    </w:p>
    <w:p>
      <w:r>
        <w:t>04 giờ</w:t>
      </w:r>
    </w:p>
    <w:p>
      <w:r>
        <w:t>Bước 5</w:t>
      </w:r>
    </w:p>
    <w:p>
      <w:r>
        <w:t>Trung tâm Phục vụ hành chính công, XTĐT&amp; HTDN tỉnh</w:t>
      </w:r>
    </w:p>
    <w:p>
      <w:r>
        <w:t>Chuyên viên</w:t>
      </w:r>
    </w:p>
    <w:p>
      <w:r>
        <w:t>- Xác nhận trên phần mềm kết thúc quy trình;</w:t>
      </w:r>
    </w:p>
    <w:p>
      <w:r>
        <w:t>- Trả kết quả TTHC cho cá nhân/ tổ chức.</w:t>
      </w:r>
    </w:p>
    <w:p>
      <w:r>
        <w:t>04 giờ</w:t>
      </w:r>
    </w:p>
    <w:p>
      <w:r>
        <w:t>Văn bản xác nhận đăng ký hợp đồng lao động trực tiếp giao kết (hoặc văn bản trả lời trong trường hợp không chấp thuận)</w:t>
      </w:r>
    </w:p>
    <w:p>
      <w:r>
        <w:t>III. QUY TRÌNH NỘI BỘ GIẢI QUYẾT TTHC THUỘC THẨM QUYỀN GIẢI QUYẾT CỦA UBND CẤP HUYỆN</w:t>
      </w:r>
    </w:p>
    <w:p>
      <w:r>
        <w:t>1. Hỗ trợ học văn hóa, học nghề, trợ cấp khó khăn ban đầu cho nạn nhân</w:t>
      </w:r>
    </w:p>
    <w:p>
      <w:r>
        <w:t>- Mã số TTHC: 2.001661.000.00.00.H40</w:t>
      </w:r>
    </w:p>
    <w:p>
      <w:r>
        <w:t>- Tổng thời gian thực hiện: 11 ngày làm việc x 08 giờ = 88 giờ (trong đó: UBND cấp xã: 03 ngày, UBND cấp huyện: 08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 Kiểm tra, tiếp nhận hồ sơ[4], gửi phiếu hẹn trả cho cá nhân/ tổ chức;</w:t>
      </w:r>
    </w:p>
    <w:p>
      <w:r>
        <w:t>- Phân loại, số hóa hồ sơ theo quy định (trừ trường hợp hồ sơ nộp trực tuyến toàn trình), chuyển hồ sơ trên Cổng dịch vụ công trực tuyến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04 giờ</w:t>
      </w:r>
    </w:p>
    <w:p>
      <w:r>
        <w:t>Công chức phụ trách</w:t>
      </w:r>
    </w:p>
    <w:p>
      <w:r>
        <w:t>- Kiểm tra, xử lý hồ sơ;</w:t>
      </w:r>
    </w:p>
    <w:p>
      <w:r>
        <w:t>- Tham mưu dự thảo kết quả TTHC</w:t>
      </w:r>
    </w:p>
    <w:p>
      <w:r>
        <w:t>08 giờ</w:t>
      </w:r>
    </w:p>
    <w:p>
      <w:r>
        <w:t>Dự thảo văn bản đề nghị</w:t>
      </w:r>
    </w:p>
    <w:p>
      <w:r>
        <w:t>Lãnh đạo</w:t>
      </w:r>
    </w:p>
    <w:p>
      <w:r>
        <w:t>Ký duyệt văn bản đề nghị</w:t>
      </w:r>
    </w:p>
    <w:p>
      <w:r>
        <w:t>04 giờ</w:t>
      </w:r>
    </w:p>
    <w:p>
      <w:r>
        <w:t>Văn bản đề nghị</w:t>
      </w:r>
    </w:p>
    <w:p>
      <w:r>
        <w:t>Văn thư; Công chức phụ trách</w:t>
      </w:r>
    </w:p>
    <w:p>
      <w:r>
        <w:t>- Cấp số, đóng dấu, lưu hồ sơ;</w:t>
      </w:r>
    </w:p>
    <w:p>
      <w:r>
        <w:t>- Trả kết quả cho Bộ phận TN&amp;TKQ UBND cấp xã.</w:t>
      </w:r>
    </w:p>
    <w:p>
      <w:r>
        <w:t>02 giờ</w:t>
      </w:r>
    </w:p>
    <w:p>
      <w:r>
        <w:t>Bước 3</w:t>
      </w:r>
    </w:p>
    <w:p>
      <w:r>
        <w:t>Bộ phận TN&amp;TKQ UBND cấp xã</w:t>
      </w:r>
    </w:p>
    <w:p>
      <w:r>
        <w:t>Công chức</w:t>
      </w:r>
    </w:p>
    <w:p>
      <w:r>
        <w:t>- Nhận hồ sơ TTHC, các văn bản liên quan của UBND cấp xã.</w:t>
      </w:r>
    </w:p>
    <w:p>
      <w:r>
        <w:t>- Chuyển văn bản, hồ sơ TTHC đến phòng Lao động-Thương binh và Xã hội (qua Bộ phận TN&amp;TKQ UBND cấp huyện)</w:t>
      </w:r>
    </w:p>
    <w:p>
      <w:r>
        <w:t>02 giờ</w:t>
      </w:r>
    </w:p>
    <w:p>
      <w:r>
        <w:t>Bước 4</w:t>
      </w:r>
    </w:p>
    <w:p>
      <w:r>
        <w:t>Bộ phận TN&amp;TKQ UBND cấp huyện</w:t>
      </w:r>
    </w:p>
    <w:p>
      <w:r>
        <w:t>Công chức</w:t>
      </w:r>
    </w:p>
    <w:p>
      <w:r>
        <w:t>Nhận hồ sơ, kiểm tra, chuyển hồ sơ đến phòng Lao động - Thương binh và Xã hội.</w:t>
      </w:r>
    </w:p>
    <w:p>
      <w:r>
        <w:t>04 giờ</w:t>
      </w:r>
    </w:p>
    <w:p>
      <w:r>
        <w:t>Bước 5</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 phụ trách</w:t>
      </w:r>
    </w:p>
    <w:p>
      <w:r>
        <w:t>Kiểm tra, xử lý hồ sơ;</w:t>
      </w:r>
    </w:p>
    <w:p>
      <w:r>
        <w:t>Tham mưu dự thảo kết quả TTHC.</w:t>
      </w:r>
    </w:p>
    <w:p>
      <w:r>
        <w:t>Thực hiện:</w:t>
      </w:r>
    </w:p>
    <w:p>
      <w:r>
        <w:t>Thẩm định hồ sơ, đề xuất nội dung; báo cáo Lãnh đạo phòng Lao động - Thương binh và Xã hội kết quả thẩm định hồ sơ, tham mưu giải pháp giải quyết TTHC.</w:t>
      </w:r>
    </w:p>
    <w:p>
      <w:r>
        <w:t>24 giờ</w:t>
      </w:r>
    </w:p>
    <w:p>
      <w:r>
        <w:t>Lãnh đạo phòng</w:t>
      </w:r>
    </w:p>
    <w:p>
      <w:r>
        <w:t>Duyệt kết quả thẩm định hồ sơ, nội dung đề xuất; báo cáo, tham mưu Lãnh đạo UBND cấp huyện quyết định.</w:t>
      </w:r>
    </w:p>
    <w:p>
      <w:r>
        <w:t>08 giờ</w:t>
      </w:r>
    </w:p>
    <w:p>
      <w:r>
        <w:t>Dự thảo Quyết định</w:t>
      </w:r>
    </w:p>
    <w:p>
      <w:r>
        <w:t>Bước 6</w:t>
      </w:r>
    </w:p>
    <w:p>
      <w:r>
        <w:t>UBND cấp huyện</w:t>
      </w:r>
    </w:p>
    <w:p>
      <w:r>
        <w:t>Lãnh đạo</w:t>
      </w:r>
    </w:p>
    <w:p>
      <w:r>
        <w:t>Ký duyệt kết quả giải quyết TTHC.</w:t>
      </w:r>
    </w:p>
    <w:p>
      <w:r>
        <w:t>08 giờ</w:t>
      </w:r>
    </w:p>
    <w:p>
      <w:r>
        <w:t>Quyết định chi hỗ trợ học văn hóa, học nghề, trợ cấp khó khăn ban đầu cho nạn nhân hoặc</w:t>
      </w:r>
    </w:p>
    <w:p>
      <w:r>
        <w:t>Văn thư; Công chức phụ trách</w:t>
      </w:r>
    </w:p>
    <w:p>
      <w:r>
        <w:t>- Cấp số, đóng dấu, lưu hồ sơ; trả kết quả cho công chức phụ trách;</w:t>
      </w:r>
    </w:p>
    <w:p>
      <w:r>
        <w:t>- Công chức phụ trách chuyển kết quả và hồ sơ, cập nhật vào phần mềm theo quy định, trả kết quả cho Bộ phận TN&amp;TKQ UBND cấp huyện.</w:t>
      </w:r>
    </w:p>
    <w:p>
      <w:r>
        <w:t>08 giờ</w:t>
      </w:r>
    </w:p>
    <w:p>
      <w:r>
        <w:t>Bước 7</w:t>
      </w:r>
    </w:p>
    <w:p>
      <w:r>
        <w:t>Bộ phận TN&amp;TKQ UBND cấp huyện</w:t>
      </w:r>
    </w:p>
    <w:p>
      <w:r>
        <w:t>Công chức</w:t>
      </w:r>
    </w:p>
    <w:p>
      <w:r>
        <w:t>- Nhận kết quả giải quyết TTHC.</w:t>
      </w:r>
    </w:p>
    <w:p>
      <w:r>
        <w:t>- Chuyển kết quả giải quyết TTHC đến Bộ phận TN&amp;TKQ UBND cấp xã.</w:t>
      </w:r>
    </w:p>
    <w:p>
      <w:r>
        <w:t>04 giờ</w:t>
      </w:r>
    </w:p>
    <w:p>
      <w:r>
        <w:t>Bước 8</w:t>
      </w:r>
    </w:p>
    <w:p>
      <w:r>
        <w:t>Bộ phận TN&amp;TKQ UBND cấp xã</w:t>
      </w:r>
    </w:p>
    <w:p>
      <w:r>
        <w:t>Công chức</w:t>
      </w:r>
    </w:p>
    <w:p>
      <w:r>
        <w:t>- Xác nhận trên phần mềm kết thúc quy trình;</w:t>
      </w:r>
    </w:p>
    <w:p>
      <w:r>
        <w:t>- Trả kết quả TTHC cho cá nhân/ tổ chức</w:t>
      </w:r>
    </w:p>
    <w:p>
      <w:r>
        <w:t>04 giờ</w:t>
      </w:r>
    </w:p>
    <w:p>
      <w:r>
        <w:t>- Phiếu kiểm soát quá trình giải quyết hồ sơ.</w:t>
      </w:r>
    </w:p>
    <w:p>
      <w:r>
        <w:t>- Quyết định của Chủ tịch ủy ban nhân dân cấp huyện.</w:t>
      </w:r>
    </w:p>
    <w:p>
      <w:r>
        <w:t>2.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 Mã số TTHC: 2.002284.000.00.00.H40</w:t>
      </w:r>
    </w:p>
    <w:p>
      <w:r>
        <w:t>- Tổng thời gian thực hiện: 03 ngày làm việc x 08 giờ = 24 giờ</w:t>
      </w:r>
    </w:p>
    <w:p>
      <w:r>
        <w:t>-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dẫn học sinh, sinh viên về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Cơ sở giáo dục nghề nghiệp công lập trực thuộc cấp huyện (Bộ phận tiếp nhận và trả kết quả)</w:t>
      </w:r>
    </w:p>
    <w:p>
      <w:r>
        <w:t>Viên chức (tiếp nhận hồ sơ)</w:t>
      </w:r>
    </w:p>
    <w:p>
      <w:r>
        <w:t>- Kiểm tra, tiếp nhận hồ sơ[5] ,  gửi phiếu hẹn trả cho cá nhân/ tổ chức;</w:t>
      </w:r>
    </w:p>
    <w:p>
      <w:r>
        <w:t>- Phân loại, số hóa hồ sơ theo quy định (trừ trường hợp hồ sơ nộp trực tuyến toàn trình), chuyển hồ sơ trên Cổng dịch vụ công trực tuyến Lãnh đạo đơn vị.</w:t>
      </w:r>
    </w:p>
    <w:p>
      <w:r>
        <w:t>04 giờ</w:t>
      </w:r>
    </w:p>
    <w:p>
      <w:r>
        <w:t>- Giấy tiếp nhận hồ sơ và hẹn trả kết quả.</w:t>
      </w:r>
    </w:p>
    <w:p>
      <w:r>
        <w:t>- Phiếu kiểm soát quá trình giải quyết hồ sơ</w:t>
      </w:r>
    </w:p>
    <w:p>
      <w:r>
        <w:t>Bước 2</w:t>
      </w:r>
    </w:p>
    <w:p>
      <w:r>
        <w:t>Cơ sở giáo dục nghề nghiệp công lập trực thuộc cấp huyện</w:t>
      </w:r>
    </w:p>
    <w:p>
      <w:r>
        <w:t>Lãnh đạo</w:t>
      </w:r>
    </w:p>
    <w:p>
      <w:r>
        <w:t>Nhận hồ sơ TTHC, phân công viên chức phòng chuyên môn xem xét, tham mưu xử lý hồ sơ TTHC</w:t>
      </w:r>
    </w:p>
    <w:p>
      <w:r>
        <w:t>04 giờ</w:t>
      </w:r>
    </w:p>
    <w:p>
      <w:r>
        <w:t>Bước 3</w:t>
      </w:r>
    </w:p>
    <w:p>
      <w:r>
        <w:t>Phòng chuyên môn</w:t>
      </w:r>
    </w:p>
    <w:p>
      <w:r>
        <w:t>Viên chức</w:t>
      </w:r>
    </w:p>
    <w:p>
      <w:r>
        <w:t>Kiểm tra, xử lý hồ sơ;</w:t>
      </w:r>
    </w:p>
    <w:p>
      <w:r>
        <w:t>Tham mưu dự thảo kết quả TTHC chuyển lãnh đạo phòng xem xét phê duyệt.</w:t>
      </w:r>
    </w:p>
    <w:p>
      <w:r>
        <w:t>04 giờ</w:t>
      </w:r>
    </w:p>
    <w:p>
      <w:r>
        <w:t>Dự thảo Quyết định.</w:t>
      </w:r>
    </w:p>
    <w:p>
      <w:r>
        <w:t>Lãnh đạo phòng</w:t>
      </w:r>
    </w:p>
    <w:p>
      <w:r>
        <w:t>Kiểm tra, phê duyệt, trình lãnh đạo đơn vị xem xét ký duyệt Quyết định.</w:t>
      </w:r>
    </w:p>
    <w:p>
      <w:r>
        <w:t>04 giờ</w:t>
      </w:r>
    </w:p>
    <w:p>
      <w:r>
        <w:t>Bước 4</w:t>
      </w:r>
    </w:p>
    <w:p>
      <w:r>
        <w:t>Cơ sở giáo dục nghề nghiệp công lập trực thuộc cấp huyện</w:t>
      </w:r>
    </w:p>
    <w:p>
      <w:r>
        <w:t>Lãnh đạo đơn vị</w:t>
      </w:r>
    </w:p>
    <w:p>
      <w:r>
        <w:t>Xem xét ký duyệt Quyết định.</w:t>
      </w:r>
    </w:p>
    <w:p>
      <w:r>
        <w:t>04 giờ</w:t>
      </w:r>
    </w:p>
    <w:p>
      <w:r>
        <w:t>Học bổng chính sách và các khoản hỗ trợ khác được cấp.</w:t>
      </w:r>
    </w:p>
    <w:p>
      <w:r>
        <w:t>Bước 5</w:t>
      </w:r>
    </w:p>
    <w:p>
      <w:r>
        <w:t>Bộ phận Văn thư</w:t>
      </w:r>
    </w:p>
    <w:p>
      <w:r>
        <w:t>Viên chức</w:t>
      </w:r>
    </w:p>
    <w:p>
      <w:r>
        <w:t>- Cấp số, đóng dấu, lưu hồ sơ;</w:t>
      </w:r>
    </w:p>
    <w:p>
      <w:r>
        <w:t>- Trả kết quả cho Bộ phận tiếp nhận và trả kết quả.</w:t>
      </w:r>
    </w:p>
    <w:p>
      <w:r>
        <w:t>02 giờ</w:t>
      </w:r>
    </w:p>
    <w:p>
      <w:r>
        <w:t>Bước 6</w:t>
      </w:r>
    </w:p>
    <w:p>
      <w:r>
        <w:t>Cơ sở giáo dục nghề nghiệp công lập trực thuộc cấp huyện (Bộ phận tiếp nhận và trả kết quả)</w:t>
      </w:r>
    </w:p>
    <w:p>
      <w:r>
        <w:t>Viên chức (tiếp nhận hồ sơ)</w:t>
      </w:r>
    </w:p>
    <w:p>
      <w:r>
        <w:t>- Xác nhận trên phần mềm kết thúc quy trình;</w:t>
      </w:r>
    </w:p>
    <w:p>
      <w:r>
        <w:t>- Trả kết quả TTHC cho cá nhân/ tổ chức</w:t>
      </w:r>
    </w:p>
    <w:p>
      <w:r>
        <w:t>02 giờ</w:t>
      </w:r>
    </w:p>
    <w:p>
      <w:r>
        <w:t>Quyết định của Thủ trưởng Cơ sở giáo dục nghề nghiệp công lập trực thuộc huyện, quận, thị xã, thành phố</w:t>
      </w:r>
    </w:p>
    <w:p>
      <w:r>
        <w:t>3. Cấp chính sách nội trú cho học sinh, sinh viên tham gia chương trình đào tạo trình độ cao đẳng, trung cấp tại các cơ sở giáo dục nghề nghiệp tư thục hoặc cơ sở giáo dục có vốn đầu tư nước ngoài</w:t>
      </w:r>
    </w:p>
    <w:p>
      <w:r>
        <w:t>- Mã số TTHC: 2.001960.000.00.00.H40</w:t>
      </w:r>
    </w:p>
    <w:p>
      <w:r>
        <w:t>- Tổng thời gian thực hiện: 03 ngày làm việc x 08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 Kiểm tra, tiếp nhận hồ sơ[6], gửi phiếu hẹn trả cho cá nhân/ tổ chức;</w:t>
      </w:r>
    </w:p>
    <w:p>
      <w:r>
        <w:t>- Phân loại, số hóa hồ sơ theo quy định (trừ trường hợp hồ sơ nộp trực tuyến toàn trình), chuyển hồ sơ trên Cổng dịch vụ công trực tuyến đến phòng Lao động - Thương binh và Xã hội.</w:t>
      </w:r>
    </w:p>
    <w:p>
      <w:r>
        <w:t>02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 phụ trách</w:t>
      </w:r>
    </w:p>
    <w:p>
      <w:r>
        <w:t>Kiểm tra, xử lý hồ sơ;</w:t>
      </w:r>
    </w:p>
    <w:p>
      <w:r>
        <w:t>Tham mưu dự thảo kết quả TTHC.</w:t>
      </w:r>
    </w:p>
    <w:p>
      <w:r>
        <w:t>Thực hiện:</w:t>
      </w:r>
    </w:p>
    <w:p>
      <w:r>
        <w:t>Thẩm định hồ sơ, đề xuất nội dung; báo cáo Lãnh đạo phòng Lao động - Thương binh và Xã hội kết quả thẩm định hồ sơ, tham mưu giải pháp giải quyết TTHC.</w:t>
      </w:r>
    </w:p>
    <w:p>
      <w:r>
        <w:t>08 giờ</w:t>
      </w:r>
    </w:p>
    <w:p>
      <w:r>
        <w:t>Dự thảo Văn bản</w:t>
      </w:r>
    </w:p>
    <w:p>
      <w:r>
        <w:t>Lãnh đạo phòng</w:t>
      </w:r>
    </w:p>
    <w:p>
      <w:r>
        <w:t>Phê duyệt kết quả giải quyết TTHC</w:t>
      </w:r>
    </w:p>
    <w:p>
      <w:r>
        <w:t>04 giờ</w:t>
      </w:r>
    </w:p>
    <w:p>
      <w:r>
        <w:t>Học bổng chính sách và các khoản hỗ trợ khác được cấp (Học sinh, sinh viên được cấp học bổng chính sách và các khoản hỗ trợ khác 02 lần trong năm học: lần 01 cấp cho 06 tháng vào tháng 10 hoặc tháng 11 hàng năm; lần 02 cấp cho 06 tháng vào tháng 3 hoặc tháng 4 năm sau (Phòng Lao động - Thương binh và Xã hội cấp huyện thông báo công khai về thời gian cấp học bổng chính sách và các khoản hỗ trợ khác))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Lãnh đạo Phòng Lao động - Thương binh và Xã hội.</w:t>
      </w:r>
    </w:p>
    <w:p>
      <w:r>
        <w:t>IV. QUY TRÌNH NỘI BỘ GIẢI QUYẾT TTHC THUỘC PHẠM VI CHỨC NĂNG QUẢN LÝ CỦA SỞ LAO ĐỘNG - THƯƠNG BINH VÀ XÃ HỘI</w:t>
      </w:r>
    </w:p>
    <w:p>
      <w:r>
        <w:t>1. Hỗ trợ người lao động thuộc đối tượng là người bị thu hồi đất nông nghiệp đi làm việc ở nước ngoài theo hợp đồng</w:t>
      </w:r>
    </w:p>
    <w:p>
      <w:r>
        <w:t>- Mã số TTHC: 1.005219.000.00.00.H40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Chủ đầu tư (Bộ phận tiếp nhận và trả kết quả)</w:t>
      </w:r>
    </w:p>
    <w:p>
      <w:r>
        <w:t>Cán bộ tiếp nhận</w:t>
      </w:r>
    </w:p>
    <w:p>
      <w:r>
        <w:t>- Kiểm tra, tiếp nhận hồ sơ[7], gửi phiếu hẹn trả cho cá nhân/ tổ chức;</w:t>
      </w:r>
    </w:p>
    <w:p>
      <w:r>
        <w:t>- Phân loại, số hóa hồ sơ theo quy định (trừ trường hợp hồ sơ nộp trực tuyến toàn trình), chuyển hồ sơ trên Cổng dịch vụ công trực tuyến đến Lãnh đạo.</w:t>
      </w:r>
    </w:p>
    <w:p>
      <w:r>
        <w:t>08 giờ</w:t>
      </w:r>
    </w:p>
    <w:p>
      <w:r>
        <w:t>- Giấy tiếp nhận hồ sơ và hẹn trả kết quả.</w:t>
      </w:r>
    </w:p>
    <w:p>
      <w:r>
        <w:t>- Phiếu kiểm soát quá trình giải quyết hồ sơ.</w:t>
      </w:r>
    </w:p>
    <w:p>
      <w:r>
        <w:t>Bước 2</w:t>
      </w:r>
    </w:p>
    <w:p>
      <w:r>
        <w:t>Chủ đầu tư</w:t>
      </w:r>
    </w:p>
    <w:p>
      <w:r>
        <w:t>Lãnh đạo</w:t>
      </w:r>
    </w:p>
    <w:p>
      <w:r>
        <w:t>Nhận hồ sơ TTHC, phân công cán bộ chuyên môn phòng chuyên môn xem xét, tham mưu xử lý hồ sơ TTHC</w:t>
      </w:r>
    </w:p>
    <w:p>
      <w:r>
        <w:t>04 giờ</w:t>
      </w:r>
    </w:p>
    <w:p>
      <w:r>
        <w:t>Bước 3</w:t>
      </w:r>
    </w:p>
    <w:p>
      <w:r>
        <w:t>Chủ đầu tư (Bộ phận chuyên môn)</w:t>
      </w:r>
    </w:p>
    <w:p>
      <w:r>
        <w:t>Cán bộ chuyên môn</w:t>
      </w:r>
    </w:p>
    <w:p>
      <w:r>
        <w:t>Kiểm tra, xử lý hồ sơ;</w:t>
      </w:r>
    </w:p>
    <w:p>
      <w:r>
        <w:t>Tham mưu dự thảo kết quả thủ tục hành chính chuyển lãnh đạo phòng xem xét phê duyệt.</w:t>
      </w:r>
    </w:p>
    <w:p>
      <w:r>
        <w:t>56 giờ</w:t>
      </w:r>
    </w:p>
    <w:p>
      <w:r>
        <w:t>Dự thảo Quyết định hỗ trợ hoặc trường hợp từ chối, phải trả lời bằng văn bản và nêu rõ lý do</w:t>
      </w:r>
    </w:p>
    <w:p>
      <w:r>
        <w:t>Lãnh đạo phòng chuyên môn</w:t>
      </w:r>
    </w:p>
    <w:p>
      <w:r>
        <w:t>Kiểm tra, phê duyệt, trình lãnh đạo cấp trên xem</w:t>
      </w:r>
    </w:p>
    <w:p>
      <w:r>
        <w:t>xét ký duyệt Quyết định hỗ trợ hoặc trường hợp từ chối, phải trả lời bằng văn bản và nêu rõ lý do.</w:t>
      </w:r>
    </w:p>
    <w:p>
      <w:r>
        <w:t>04 giờ</w:t>
      </w:r>
    </w:p>
    <w:p>
      <w:r>
        <w:t>Bước 4</w:t>
      </w:r>
    </w:p>
    <w:p>
      <w:r>
        <w:t>Chủ đầu tư</w:t>
      </w:r>
    </w:p>
    <w:p>
      <w:r>
        <w:t>Lãnh đạo</w:t>
      </w:r>
    </w:p>
    <w:p>
      <w:r>
        <w:t>Xem xét ký duyệt Quyết định.</w:t>
      </w:r>
    </w:p>
    <w:p>
      <w:r>
        <w:t>04 giờ</w:t>
      </w:r>
    </w:p>
    <w:p>
      <w:r>
        <w:t>Quyết định hỗ trợ hoặc trường hợp từ chối, phải trả lời bằng văn bản và nêu rõ lý do.</w:t>
      </w:r>
    </w:p>
    <w:p>
      <w:r>
        <w:t>Bước 5</w:t>
      </w:r>
    </w:p>
    <w:p>
      <w:r>
        <w:t>Chủ đầu tư (Bộ phận Văn thư)</w:t>
      </w:r>
    </w:p>
    <w:p>
      <w:r>
        <w:t>Cán bộ chuyên môn</w:t>
      </w:r>
    </w:p>
    <w:p>
      <w:r>
        <w:t>- Cấp số, đóng dấu, lưu hồ sơ;</w:t>
      </w:r>
    </w:p>
    <w:p>
      <w:r>
        <w:t>- Chuyển kết quả cho bộ phận kế toán hoặc người lao động.</w:t>
      </w:r>
    </w:p>
    <w:p>
      <w:r>
        <w:t>02 giờ</w:t>
      </w:r>
    </w:p>
    <w:p>
      <w:r>
        <w:t>Bước 6</w:t>
      </w:r>
    </w:p>
    <w:p>
      <w:r>
        <w:t>Chủ đầu tư (Bộ phận tiếp nhận và trả kết quả)</w:t>
      </w:r>
    </w:p>
    <w:p>
      <w:r>
        <w:t>Cán bộ tiếp nhận</w:t>
      </w:r>
    </w:p>
    <w:p>
      <w:r>
        <w:t>- Xác nhận trên phần mềm kết thúc quy trình;</w:t>
      </w:r>
    </w:p>
    <w:p>
      <w:r>
        <w:t>- Trả kết quả TTHC cho cá nhân.</w:t>
      </w:r>
    </w:p>
    <w:p>
      <w:r>
        <w:t>02 giờ</w:t>
      </w:r>
    </w:p>
    <w:p>
      <w:r>
        <w:t>- Phiếu kiểm soát quá trình giải quyết hồ sơ.</w:t>
      </w:r>
    </w:p>
    <w:p>
      <w:r>
        <w:t>- Quyết định, kinh phí hỗ trợ hoặc trường hợp từ chối, phải trả lời bằng văn bản và nêu rõ lý do.</w:t>
      </w:r>
    </w:p>
    <w:p>
      <w:r>
        <w:t>2. Cấp chính sách nội trú cho học sinh, sinh viên tham gia chương trình đào tạo trình độ cao đẳng, trung cấp tại các cơ sở giáo dục nghề nghiệp công lập trực thuộc tỉnh, thành phố trực thuộc Trung ương</w:t>
      </w:r>
    </w:p>
    <w:p>
      <w:r>
        <w:t>- Mã số TTHC: 2.001959.000.00.00.H40</w:t>
      </w:r>
    </w:p>
    <w:p>
      <w:r>
        <w:t>- Tổng thời gian thực hiện: 03 ngày làm việc x 08 giờ = 24 giờ</w:t>
      </w:r>
    </w:p>
    <w:p>
      <w:r>
        <w:t>-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dẫn học sinh, sinh viên về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Cơ sở giáo dục nghề nghiệp công lập trực thuộc cấp tỉnh (Bộ phận tiếp nhận và trả kết quả)</w:t>
      </w:r>
    </w:p>
    <w:p>
      <w:r>
        <w:t>Chuyên viên (tiếp nhận hồ sơ)</w:t>
      </w:r>
    </w:p>
    <w:p>
      <w:r>
        <w:t>- Kiểm tra, tiếp nhận hồ sơ[8] , gửi phiếu hẹn trả cho cá nhân/ tổ chức;</w:t>
      </w:r>
    </w:p>
    <w:p>
      <w:r>
        <w:t>- Phân loại, số hóa hồ sơ theo quy định (trừ trường hợp hồ sơ nộp trực tuyến toàn trình), chuyển hồ sơ trên Cổng dịch vụ công trực tuyến đến Lãnh đạo cơ sở.</w:t>
      </w:r>
    </w:p>
    <w:p>
      <w:r>
        <w:t>04 giờ</w:t>
      </w:r>
    </w:p>
    <w:p>
      <w:r>
        <w:t>- Giấy tiếp nhận hồ sơ và hẹn trả kết quả.</w:t>
      </w:r>
    </w:p>
    <w:p>
      <w:r>
        <w:t>- Phiếu kiểm soát quá trình giải quyết hồ sơ</w:t>
      </w:r>
    </w:p>
    <w:p>
      <w:r>
        <w:t>Bước 2</w:t>
      </w:r>
    </w:p>
    <w:p>
      <w:r>
        <w:t>Cơ sở giáo dục nghề nghiệp công lập trực thuộc cấp tỉnh</w:t>
      </w:r>
    </w:p>
    <w:p>
      <w:r>
        <w:t>Lãnh đạo</w:t>
      </w:r>
    </w:p>
    <w:p>
      <w:r>
        <w:t>Nhận hồ sơ TTHC, phân công viên chức phòng chuyên môn xem xét, tham mưu xử lý hồ sơ TTHC.</w:t>
      </w:r>
    </w:p>
    <w:p>
      <w:r>
        <w:t>04 giờ</w:t>
      </w:r>
    </w:p>
    <w:p>
      <w:r>
        <w:t>Bước 3</w:t>
      </w:r>
    </w:p>
    <w:p>
      <w:r>
        <w:t>Phòng chuyên môn</w:t>
      </w:r>
    </w:p>
    <w:p>
      <w:r>
        <w:t>Chuyên viên</w:t>
      </w:r>
    </w:p>
    <w:p>
      <w:r>
        <w:t>Kiểm tra, xử lý hồ sơ;</w:t>
      </w:r>
    </w:p>
    <w:p>
      <w:r>
        <w:t>Tham mưu dự thảo kết quả TTHC chuyển lãnh đạo phòng xem xét phê duyệt.</w:t>
      </w:r>
    </w:p>
    <w:p>
      <w:r>
        <w:t>04 giờ</w:t>
      </w:r>
    </w:p>
    <w:p>
      <w:r>
        <w:t>Dự thảo Quyết định.</w:t>
      </w:r>
    </w:p>
    <w:p>
      <w:r>
        <w:t>Lãnh đạo phòng</w:t>
      </w:r>
    </w:p>
    <w:p>
      <w:r>
        <w:t>Kiểm tra, duyệt, trình lãnh đạo đơn vị xem xét ký duyệt quyết định.</w:t>
      </w:r>
    </w:p>
    <w:p>
      <w:r>
        <w:t>04 giờ</w:t>
      </w:r>
    </w:p>
    <w:p>
      <w:r>
        <w:t>Bước 4</w:t>
      </w:r>
    </w:p>
    <w:p>
      <w:r>
        <w:t>Cơ sở giáo dục nghề nghiệp công lập trực thuộc cấp tỉnh</w:t>
      </w:r>
    </w:p>
    <w:p>
      <w:r>
        <w:t>Lãnh đạo</w:t>
      </w:r>
    </w:p>
    <w:p>
      <w:r>
        <w:t>xem xét ký duyệt quyết định.</w:t>
      </w:r>
    </w:p>
    <w:p>
      <w:r>
        <w:t>04 giờ</w:t>
      </w:r>
    </w:p>
    <w:p>
      <w:r>
        <w:t>Học bổng chính sách và các khoản hỗ trợ khác được cấp.</w:t>
      </w:r>
    </w:p>
    <w:p>
      <w:r>
        <w:t>Bước 5</w:t>
      </w:r>
    </w:p>
    <w:p>
      <w:r>
        <w:t>Bộ phận Văn thư</w:t>
      </w:r>
    </w:p>
    <w:p>
      <w:r>
        <w:t>Chuyên viên</w:t>
      </w:r>
    </w:p>
    <w:p>
      <w:r>
        <w:t>- Cấp số, đóng dấu, lưu hồ sơ;</w:t>
      </w:r>
    </w:p>
    <w:p>
      <w:r>
        <w:t>- Trả kết quả cho Công chức tiếp nhận.</w:t>
      </w:r>
    </w:p>
    <w:p>
      <w:r>
        <w:t>02 giờ</w:t>
      </w:r>
    </w:p>
    <w:p>
      <w:r>
        <w:t>Bước 6</w:t>
      </w:r>
    </w:p>
    <w:p>
      <w:r>
        <w:t>Cơ sở giáo dục nghề nghiệp công lập trực thuộc cấp tỉnh (Bộ phận tiếp nhận và trả kết quả)</w:t>
      </w:r>
    </w:p>
    <w:p>
      <w:r>
        <w:t>Chuyên viên (tiếp nhận hồ sơ)</w:t>
      </w:r>
    </w:p>
    <w:p>
      <w:r>
        <w:t>- Xác nhận trên phần mềm kết thúc quy trình;</w:t>
      </w:r>
    </w:p>
    <w:p>
      <w:r>
        <w:t>- Trả kết quả TTHC cho cá nhân/ tổ chức.</w:t>
      </w:r>
    </w:p>
    <w:p>
      <w:r>
        <w:t>02 giờ</w:t>
      </w:r>
    </w:p>
    <w:p>
      <w:r>
        <w:t>Quyết định của Thủ trưởng Cơ sở giáo dục nghề nghiệp công lập trực thuộc cấp tỉnh.</w:t>
      </w:r>
    </w:p>
    <w:p>
      <w:r>
        <w:t>[1] Hồ sơ gồm:</w:t>
      </w:r>
    </w:p>
    <w:p>
      <w:r>
        <w:t>- Đơn đề nghị cấp Giấy phép thành lập cơ sở hỗ trợ nạn nhân theo mẫu quy định tại Phụ lục 1 ban hành kèm theo Thông tư số 35/2013/TT- BLĐTBXH.</w:t>
      </w:r>
    </w:p>
    <w:p>
      <w:r>
        <w:t>- Đề án thành lập cơ sở hỗ trợ nạn nhân theo mẫu quy định tại Phụ lục 2 ban hành kèm theo Thông tư số 35/2013/TT- BLĐTBXH.</w:t>
      </w:r>
    </w:p>
    <w:p>
      <w:r>
        <w:t>- Sơ yếu lý lịch trích ngang của người dự kiến làm giám đốc cơ sở hỗ trợ nạn nhân theo Mẫu số 26 Phụ lục ban hành kèm theo Thông tư số 08/2023/TT- 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viết tắt là Thông tư số 08/2023/TT- BLĐTBXH).</w:t>
      </w:r>
    </w:p>
    <w:p>
      <w:r>
        <w:t>- Danh sách nhân sự dự kiến làm việc tại cơ sở hỗ trợ nạn nhân theo mẫu quy định tại Phụ lục 4 kèm theo Thông tư số 35/2013/TT- BLĐTBXH.</w:t>
      </w:r>
    </w:p>
    <w:p>
      <w:r>
        <w:t>- Các giấy tờ và văn bản có liên quan:</w:t>
      </w:r>
    </w:p>
    <w:p>
      <w:r>
        <w:t>+ Giấy tờ hợp pháp về quyền sử dụng đất, quyền sở hữu nhà ở hoặc tài sản gắn liền với đất phục vụ cho hoạt động của cơ sở hỗ trợ nạn nhân (bản sao có chứng thực hoặc bản sao kèm bản chính để đối chiếu);</w:t>
      </w:r>
    </w:p>
    <w:p>
      <w:r>
        <w:t>+ Ý kiến bằng văn bản của Ủy ban nhân dân cấp xã nơi cơ sở hỗ trợ nạn nhân đặt trụ sở hoạt động, trong đó nêu rõ đồng ý hay không đồng ý về việc đặt trụ sở của cơ sở hỗ trợ nạn nhân;</w:t>
      </w:r>
    </w:p>
    <w:p>
      <w:r>
        <w:t>+ Các văn bằng, chứng chỉ chứng minh trình độ chuyên môn của nhân sự làm việc dự kiến tại cơ sở hỗ trợ nạn nhân (bản sao có chứng thực hoặc bản sao kèm bản chính để đối chiếu).</w:t>
      </w:r>
    </w:p>
    <w:p>
      <w:r>
        <w:t>[2] Hồ sơ gồm:</w:t>
      </w:r>
    </w:p>
    <w:p>
      <w:r>
        <w:t>- Giấy đề nghị hỗ trợ theo Mẫu số 01a tại Phụ lục ban hành kèm theo Quyết định số 1925/QĐ-LĐTBXH ngày 14/12/2023 của Bộ Lao động - Thương binh và Xã hội;</w:t>
      </w:r>
    </w:p>
    <w:p>
      <w:r>
        <w:t>- 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Mẫu số 01b tại Phụ lục ban hành kèm theo Quyết định số 1925/QĐ-LĐTBXH ngày 14/12/2023 của Bộ Lao động - Thương binh và Xã hội;</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[3] Hồ sơ gồm:</w:t>
      </w:r>
    </w:p>
    <w:p>
      <w:r>
        <w:t>- Văn bản đăng ký hợp đồng lao động trực tiếp giao kết với người sử dụng lao động ở nước ngoài (theo Mẫu số 03a tại Phụ lục ban hành kèm theo Quyết định số 1925/QĐ-LĐTBXH</w:t>
      </w:r>
    </w:p>
    <w:p>
      <w:r>
        <w:t>ngày 14/12/2023 của Bộ Lao động - Thương binh và Xã hội).</w:t>
      </w:r>
    </w:p>
    <w:p>
      <w:r>
        <w:t>- Bản sao hợp đồng lao động kèm theo bản dịch tiếng Việt được chứng thực;</w:t>
      </w:r>
    </w:p>
    <w:p>
      <w:r>
        <w:t>- Bản sao Giấy chứng minh nhân dân, thẻ Căn cước công dân hoặc Hộ chiếu của người lao động;</w:t>
      </w:r>
    </w:p>
    <w:p>
      <w:r>
        <w:t>- Sơ yếu lý lịch có xác nhận của Ủy ban nhân dân cấp xã nơi người lao động thường trú hoặc cơ quan, tổ chức, đơn vị quản lý người lao động.</w:t>
      </w:r>
    </w:p>
    <w:p>
      <w:r>
        <w:t>[4] Hồ sơ gồm:</w:t>
      </w:r>
    </w:p>
    <w:p>
      <w:r>
        <w:t>- Đơn đề nghị hỗ trợ của nạn nhân hoặc của gia đình nạn nhân theo Mẫu số 27 quy định tại Phụ lục ban hành kèm theo Thông tư số 08/2023/TT-BLĐTBXH.</w:t>
      </w:r>
    </w:p>
    <w:p>
      <w:r>
        <w:t>- Một trong các loại giấy xác nhận sau:</w:t>
      </w:r>
    </w:p>
    <w:p>
      <w:r>
        <w:t>+ 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 Giấy xác nhận nạn nhân của cơ quan giải cứu theo quy định tại Điều 25 của Luật Phòng, chống mua bán người (bản sao có chứng thực hoặc bản sao kèm bản chính để đối chiếu);</w:t>
      </w:r>
    </w:p>
    <w:p>
      <w:r>
        <w:t>+ 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 Giấy tờ, tài liệu do cơ quan nước ngoài cấp đã được cơ quan đại diện Việt Nam ở nước ngoài hoặc Bộ Ngoại giao Việt Nam hợp pháp hóa lãnh sự chứng minh người đó là nạn nhân (bản sao có chứng thực hoặc bản sao kèm bản chính để đối chiếu).</w:t>
      </w:r>
    </w:p>
    <w:p>
      <w:r>
        <w:t>[5] Hồ sơ gồm:</w:t>
      </w:r>
    </w:p>
    <w:p>
      <w:r>
        <w:t>- Đơn đề nghị cấp chính sách nội trú theo mẫu tại Mẫu số 1 ban hành kèm theo Thông tư số 08/2023/TT-BLĐTBXH.</w:t>
      </w:r>
    </w:p>
    <w:p>
      <w:r>
        <w:t>- Đối với học sinh, sinh viên người dân tộc thiểu số thuộc hộ nghèo, hộ cận nghèo, ngoài đơn đề nghị cấp chính sách nội trú phải bổ sung giấy chứng nhận hộ nghèo, hộ cận nghèo do UBND xã cấp (Bản sao được chứng thực từ bản chính hoặc bản sao có mang bản chính để đối chiếu).</w:t>
      </w:r>
    </w:p>
    <w:p>
      <w:r>
        <w:t>- Đối với học sinh, sinh viên người dân tộc thiểu số là người khuyết tật, ngoài đơn đề nghị cấp chính sách nội trú phải bổ sung Giấy xác nhận khuyết tật do UBND xã cấp hoặc Quyết định của UBND huyện về việc trợ cấp xã hội đối với người khuyết tật sống tại cộng đồng trong trường hợp chưa có giấy xác nhận khuyết tật do UBND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ngoài một số giấy tờ trên phải bổ sung Đơn đề nghị xác nhận và cấp hỗ trợ theo mẫu tại Mẫu số 3 ban hành kèm theo Thông tư số 08/2023/TT-BLĐTBXH.</w:t>
      </w:r>
    </w:p>
    <w:p>
      <w:r>
        <w:t>[6]  Hồ sơ gồm:</w:t>
      </w:r>
    </w:p>
    <w:p>
      <w:r>
        <w:t>- Đơn đề nghị cấp chính sách nội trú theo mẫu tại Mẫu số 2 ban hành kèm theo Thông tư số 08/2023/TT-BLĐTBXH.</w:t>
      </w:r>
    </w:p>
    <w:p>
      <w:r>
        <w:t>-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ngoài một số giấy tờ trên phải bổ sung Đơn đề nghị xác nhận và cấp hỗ trợ theo mẫu tại Mẫu số 4 ban hành kèm theo Thông tư số 08/2023/TT-BLĐTBXH.</w:t>
      </w:r>
    </w:p>
    <w:p>
      <w:r>
        <w:t>[7] Hồ sơ gồm:</w:t>
      </w:r>
    </w:p>
    <w:p>
      <w:r>
        <w:t>- Giấy đề nghị hỗ trợ theo mẫu số 02a tại Phụ lục ban hành kèm theo Quyết định số 1925/QĐ-LĐTBXH ngày 14/12/2023 của Bộ Lao động - Thương binh và Xã hội.</w:t>
      </w:r>
    </w:p>
    <w:p>
      <w:r>
        <w:t>- Bản sao hợp đồng ký giữa người lao động và doanh nghiệp đưa người lao động đi làm việc ở nước ngoài (có xác nhận của doanh nghiệp) hoặc hợp đồng lao động trực tiếp giao kết giữa người sử dụng lao động ở nước ngoài (nếu hợp đồng bằng tiếng nước ngoài thì phải dịch sang tiếng Việt và có chứng thực) và xác nhận đăng ký hợp đồng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[8] Hồ sơ gồm:</w:t>
      </w:r>
    </w:p>
    <w:p>
      <w:r>
        <w:t>- Đơn đề nghị cấp chính sách nội trú theo mẫu tại Mẫu số 1 ban hành kèm theo Thông tư số 08/2023/TT-BLĐTBXH.</w:t>
      </w:r>
    </w:p>
    <w:p>
      <w:r>
        <w:t>-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thiểu số là người khuyết tật, ngoài đơn đề nghị cấp chính sách nội trú phải bổ sung Giấy xác nhận khuyết tật do UBND cấp xã cấp hoặc Quyết định của UBND cấp huyện về việc trợ cấp xã hội đối với người khuyết tật sống tại cộng đồng trong trường hợp chưa có giấy xác nhận khuyết tật do UBND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ngoài một số giấy tờ trên phải bổ sung Đơn đề nghị xác nhận và cấp hỗ trợ theo mẫu tại Mẫu số 3 ban hành kèm theo Thông tư số 08/2023/TTBLĐTBXH.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