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904/QĐ-TTPVHCC năm 2025 công bố Danh mục thủ tục hành chính được sửa đổi, bổ sung lĩnh vực Việc làm, An toàn vệ sinh lao động thuộc thẩm quyền giải quyết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904/QĐ-TTPVHCC</w:t>
      </w:r>
    </w:p>
    <w:p>
      <w:r>
        <w:t>Hà Nội, ngày 24 tháng 06 năm 2025</w:t>
      </w:r>
    </w:p>
    <w:p>
      <w:r>
        <w:t>QUYẾT ĐỊNH</w:t>
      </w:r>
    </w:p>
    <w:p>
      <w:r>
        <w:t>VỀ VIỆC CÔNG BỐ DANH MỤC THỦ TỤC HÀNH CHÍNH ĐƯỢC SỬA ĐỔI, BỔ SUNG LĨNH VỰC VIỆC LÀM, AN TOÀN VỆ SINH LAO ĐỘNG THUỘC THẨM QUYỀN GIẢI QUYẾT CỦA SỞ NỘI VỤ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315/QĐ-BNV ngày 04/4/2025 của Bộ Nội vụ về việc công bố thủ tục hành chính được sửa đổi, bổ sung lĩnh vực việc làm thuộc phạm vi chức năng quản lý của Bộ Nội vụ;</w:t>
      </w:r>
    </w:p>
    <w:p>
      <w:r>
        <w:t>Căn cứ Quyết định số 323/QĐ-BNV ngày 08/4/2025 của Bộ Nội vụ về việc công bố thủ tục hành chính được sửa đổi, bổ sung và bãi bỏ lĩnh vực an toàn, vệ sinh lao động thuộc phạm vi chức năng quản lý của Bộ Nội vụ;</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18/2025/QĐ-UBND ngày 28/02/2025 của UBND Thành phố về việc quy định chức năng, nhiệm vụ, quyền hạn và cơ cấu tổ chức của Sở Nội vụ thành phố Hà Nội ;</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Căn cứ Quyết định số 3056/QĐ-SNV ngày 10/6/2025 của Sở Nội vụ thành phố Hà Nội về việc chấm dứt ủy quyền cho UBND các quận, huyện, thị xã giải quyết thủ tục hành chính liên quan đến lĩnh vực việc làm và an toàn lao động thuộc thẩm quyền của Sở Nội vụ;</w:t>
      </w:r>
    </w:p>
    <w:p>
      <w:r>
        <w:t>Theo đề nghị của Giám đốc Sở Nội vụ tại Văn bản số 3301/SNV-VP ngày 16/6/2025.</w:t>
      </w:r>
    </w:p>
    <w:p>
      <w:r>
        <w:t>QUYẾT ĐỊNH:</w:t>
      </w:r>
    </w:p>
    <w:p>
      <w:r>
        <w:t>Điều 1.  Công bố kèm theo Quyết định này 04 thủ tục hành chính được sửa đổi, bổ sung lĩnh vực Việc làm, An toàn vệ sinh lao động thuộc thẩm quyền giải quyết của Sở Nội vụ thành phố Hà Nội  (Chi tiết tại Phụ lục kèm theo).</w:t>
      </w:r>
    </w:p>
    <w:p>
      <w:r>
        <w:t>Điều 2.  Sở Nội vụ chủ trì, phối hợp với cơ quan, đơn vị liên quan xây dựng quy trình nội bộ giải quyết thủ tục hành chính được công bố tại Quyết định này gửi Giám đốc Trung tâm Phục vụ hành chính công Thành phố phê duyệt theo quy định.</w:t>
      </w:r>
    </w:p>
    <w:p>
      <w:r>
        <w:t>Điều 3.  Quyết định này có hiệu lực kể từ ngày ký.</w:t>
      </w:r>
    </w:p>
    <w:p>
      <w:r>
        <w:t>Các thủ tục số 53, 54, 55 phần II. Lĩnh vực việc làm; thủ tục số 62 phần III. Lĩnh vực an toàn, vệ sinh lao động, mục B tại Phụ lục 2 ban hành kèm theo Quyết định số 579/QĐ-TTPVHCC ngày 04/4/2025 của Giám đốc Trung tâm Phục vụ hành chính công Thành phố hết hiệu lực thi hành.</w:t>
      </w:r>
    </w:p>
    <w:p>
      <w:r>
        <w:t>Điều 4 . Sở Nội vụ, Trung tâm Phục vụ hành chính công Thành phố, các Sở, ban, ngành; Ủy ban nhân dân các quận, huyện, thị xã; Ủy ban nhân dân các xã, phường, thị trấn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UBND Thành phố; (để báo cáo)</w:t>
      </w:r>
    </w:p>
    <w:p>
      <w:r>
        <w:t>- Các Phó Chủ tịch UBND Thành phố; (để báo cáo)</w:t>
      </w:r>
    </w:p>
    <w:p>
      <w:r>
        <w:t>- Cổng Thông tin điện tử Thành phố;</w:t>
      </w:r>
    </w:p>
    <w:p>
      <w:r>
        <w:t>- TTPVHCC: GĐ, các PGĐ, các phòng, đơn vị, CN thuộc TT;</w:t>
      </w:r>
    </w:p>
    <w:p>
      <w:r>
        <w:t>- Lưu: VT, KSTTHC.</w:t>
      </w:r>
    </w:p>
    <w:p>
      <w:r>
        <w:t>GIÁM ĐỐC</w:t>
      </w:r>
    </w:p>
    <w:p>
      <w:r>
        <w:t>Cù Ngọc Trang</w:t>
      </w:r>
    </w:p>
    <w:p>
      <w:r>
        <w:t>PHỤ LỤC</w:t>
      </w:r>
    </w:p>
    <w:p>
      <w:r>
        <w:t>DANH MỤC THỦ TỤC HÀNH CHÍNH ĐƯỢC SỬA ĐỔI, BỔ SUNG LĨNH VỰC VIỆC LÀM, AN TOÀN VỆ SINH LAO ĐỘNG THUỘC THẨM QUYỀN GIẢI QUYẾT CỦA SỞ NỘI VỤ THÀNH PHỐ HÀ NỘI</w:t>
      </w:r>
    </w:p>
    <w:p>
      <w:r>
        <w:t>(Kèm theo Quyết định số 904/QĐ-TTPVHCC ngày 24/06/2025 của Giám đốc Trung tâm Phục vụ hành chính công)</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VIỆC LÀM</w:t>
      </w:r>
    </w:p>
    <w:p>
      <w:r>
        <w:t>1</w:t>
      </w:r>
    </w:p>
    <w:p>
      <w:r>
        <w:t>Cấp lại Giấy phép lao động cho người lao động nước ngoài làm việc tại Việt Nam</w:t>
      </w:r>
    </w:p>
    <w:p>
      <w:r>
        <w:t>03 ngày làm việc, kể từ ngày nhận được đủ hồ sơ hợp lệ theo quy định.</w:t>
      </w:r>
    </w:p>
    <w:p>
      <w:r>
        <w:t>Chi nhánh Trung tâm Phục vụ hành chính công thành phố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30/12/2025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04/4/2025 của Bộ Nội vụ về việc công bố thủ tục hành chính được sửa đổi, bổ sung lĩnh vực việc làm thuộc phạm vi chức năng quản lý của Bộ Nội vụ.</w:t>
      </w:r>
    </w:p>
    <w:p>
      <w:r>
        <w:t>2</w:t>
      </w:r>
    </w:p>
    <w:p>
      <w:r>
        <w:t>Gia hạn Giấy phép lao động cho người lao động nước ngoài làm việc tại Việt Nam</w:t>
      </w:r>
    </w:p>
    <w:p>
      <w:r>
        <w:t>05 ngày làm việc, kể từ ngày nhận được đủ hồ sơ hợp lệ theo quy định.</w:t>
      </w:r>
    </w:p>
    <w:p>
      <w:r>
        <w:t>Chi nhánh Trung tâm Phục vụ hành chính công thành phố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30/12/2025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04/4/2025 của Bộ Nội vụ về việc công bố thủ tục hành chính được sửa đổi, bổ sung lĩnh vực việc làm thuộc phạm vi chức năng quản lý của Bộ Nội vụ.</w:t>
      </w:r>
    </w:p>
    <w:p>
      <w:r>
        <w:t>3</w:t>
      </w:r>
    </w:p>
    <w:p>
      <w:r>
        <w:t>Xác nhận người lao động nước ngoài không thuộc diện cấp giấy phép lao động</w:t>
      </w:r>
    </w:p>
    <w:p>
      <w:r>
        <w:t>05 ngày làm việc, kể từ ngày nhận được đủ hồ sơ hợp lệ theo quy định.</w:t>
      </w:r>
    </w:p>
    <w:p>
      <w:r>
        <w:t>Chi nhánh Trung tâm Phục vụ hành chính công thành phố Hà Nội</w:t>
      </w:r>
    </w:p>
    <w:p>
      <w:r>
        <w:t>Hồ sơ gửi bằng một trong các hình thức sau:</w:t>
      </w:r>
    </w:p>
    <w:p>
      <w:r>
        <w:t>- Trực tiếp;</w:t>
      </w:r>
    </w:p>
    <w:p>
      <w:r>
        <w:t>- Qua dịch vụ Bưu chính công ích;</w:t>
      </w:r>
    </w:p>
    <w:p>
      <w:r>
        <w:t>- Đăng ký trực tuyến.</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30/12/2025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315/QĐ-BNV ngày 04/4/2025 của Bộ Nội vụ về việc công bố thủ tục hành chính được sửa đổi, bổ sung lĩnh vực việc làm thuộc phạm vi chức năng quản lý của Bộ Nội vụ.</w:t>
      </w:r>
    </w:p>
    <w:p>
      <w:r>
        <w:t>II</w:t>
      </w:r>
    </w:p>
    <w:p>
      <w:r>
        <w:t>LĨNH VỰC AN TOÀN, VỆ SINH LAO ĐỘNG</w:t>
      </w:r>
    </w:p>
    <w:p>
      <w:r>
        <w:t>4</w:t>
      </w:r>
    </w:p>
    <w:p>
      <w:r>
        <w:t>Khai báo đưa vào sử dụng các loại máy, thiết bị, vật tư có yêu cầu nghiêm ngặt về An toàn lao động</w:t>
      </w:r>
    </w:p>
    <w:p>
      <w:r>
        <w:t>05 ngày làm việc kể từ ngày nhận được hồ sơ đầy đủ, hợp lệ</w:t>
      </w:r>
    </w:p>
    <w:p>
      <w:r>
        <w:t>Chi nhánh Trung tâm Phục vụ hành chính công thành phố Hà Nội</w:t>
      </w:r>
    </w:p>
    <w:p>
      <w:r>
        <w:t>Hồ sơ gửi bằng một trong các hình thức sau:</w:t>
      </w:r>
    </w:p>
    <w:p>
      <w:r>
        <w:t>- Trực tiếp;</w:t>
      </w:r>
    </w:p>
    <w:p>
      <w:r>
        <w:t>- Qua dịch vụ Bưu chính công ích;</w:t>
      </w:r>
    </w:p>
    <w:p>
      <w:r>
        <w:t>- Đăng ký trực tuyến.</w:t>
      </w:r>
    </w:p>
    <w:p>
      <w:r>
        <w:t>- Luật An toàn Vệ sinh lao động năm 2015;</w:t>
      </w:r>
    </w:p>
    <w:p>
      <w:r>
        <w:t>- Nghị định 44/2016/NĐ-CP ngày 15/5/2016 quy định chi tiết một số điều Luật an toàn, vệ sinh lao động về hoạt động kiểm định kỹ thuật an toàn lao động, huấn luyện an toàn, vệ sinh lao động và quan trắc môi trường lao động;</w:t>
      </w:r>
    </w:p>
    <w:p>
      <w:r>
        <w:t>- Nghị định 04/2023/NĐ-CP ngày 13/2/2023 sửa đổi, bổ sung một số điều của các Nghị định liên quan đến điều kiện đầu tư kinh doanh và thủ tục hành chính thuộc phạm vi quản lý nhà nước của Bộ Lao động - Thương binh và Xã hội.</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Thông tư 16/2017/TT-BLĐTBXH ngày 8/6/2017 quy định chi tiết một số nội dung về hoạt động kiểm định kỹ thuật an toàn lao động đối với máy, thiết bị, vật tư, có yêu cầu nghiêm ngặt về an toàn lao động;</w:t>
      </w:r>
    </w:p>
    <w:p>
      <w:r>
        <w:t>- Quyết định số 323/QĐ-BNV ngày 08/4/2025 của Bộ Nội vụ về việc công bố thủ tục hành chính được sửa đổi, bổ sung và bãi bỏ lĩnh vực an toàn, vệ sinh lao động thuộc phạm vi chức năng quản lý của Bộ Nội vụ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