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896/QĐ-UBND năm 2025 phê duyệt Quy trình nội bộ trong giải quyết thủ tục hành chính lĩnh vực Khí tượng thuỷ văn và Tài nguyên nước thuộc phạm vi chức năng quản lý của Sở Nông nghiệp và Môi trường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06/05/2025</w:t>
            </w:r>
          </w:p>
        </w:tc>
      </w:tr>
      <w:tr>
        <w:tc>
          <w:tcPr>
            <w:tcW w:type="dxa" w:w="4320"/>
          </w:tcPr>
          <w:p>
            <w:r>
              <w:t>Ngày hiệu lực</w:t>
            </w:r>
          </w:p>
        </w:tc>
        <w:tc>
          <w:tcPr>
            <w:tcW w:type="dxa" w:w="4320"/>
          </w:tcPr>
          <w:p>
            <w:r>
              <w:t>06/05/2025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896 /QĐ-UBND</w:t>
      </w:r>
    </w:p>
    <w:p>
      <w:r>
        <w:t>Điện Biên, ngày 06 tháng 5 năm 2025</w:t>
      </w:r>
    </w:p>
    <w:p>
      <w:r>
        <w:t>QUYẾT ĐỊNH</w:t>
      </w:r>
    </w:p>
    <w:p>
      <w:r>
        <w:t>PHÊ DUYỆT QUY TRÌNH NỘI BỘ TRONG GIẢI QUYẾT THỦ TỤC HÀNH CHÍNH LĨNH VỰC KHÍ TƯỢNG THỦY VĂN VÀ TÀI NGUYÊN NƯỚC THUỘC PHẠM VI CHỨC NĂNG QUẢN LÝ CỦA SỞ NÔNG NGHIỆP VÀ MÔI TRƯỜNG TỈNH ĐIỆN BIÊN</w:t>
      </w:r>
    </w:p>
    <w:p>
      <w:r>
        <w:t>CHỦ TỊCH ỦY BAN NHÂN DÂN TỈNH ĐIỆN BIÊN</w:t>
      </w:r>
    </w:p>
    <w:p>
      <w:r>
        <w:t>Căn cứ Luật Tổ chức chính quyền địa phương ngày 19 tháng 2 năm 2025;</w:t>
      </w:r>
    </w:p>
    <w:p>
      <w:r>
        <w:t>Căn cứ Nghị định số 61/2018/NĐ-CP ngày 23 tháng 4 năm 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Tiếp theo Quyết định số 724/QĐ-UBND ngày 14 tháng 4 năm 2025 của Chủ tịch Ủy ban nhân dân tỉnh về việc Công bố danh mục thủ tục hành chính lĩnh vực khí tượng thủy văn và lĩnh vực tài nguyên nước thuộc phạm vi chức năng quản lý của Sở Nông nghiệp và môi trường tỉnh Điện Biên.</w:t>
      </w:r>
    </w:p>
    <w:p>
      <w:r>
        <w:t>Theo đề nghị của Giám đốc Sở Nông nghiệp và Môi trường.</w:t>
      </w:r>
    </w:p>
    <w:p>
      <w:r>
        <w:t>QUYẾT ĐỊNH:</w:t>
      </w:r>
    </w:p>
    <w:p>
      <w:r>
        <w:t>Điều 1.  Phê duyệt kèm theo Quyết định này 28 quy trình nội bộ trong giải quyết thủ tục hành chính lĩnh vực Khí tượng thủy văn và Tài nguyên nước thuộc phạm vi chức năng quản lý của Sở Nông nghiệp và Môi trường tỉnh Điện Biên  (có Quy trình cụ thể kèm theo).</w:t>
      </w:r>
    </w:p>
    <w:p>
      <w:r>
        <w:t>Điều 2.  Quyết định này có hiệu lực thi hành kể từ ngày ký. Bãi bỏ các Quyết định trước đây của Chủ tịch Ủy ban nhân dân tỉnh phê duyệt quy trình nội bộ trong giải quyết các thủ tục hành chính lĩnh Khí tượng thủy văn và Tài nguyên nước.</w:t>
      </w:r>
    </w:p>
    <w:p>
      <w:r>
        <w:t>Điều 3.  Chánh Văn phòng Ủy ban nhân dân tỉnh, Giám đốc các sở: Nông nghiệp và Môi trường, Tài chính, Công Thương; Chủ tịch Ủy ban nhân dân các huyện, thị xã, thành phố và các tổ chức, cá nhân có liên quan chịu trách nhiệm thi hành Quyết định này./.</w:t>
      </w:r>
    </w:p>
    <w:p>
      <w:r>
        <w:t>Nơi nhận:</w:t>
      </w:r>
    </w:p>
    <w:p>
      <w:r>
        <w:t>- Như Điều 3;</w:t>
      </w:r>
    </w:p>
    <w:p>
      <w:r>
        <w:t>- Cục Kiểm soát TTHC (VPCP);</w:t>
      </w:r>
    </w:p>
    <w:p>
      <w:r>
        <w:t>- Lãnh đạo UBND tỉnh;</w:t>
      </w:r>
    </w:p>
    <w:p>
      <w:r>
        <w:t>- Hệ thống TTGQTTHC tỉnh (Sở KH&amp;CN);</w:t>
      </w:r>
    </w:p>
    <w:p>
      <w:r>
        <w:t>- Cổng Thông tin điện tử tỉnh;</w:t>
      </w:r>
    </w:p>
    <w:p>
      <w:r>
        <w:t>- Lưu: VT, KSTT.</w:t>
      </w:r>
    </w:p>
    <w:p>
      <w:r>
        <w:t>CHỦ TỊCH</w:t>
      </w:r>
    </w:p>
    <w:p>
      <w:r>
        <w:t>Lê Thành Đô</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