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889/QĐ-UBND năm 2023 công bố quy trình liên thông trong giải quyết thủ tục hành chính lĩnh vực lý lịch tư pháp thuộc phạm vi chức năng quản lý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889/QĐ-UBND</w:t>
      </w:r>
    </w:p>
    <w:p>
      <w:r>
        <w:t>Tuyên Quang, ngày 14 tháng 8 năm 2023</w:t>
      </w:r>
    </w:p>
    <w:p>
      <w:r>
        <w:t>QUYẾT ĐỊNH</w:t>
      </w:r>
    </w:p>
    <w:p>
      <w:r>
        <w:t>VỀ VIỆC CÔNG BỐ QUY TRÌNH LIÊN THÔNG TRONG GIẢI QUYẾT THỦ TỤC HÀNH CHÍNH LĨNH VỰC LÝ LỊCH TƯ PHÁP THUỘC PHẠM VI CHỨC NĂNG QUẢN LÝ CỦA SỞ TƯ PHÁP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quy định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104/2022/NĐ-CP ngày 21 tháng 12 năm 2022 của Chính phủ sửa đổi, bổ sung một số điều của các Nghị định liên quan đến việc nộp, xuất trình hộ khẩu, sổ tạm trú giấy khi thực hiện thủ tục hành chính, cung cấp dịch vụ công;</w:t>
      </w:r>
    </w:p>
    <w:p>
      <w:r>
        <w:t>Căn cứ Thông tư số 02/2017/TT-VPCP ngày 31 tháng 10 năm 2017 của Bộ trưởng, Chủ nhiệm Văn phòng Chính phủ hướng dẫn về nghiệp vụ kiểm soát thủ tục hành chính;</w:t>
      </w:r>
    </w:p>
    <w:p>
      <w:r>
        <w:t>Căn cứ Quyết định số 1057/QĐ-UBND ngày 02 tháng 8 năm 2021 của Chủ tịch Ủy ban nhân dân tỉnh về việc công bố Danh mục 181 thủ tục hành chính thuộc phạm vi chức năng quản lý nhà nước của Sở Tư pháp Tuyên Quang;</w:t>
      </w:r>
    </w:p>
    <w:p>
      <w:r>
        <w:t>Căn cứ Quyết định số 1824/QĐ-UBND ngày 20 tháng 11 năm 2021 của Chủ tịch Uỷ ban nhân dân tỉnh về việc công bố quy trình nội bộ, liên thông trong giải quyết thủ tục hành chính thuộc phạm vi chức năng quản lý của Sở Tư pháp tỉnh Tuyên Quang. Theo đề nghị của Giám đốc Sở Tư pháp tỉnh Tuyên Quang;</w:t>
      </w:r>
    </w:p>
    <w:p>
      <w:r>
        <w:t>Căn cứ Văn bản số 347/TTLLTPQG-HCTH ngày 06 tháng 6 năm 2022 của Trung tâm Lý lịch tư pháp quốc gia về việc hướng dẫn nghiệp vụ lý lịch tư pháp;</w:t>
      </w:r>
    </w:p>
    <w:p>
      <w:r>
        <w:t>Theo đề nghị của Giám đốc Sở Tư pháp tỉnh Tuyên Quang.</w:t>
      </w:r>
    </w:p>
    <w:p>
      <w:r>
        <w:t>QUYẾT ĐỊNH:</w:t>
      </w:r>
    </w:p>
    <w:p>
      <w:r>
        <w:t>Điều 1.  Công bố kèm theo Quyết định này 03 quy trình liên thông trong giải quyết thủ tục hành chính lĩnh vực lý lịch tư pháp thuộc phạm vi chức năng quản lý của Sở Tư pháp tỉnh Tuyên Quang  (có Phụ lục chi tiết kèm theo).</w:t>
      </w:r>
    </w:p>
    <w:p>
      <w:r>
        <w:t>Điều 2.  Giao Sở Tư pháp trước ngày 21 tháng 8 năm 2023 hoàn thiện việc công khai 03 quy trình liên thông nêu tại Điều 1 Quyết định này. Cụ thể:</w:t>
      </w:r>
    </w:p>
    <w:p>
      <w:r>
        <w:t>1. Công khai trên Trang thông tin điện tử của Sở.</w:t>
      </w:r>
    </w:p>
    <w:p>
      <w:r>
        <w:t>2. Chủ trì, phối hợp với các cơ quan, đơn vị có liên quan công khai trên Cổng thông tin điện tử của tỉnh, địa chỉ:  www.tuyenquang.gov.vn ; hoàn thiện quy trình điện tử trên Hệ thống thông tin giải quyết thủ tục hành chính tỉnh, địa chỉ:  www.dichvucong.tuyenquang.gov.vn .</w:t>
      </w:r>
    </w:p>
    <w:p>
      <w:r>
        <w:t>Điều 3.  Quyết định này có hiệu lực thi hành kể từ ngày ký.</w:t>
      </w:r>
    </w:p>
    <w:p>
      <w:r>
        <w:t>Bãi bỏ Quy trình liên thông số 12, 13 và 14 khoản 3, mục II, phần A Quy trình nội bộ, liên thông trong giải quyết thủ tục hành chính thuộc phạm vi chức năng quản lý của Sở Tư pháp tỉnh Tuyên Quang được ban hành kèm theo Quyết định số 1824/QĐ-UBND ngày 20 tháng 11 năm 2021 của Chủ tịch Uỷ ban nhân dân tỉnh về việc công bố quy trình nội bộ, liên thông trong giải quyết thủ tục hành chính thuộc phạm vi chức năng quản lý của Sở Tư pháp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Viễn thông Tuyên Quang;</w:t>
      </w:r>
    </w:p>
    <w:p>
      <w:r>
        <w:t>- Bưu điện tỉnh;</w:t>
      </w:r>
    </w:p>
    <w:p>
      <w:r>
        <w:t>- Cổng thông tin điện tử tỉnh (đăng tải);</w:t>
      </w:r>
    </w:p>
    <w:p>
      <w:r>
        <w:t>- Lưu: VT, THCBKS  (H) .</w:t>
      </w:r>
    </w:p>
    <w:p>
      <w:r>
        <w:t>KT. CHỦ TỊCH</w:t>
      </w:r>
    </w:p>
    <w:p>
      <w:r>
        <w:t>PHÓ CHỦ TỊCH</w:t>
      </w:r>
    </w:p>
    <w:p>
      <w:r>
        <w:t>Hoàng Việt Phương</w:t>
      </w:r>
    </w:p>
    <w:p>
      <w:r>
        <w:t>Quy trình liên thông số 01/LLTP</w:t>
      </w:r>
    </w:p>
    <w:p>
      <w:r>
        <w:t>QUY TRÌNH LIÊN THÔNG GIẢI QUYẾT THỦ TỤC CẤP PHIẾU LÝ LỊCH TƯ PHÁP CHO CÔNG DÂN VIỆT NAM, NGƯỜI NƯỚC NGOÀI ĐANG CƯ TRÚ TẠI VIỆT NAM</w:t>
      </w:r>
    </w:p>
    <w:p>
      <w:r>
        <w:t>(Ban hành kèm theo Quyết định số 889/QĐ-UBND ngày 14/8/2023 của Chủ tịch UBND tỉnh)</w:t>
      </w:r>
    </w:p>
    <w:p>
      <w:r>
        <w:t>A- ĐỐI VỚI TRƯỜNG HỢP KHÔNG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05 ngày làm việc</w:t>
      </w:r>
    </w:p>
    <w:p>
      <w:r>
        <w:t>05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và soạn thảo Phiếu lý lịch tư pháp trình phê duyệt</w:t>
      </w:r>
    </w:p>
    <w:p>
      <w:r>
        <w:t>Phòng Bổ trợ và Hành chính tư pháp</w:t>
      </w:r>
    </w:p>
    <w:p>
      <w:r>
        <w:t>03 giờ làm việc</w:t>
      </w:r>
    </w:p>
    <w:p>
      <w:r>
        <w:t>01 ngày làm việc</w:t>
      </w:r>
    </w:p>
    <w:p>
      <w:r>
        <w:t>Sở Tư pháp</w:t>
      </w:r>
    </w:p>
    <w:p>
      <w:r>
        <w:t>Bước 6</w:t>
      </w:r>
    </w:p>
    <w:p>
      <w:r>
        <w:t>Ký phê duyệt Phiếu lý lịch tư pháp</w:t>
      </w:r>
    </w:p>
    <w:p>
      <w:r>
        <w:t>Lãnh đạo Sở Tư pháp</w:t>
      </w:r>
    </w:p>
    <w:p>
      <w:r>
        <w:t>03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01 giờ làm việc</w:t>
      </w:r>
    </w:p>
    <w:p>
      <w:r>
        <w:t>Bước 8</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8 bước</w:t>
      </w:r>
    </w:p>
    <w:p>
      <w:r>
        <w:t>07 ngày   làm việc</w:t>
      </w:r>
    </w:p>
    <w:p>
      <w:r>
        <w:t>B- ĐỐI VỚI TRƯỜNG HỢP PHẢI XÁC MINH VỀ ĐIỀU KIỆN ĐƯƠNG NHIÊN ĐƯỢC XÓA ÁN TÍCH</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 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16 bước</w:t>
      </w:r>
    </w:p>
    <w:p>
      <w:r>
        <w:t>15 ngày làm   việc</w:t>
      </w:r>
    </w:p>
    <w:p>
      <w:r>
        <w:t>Quy trình liên thông số 02/LLTP</w:t>
      </w:r>
    </w:p>
    <w:p>
      <w:r>
        <w:t>QUY TRÌNH LIÊN THÔNG GIẢI QUYẾT THỦ TỤC CẤP PHIẾU LÝ LỊCH TƯ PHÁP CHO CƠ QUAN NHÀ NƯỚC, TỔ CHỨC CHÍNH TRỊ, TỔ CHỨC CHÍNH TRỊ - XÃ HỘI, CƠ QUAN TIẾN HÀNH TỐ TỤNG</w:t>
      </w:r>
    </w:p>
    <w:p>
      <w:r>
        <w:t>(ĐỐI TƯỢNG LÀ CÔNG DÂN VIỆT NAM, NGƯỜI NƯỚC NGOÀI ĐANG CƯ TRÚ TẠI VIỆT NAM)</w:t>
      </w:r>
    </w:p>
    <w:p>
      <w:r>
        <w:t>(Ban hành kèm theo Quyết định số 889/QĐ-UBND ngày 14/8/2023 của Chủ tịch UBND tỉnh)</w:t>
      </w:r>
    </w:p>
    <w:p>
      <w:r>
        <w:t>A- ĐỐI VỚI TRƯỜNG HỢP KHÔNG PHẢI XÁC MINH VỀ ĐIỀU KIỆN ĐƯƠNG NHIÊN ĐƯỢC XÓA ÁN TÍCH</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05 ngày làm việc</w:t>
      </w:r>
    </w:p>
    <w:p>
      <w:r>
        <w:t>05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và soạn thảo Phiếu lý lịch tư pháp trình phê duyệt</w:t>
      </w:r>
    </w:p>
    <w:p>
      <w:r>
        <w:t>Phòng Bổ trợ và Hành chính tư pháp</w:t>
      </w:r>
    </w:p>
    <w:p>
      <w:r>
        <w:t>03 giờ làm việc</w:t>
      </w:r>
    </w:p>
    <w:p>
      <w:r>
        <w:t>01 ngày làm việc</w:t>
      </w:r>
    </w:p>
    <w:p>
      <w:r>
        <w:t>Sở Tư pháp</w:t>
      </w:r>
    </w:p>
    <w:p>
      <w:r>
        <w:t>Bước 6</w:t>
      </w:r>
    </w:p>
    <w:p>
      <w:r>
        <w:t>Ký phê duyệt Phiếu lý lịch tư pháp</w:t>
      </w:r>
    </w:p>
    <w:p>
      <w:r>
        <w:t>Lãnh đạo Sở Tư pháp</w:t>
      </w:r>
    </w:p>
    <w:p>
      <w:r>
        <w:t>03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01 giờ làm việc</w:t>
      </w:r>
    </w:p>
    <w:p>
      <w:r>
        <w:t>Bước 8</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8 bước</w:t>
      </w:r>
    </w:p>
    <w:p>
      <w:r>
        <w:t>07 ngày   làm việc</w:t>
      </w:r>
    </w:p>
    <w:p>
      <w:r>
        <w:t>B- ĐỐI VỚI TRƯỜNG HỢP PHẢI XÁC MINH VỀ ĐIỀU KIỆN ĐƯƠNG NHIÊN ĐƯỢC XÓA ÁN TÍCH</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 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16 bước</w:t>
      </w:r>
    </w:p>
    <w:p>
      <w:r>
        <w:t>15 ngày làm   việc</w:t>
      </w:r>
    </w:p>
    <w:p>
      <w:r>
        <w:t>Quy trình liên thông số 03/LLTP</w:t>
      </w:r>
    </w:p>
    <w:p>
      <w:r>
        <w:t>QUY TRÌNH LIÊN THÔNG GIẢI QUYẾT THỦ TỤC CẤP PHIẾU LÝ LỊCH TƯ PHÁP CHO CƠ QUAN TIẾN HÀNH TỐ TỤNG (ĐỐI TƯỢNG LÀ CÔNG DÂN VIỆT NAM, NGƯỜI NƯỚC NGOÀI ĐANG CƯ TRÚ TẠI VIỆT NAM)</w:t>
      </w:r>
    </w:p>
    <w:p>
      <w:r>
        <w:t>(Ban hành kèm theo Quyết định số 889/QĐ-UBND ngày 14/8/2023 của Chủ tịch UBND tỉnh)</w:t>
      </w:r>
    </w:p>
    <w:p>
      <w:r>
        <w:t>A- ĐỐI VỚI TRƯỜNG HỢP KHÔNG PHẢI XÁC MINH VỀ ĐIỀU KIỆN ĐƯƠNG NHIÊN ĐƯỢC XÓA ÁN TÍCH</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05 ngày làm việc</w:t>
      </w:r>
    </w:p>
    <w:p>
      <w:r>
        <w:t>05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và soạn thảo Phiếu lý lịch tư pháp trình phê duyệt</w:t>
      </w:r>
    </w:p>
    <w:p>
      <w:r>
        <w:t>Phòng Bổ trợ và Hành chính tư pháp</w:t>
      </w:r>
    </w:p>
    <w:p>
      <w:r>
        <w:t>03 giờ làm việc</w:t>
      </w:r>
    </w:p>
    <w:p>
      <w:r>
        <w:t>01 ngày làm việc</w:t>
      </w:r>
    </w:p>
    <w:p>
      <w:r>
        <w:t>Sở Tư pháp</w:t>
      </w:r>
    </w:p>
    <w:p>
      <w:r>
        <w:t>Bước 6</w:t>
      </w:r>
    </w:p>
    <w:p>
      <w:r>
        <w:t>Ký phê duyệt Phiếu lý lịch tư pháp</w:t>
      </w:r>
    </w:p>
    <w:p>
      <w:r>
        <w:t>Lãnh đạo Sở Tư pháp</w:t>
      </w:r>
    </w:p>
    <w:p>
      <w:r>
        <w:t>03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01 giờ làm việc</w:t>
      </w:r>
    </w:p>
    <w:p>
      <w:r>
        <w:t>Bước 8</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8 bước</w:t>
      </w:r>
    </w:p>
    <w:p>
      <w:r>
        <w:t>07 ngày   làm việc</w:t>
      </w:r>
    </w:p>
    <w:p>
      <w:r>
        <w:t>B- ĐỐI VỚI TRƯỜNG HỢP PHẢI XÁC MINH VỀ ĐIỀU KIỆN ĐƯƠNG NHIÊN ĐƯỢC XÓA ÁN TÍCH</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 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Bộ phận tiếp nhận và trả kết quả Trung tâm Phục vụ Hành chính công tỉnh Tuyên Quang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Scan, chuyển hồ sơ xác minh cho Trung tâm Lý lịch tư pháp quốc gia, Bộ Tư pháp thông qua phần mềm Hệ thống quản lý lý lịch tư pháp.</w:t>
      </w:r>
    </w:p>
    <w:p>
      <w:r>
        <w:t>Phòng Bổ trợ và Hành chính tư pháp</w:t>
      </w:r>
    </w:p>
    <w:p>
      <w:r>
        <w:t>04 giờ làm việc</w:t>
      </w:r>
    </w:p>
    <w:p>
      <w:r>
        <w:t>Bước 4</w:t>
      </w:r>
    </w:p>
    <w:p>
      <w:r>
        <w:t>Tiếp nhận hồ sơ trên phần mềm do Sở Tư pháp gửi; tổng hợp kết quả tra cứu, xác minh thông tin LLTP của Cục Hồ sơ nghiệp vụ, Bộ Công an (C53) và Phòng Hồ sơ, Công an tỉnh với kết quả tra cứu thông tin LLTP tại Trung tâm Lý lịch tư pháp quốc gia, Bộ Tư pháp; ban hành Công văn trả lời kết quả tra cứu, xác minh cho Sở Tư pháp qua phần mềm Hệ thống quản lý lý lịch tư pháp.</w:t>
      </w:r>
    </w:p>
    <w:p>
      <w:r>
        <w:t>Trung tâm Lý lịch tư pháp quốc gia, Bộ Tư pháp; Cục Hồ sơ nghiệp vụ, Bộ Công an; Phòng Hồ sơ, Công an tỉnh</w:t>
      </w:r>
    </w:p>
    <w:p>
      <w:r>
        <w:t>09 ngày làm việc</w:t>
      </w:r>
    </w:p>
    <w:p>
      <w:r>
        <w:t>09 ngày làm việc</w:t>
      </w:r>
    </w:p>
    <w:p>
      <w:r>
        <w:t>Trung tâm Lý lịch tư pháp quốc gia, Bộ Tư pháp; Cục Hồ sơ nghiệp vụ, Bộ Công an; Phòng Hồ sơ,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Bộ phận tiếp nhận và trả kết quả Trung tâm Phục vụ Hành chính công tỉnh Tuyên Quang (Sở Tư pháp)</w:t>
      </w:r>
    </w:p>
    <w:p>
      <w:r>
        <w:t>Không tính thời gian</w:t>
      </w:r>
    </w:p>
    <w:p>
      <w:r>
        <w:t>16 bước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