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888/QĐ-UBND năm 2025 công bố danh mục thủ tục hành chính sửa đổi, bổ sung, bãi bỏ trong lĩnh vực đầu tư theo phương thức đối tác công tư; đấu thầu lựa chọn nhà đầu tư thuộc thẩm quyền quản lý và giải quyết của ngành Tài chính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888/QĐ-UBND</w:t>
      </w:r>
    </w:p>
    <w:p>
      <w:r>
        <w:t>Bình Phước, ngày 24 tháng 4 năm 2025</w:t>
      </w:r>
    </w:p>
    <w:p>
      <w:r>
        <w:t>QUYẾT ĐỊNH</w:t>
      </w:r>
    </w:p>
    <w:p>
      <w:r>
        <w:t>CÔNG BỐ DANH MỤC THỦ TỤC HÀNH CHÍNH SỬA ĐỔI, BỔ SUNG, BÃI BỎ TRONG LĨNH VỰC ĐẦU TƯ THEO PHƯƠNG THỨC ĐỐI TÁC CÔNG TƯ; ĐẤU THẦU LỰA CHỌN NHÀ ĐẦU TƯ THUỘC THẨM QUYỀN QUẢN LÝ VÀ GIẢI QUYẾT CỦA NGÀNH TÀI CHÍNH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việc thực hiện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hiện cơ chế một cửa, một cửa liên thông trong giải quyết thủ tục hành chính;</w:t>
      </w:r>
    </w:p>
    <w:p>
      <w:r>
        <w:t>Căn cứ Thông tư số 02/2017/TT-VPCP ngày 31/10/2017 của Bộ trưởng, Chủ nhiệm Văn phòng Chính phủ hướng dẫn nghiệp vụ về kiểm soát thủ tục hành chính;</w:t>
      </w:r>
    </w:p>
    <w:p>
      <w:r>
        <w:t>Căn cứ Thông tư số 01/2018/TT-VPCP ngày 23/11/2018 của Bộ trưởng, Chủ nhiệm Văn phòng Chính phủ hướng dẫn thi hành một số quy định của Nghị định số 61/2018/NĐ-CP ngày 23/4/2018 của Chính phủ về thực hiện cơ chế một cửa, một cửa liên thông trong giải quyết thủ tục hành chính;</w:t>
      </w:r>
    </w:p>
    <w:p>
      <w:r>
        <w:t>Căn cứ Quyết định số 1404/QĐ-BTC ngày 18/4/2025 của Bộ trưởng Bộ Tài chính về việc công bố thủ tục hành chính sửa đổi, bổ sung, trong lĩnh vực đầu tư theo phương thức đối tác công tư; đấu thầu lựa chọn nhà đầu tư thuộc phạm vi chức năng quản lý của Bộ Tài chính;</w:t>
      </w:r>
    </w:p>
    <w:p>
      <w:r>
        <w:t>Căn cứ Quyết định số 14/2018/QĐ-UBND ngày 06/3/2018 của UBND tỉnh ban hành Quy chế phối hợp giữa Văn phòng UBND tỉnh với các sở, ban, ngành tỉnh, UBND cấp huyện, UBND cấp xã trong việc công bố, cập nhật, công khai thủ tục hành chính trên địa bàn tỉnh;</w:t>
      </w:r>
    </w:p>
    <w:p>
      <w:r>
        <w:t>Theo đề nghị của Giám đốc Sở Tài chính tại Tờ trình số 1054/TTr-STC ngày 21/4/2025.</w:t>
      </w:r>
    </w:p>
    <w:p>
      <w:r>
        <w:t>QUYẾT ĐỊNH:</w:t>
      </w:r>
    </w:p>
    <w:p>
      <w:r>
        <w:t>Điều 1.  Công bố danh mục thủ tục hành chính sửa đổi, bổ sung, bãi bỏ trong lĩnh vực đầu tư theo phương thức đối tác công tư; đấu thầu lựa chọn nhà đầu tư thuộc thẩm quyền quản lý và giải quyết của ngành Tài chính trên địa bàn tỉnh Bình Phước  (Có phụ lục kèm theo),  Trong đó:</w:t>
      </w:r>
    </w:p>
    <w:p>
      <w:r>
        <w:t>1. Sửa đổi, bổ sung đối với 04 thủ tục hành chính lĩnh vực đầu tư theo phương thức đối tác công tư và 01 thủ tục hành chính thuộc lĩnh vực đấu thầu lựa chọn nhà đầu tư.</w:t>
      </w:r>
    </w:p>
    <w:p>
      <w:r>
        <w:t>2. Bãi bỏ 01 thủ tục hành chính thuộc lĩnh vực đấu thầu lựa chọn nhà đầu tư.</w:t>
      </w:r>
    </w:p>
    <w:p>
      <w:r>
        <w:t>Điều 2.  Quyết định này có hiệu lực thi hành kể từ ngày ký và thay thế các Quyết định sau:</w:t>
      </w:r>
    </w:p>
    <w:p>
      <w:r>
        <w:t>1. Quyết định số 1481/QĐ-UBND ngày 01/10/2024 của Chủ tịch UBND tỉnh công bố danh mục thủ tục hành chính ban hành mới, sửa đổi, bổ sung, bãi bỏ, hủy bỏ, hủy công khai trong lĩnh vực đấu thầu lựa chọn nhà đầu tư thuộc phạm vi chức năng của ngành Kế hoạch và Đầu tư trên địa bàn tỉnh Bình Phước.</w:t>
      </w:r>
    </w:p>
    <w:p>
      <w:r>
        <w:t>2. Mục I. Lĩnh vực đầu tư theo phương thức đối tác công tư tại Quyết định số 1117/QĐ-UBND ngày 15/7/2024 của Chủ tịch UBND tỉnh công bố danh mục thủ tục hành chính được tiếp nhận và trả kết quả tại Trung tâm Phục vụ hành chính công, UBND cấp huyện thuộc thẩm quyền quản lý và giải quyết của ngành Kế hoạch và Đầu tư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Bộ Tài chính;</w:t>
      </w:r>
    </w:p>
    <w:p>
      <w:r>
        <w:t>- Cục Kiểm soát TTHC (VPCP);</w:t>
      </w:r>
    </w:p>
    <w:p>
      <w:r>
        <w:t>- CT, các PCT UBND tỉnh;</w:t>
      </w:r>
    </w:p>
    <w:p>
      <w:r>
        <w:t>- Như Điều 3;</w:t>
      </w:r>
    </w:p>
    <w:p>
      <w:r>
        <w:t>- LĐVP; các phòng, Trung tâm;</w:t>
      </w:r>
    </w:p>
    <w:p>
      <w:r>
        <w:t>- Lưu: VT, NC.</w:t>
      </w:r>
    </w:p>
    <w:p>
      <w:r>
        <w:t>KT. CHỦ TỊCH</w:t>
      </w:r>
    </w:p>
    <w:p>
      <w:r>
        <w:t>PHÓ CHỦ TỊCH</w:t>
      </w:r>
    </w:p>
    <w:p>
      <w:r>
        <w:t>Trần Tuyết Minh</w:t>
      </w:r>
    </w:p>
    <w:p>
      <w:r>
        <w:t>DANH MỤC</w:t>
      </w:r>
    </w:p>
    <w:p>
      <w:r>
        <w:t>THỦ TỤC HÀNH CHÍNH SỬA ĐỔI, BỔ SUNG, BÃI BỎ TRONG LĨNH VỰC ĐẦU TƯ THEO PHƯƠNG THỨC ĐỐI TÁC CÔNG TƯ; ĐẤU THẦU LỰA CHỌN NHÀ ĐẦU TƯ THUỘC THẨM QUYỀN QUẢN LÝ VÀ GIẢI QUYẾT CỦA NGÀNH TÀI CHÍNH TRÊN ĐỊA BÀN TỈNH BÌNH PHƯỚC</w:t>
      </w:r>
    </w:p>
    <w:p>
      <w:r>
        <w:t>(Ban hành kèm theo Quyết định số 888/QĐ-UBND ngày 24 tháng 4 năm 2025 của Chủ tịch Ủy ban nhân dân tỉnh)</w:t>
      </w:r>
    </w:p>
    <w:p>
      <w:r>
        <w:t>I. THỦ TỤC HÀNH CHÍNH SỬA ĐỔI, BỔ SUNG</w:t>
      </w:r>
    </w:p>
    <w:p>
      <w:r>
        <w:t>STT</w:t>
      </w:r>
    </w:p>
    <w:p>
      <w:r>
        <w:t>Mã số TTHC</w:t>
      </w:r>
    </w:p>
    <w:p>
      <w:r>
        <w:t>Tên thủ tục hành chính</w:t>
      </w:r>
    </w:p>
    <w:p>
      <w:r>
        <w:t>Thời hạn giải quyết</w:t>
      </w:r>
    </w:p>
    <w:p>
      <w:r>
        <w:t>Địa điểm</w:t>
      </w:r>
    </w:p>
    <w:p>
      <w:r>
        <w:t>Phí, lệ phí (nếu có)</w:t>
      </w:r>
    </w:p>
    <w:p>
      <w:r>
        <w:t>Căn cứ pháp lý</w:t>
      </w:r>
    </w:p>
    <w:p>
      <w:r>
        <w:t>Mức DVC</w:t>
      </w:r>
    </w:p>
    <w:p>
      <w:r>
        <w:t>I. LĨNH VỰC ĐẦU TƯ THEO PHƯƠNG THỨC ĐỐI TÁC CÔNG TƯ</w:t>
      </w:r>
    </w:p>
    <w:p>
      <w:r>
        <w:t>1</w:t>
      </w:r>
    </w:p>
    <w:p>
      <w:r>
        <w:t>1.009491. 000.00.00.H10</w:t>
      </w:r>
    </w:p>
    <w:p>
      <w:r>
        <w:t>Thẩm định báo cáo nghiên cứu tiền khả thi, quyết định chủ trương đầu tư dự án PPP do nhà đầu tư đề xuất</w:t>
      </w:r>
    </w:p>
    <w:p>
      <w:r>
        <w:t>20 ngày</w:t>
      </w:r>
    </w:p>
    <w:p>
      <w:r>
        <w:t>Cơ quan giải quyết: Sở Tài chính Địa chỉ: 628 quốc lộ 14, phường Tân Phú, thành phố Đồng xoài, tỉnh Bình Phước</w:t>
      </w:r>
    </w:p>
    <w:p>
      <w:r>
        <w:t>Không</w:t>
      </w:r>
    </w:p>
    <w:p>
      <w:r>
        <w:t>- Luật Đầu tư theo phương thức đối tác công tư số 64/2020/QH14 ngày 18/6/2020;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 - Nghị định số 35/2021/NĐ-CP ngày 29/3/2021;</w:t>
      </w:r>
    </w:p>
    <w:p>
      <w:r>
        <w:t>- Nghị định số 29/2021/NĐ-CP ngày 26/3/2021;</w:t>
      </w:r>
    </w:p>
    <w:p>
      <w:r>
        <w:t>- Nghị định số 71/2025/NĐ-CP ngày 28/3/2025;</w:t>
      </w:r>
    </w:p>
    <w:p>
      <w:r>
        <w:t>Một phần</w:t>
      </w:r>
    </w:p>
    <w:p>
      <w:r>
        <w:t>2</w:t>
      </w:r>
    </w:p>
    <w:p>
      <w:r>
        <w:t>1.009492. 000.00.00.H10</w:t>
      </w:r>
    </w:p>
    <w:p>
      <w:r>
        <w:t>Thẩm định báo cáo nghiên cứu khả thi, quyết định phê duyệt dự án PPP do nhà đầu tư đề xuất</w:t>
      </w:r>
    </w:p>
    <w:p>
      <w:r>
        <w:t>20 ngày</w:t>
      </w:r>
    </w:p>
    <w:p>
      <w:r>
        <w:t>Cơ quan giải quyết: Sở Tài chính Địa chỉ: 628 quốc lộ 14, phường Tân Phú, thành phố Đồng xoài, tỉnh Bình Phước</w:t>
      </w:r>
    </w:p>
    <w:p>
      <w:r>
        <w:t>Không</w:t>
      </w:r>
    </w:p>
    <w:p>
      <w:r>
        <w:t>- Luật Đầu tư theo phương thức đối tác công tư số 64/2020/QH14 ngày 18/6/2020;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28/3/2025;</w:t>
      </w:r>
    </w:p>
    <w:p>
      <w:r>
        <w:t>Một phần</w:t>
      </w:r>
    </w:p>
    <w:p>
      <w:r>
        <w:t>3</w:t>
      </w:r>
    </w:p>
    <w:p>
      <w:r>
        <w:t>1.009493. 000.00.00.H10</w:t>
      </w:r>
    </w:p>
    <w:p>
      <w:r>
        <w:t>Thẩm định nội dung điều chỉnh quyết định chủ trương đầu tư, quyết định điều chỉnh chủ trương đầu tư dự án PPP do nhà đầu tư đề xuất</w:t>
      </w:r>
    </w:p>
    <w:p>
      <w:r>
        <w:t>20 ngày</w:t>
      </w:r>
    </w:p>
    <w:p>
      <w:r>
        <w:t>Cơ quan giải quyết: Sở Tài chính Địa chỉ: 628 quốc lộ 14, phường Tân Phú, thành phố Đồng xoài, tỉnh Bình Phước</w:t>
      </w:r>
    </w:p>
    <w:p>
      <w:r>
        <w:t>Không</w:t>
      </w:r>
    </w:p>
    <w:p>
      <w:r>
        <w:t>- Luật Đầu tư theo phương thức đối tác công tư số 64/2020/QH14 ngày 18/6/2020;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28/3/2025;</w:t>
      </w:r>
    </w:p>
    <w:p>
      <w:r>
        <w:t>Một phần</w:t>
      </w:r>
    </w:p>
    <w:p>
      <w:r>
        <w:t>4</w:t>
      </w:r>
    </w:p>
    <w:p>
      <w:r>
        <w:t>1.009494. 000.00.00.H10</w:t>
      </w:r>
    </w:p>
    <w:p>
      <w:r>
        <w:t>Thẩm định nội dung điều chỉnh báo cáo nghiên cứu khả thi, quyết định phê duyệt điều chỉnh dự án PPP do nhà đầu tư đề xuất</w:t>
      </w:r>
    </w:p>
    <w:p>
      <w:r>
        <w:t>20 ngày</w:t>
      </w:r>
    </w:p>
    <w:p>
      <w:r>
        <w:t>Cơ quan giải quyết: Sở Tài chính Địa chỉ: 628 quốc lộ 14, phường Tân Phú, thành phố Đồng xoài, tỉnh Bình Phước</w:t>
      </w:r>
    </w:p>
    <w:p>
      <w:r>
        <w:t>Không</w:t>
      </w:r>
    </w:p>
    <w:p>
      <w:r>
        <w:t>- Luật Đầu tư theo phương thức đối tác công tư số 64/2020/QH14 ngày 18/6/2020;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28/3/2025;</w:t>
      </w:r>
    </w:p>
    <w:p>
      <w:r>
        <w:t>Một phần</w:t>
      </w:r>
    </w:p>
    <w:p>
      <w:r>
        <w:t>I. LĨNH VỰC ĐẤU THẦU LỰA CHỌN NHÀ ĐẦU TƯ</w:t>
      </w:r>
    </w:p>
    <w:p>
      <w:r>
        <w:t>5</w:t>
      </w:r>
    </w:p>
    <w:p>
      <w:r>
        <w:t>2.002603. 000.00.00.H10</w:t>
      </w:r>
    </w:p>
    <w:p>
      <w:r>
        <w:t>Công bố dự án Đầu tư kinh doanh đối với dự án không thuộc diện chấp thuận chủ trương đầu tư do nhà đầu tư đề xuất</w:t>
      </w:r>
    </w:p>
    <w:p>
      <w:r>
        <w:t>28 ngày</w:t>
      </w:r>
    </w:p>
    <w:p>
      <w:r>
        <w:t>Cơ quan giải quyết: Sở Tài chính Địa chỉ: 628 quốc lộ 14, phường Tân Phú, thành phố Đồng xoài, tỉnh Bình Phước</w:t>
      </w:r>
    </w:p>
    <w:p>
      <w:r>
        <w:t>Không</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23/2024/NĐ-CP ngày 27 tháng 02 năm 2024 của Chính phủ; Nghi định số 115/2024/NĐ-CP ngày 16 tháng 9 năm 2024 của Chính phủ;</w:t>
      </w:r>
    </w:p>
    <w:p>
      <w:r>
        <w:t>- Nghị định số 17/2025/NĐ-CP ngày 06 tháng 02 năm 2025.</w:t>
      </w:r>
    </w:p>
    <w:p>
      <w:r>
        <w:t>Một phần</w:t>
      </w:r>
    </w:p>
    <w:p>
      <w:r>
        <w:t>Ghi chú: Nội dung TTHC cụ thể được công bố tại Quyết định này được thực hiện theo nội dung đã được Bộ Tài chính công khai trên Cổng dịch vụ công quốc gia ( https://dichvucong.gov.vn/ ) và được UBND tỉnh công khai và tiếp nhận nộp trực tuyến trên Hệ thống thông tin giải quyết TTHC tỉnh ( https://dichvucong.binhphuoc.gov.vn/ ) theo quy định.</w:t>
      </w:r>
    </w:p>
    <w:p>
      <w:r>
        <w:t>II. THỦ TỤC HÀNH CHÍNH BÃI BỎ</w:t>
      </w:r>
    </w:p>
    <w:p>
      <w:r>
        <w:t>THỦ TỤC HÀNH CHÍNH CẤP TỈNH</w:t>
      </w:r>
    </w:p>
    <w:p>
      <w:r>
        <w:t>STT</w:t>
      </w:r>
    </w:p>
    <w:p>
      <w:r>
        <w:t>Mã TTHC</w:t>
      </w:r>
    </w:p>
    <w:p>
      <w:r>
        <w:t>Tên thủ tục</w:t>
      </w:r>
    </w:p>
    <w:p>
      <w:r>
        <w:t>Quyết định Công bố</w:t>
      </w:r>
    </w:p>
    <w:p>
      <w:r>
        <w:t>Ghi chú</w:t>
      </w:r>
    </w:p>
    <w:p>
      <w:r>
        <w:t>1</w:t>
      </w:r>
    </w:p>
    <w:p>
      <w:r>
        <w:t>2.002664</w:t>
      </w:r>
    </w:p>
    <w:p>
      <w:r>
        <w:t>Công bố thông tin dự án đầu tư có sử dụng đất đối với dự án không thuộc diện chấp thuận chủ trương đầu tư do nhà đầu tư đề xuất (cấp tỉnh)</w:t>
      </w:r>
    </w:p>
    <w:p>
      <w:r>
        <w:t>Quyết định số 1481/QĐ-UBND ngày 30/9/2024</w:t>
      </w:r>
    </w:p>
    <w:p>
      <w:r>
        <w:t>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