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860/QĐ-UBND phê duyệt điều chỉnh Kế hoạch sử dụng đất năm 2023 huyện Krông Bông,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860/QĐ-UBND</w:t>
      </w:r>
    </w:p>
    <w:p>
      <w:r>
        <w:t>Đắk Lắk, ngày 10 tháng 05 năm 2023</w:t>
      </w:r>
    </w:p>
    <w:p>
      <w:r>
        <w:t>QUYẾT ĐỊNH</w:t>
      </w:r>
    </w:p>
    <w:p>
      <w:r>
        <w:t>VỀ VIỆC PHÊ DUYỆT ĐIỀU CHỈNH, BỔ SUNG KẾ HOẠCH SỬ DỤNG ĐẤT NĂM 2023 HUYỆN KRÔNG BÔNG</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số 21/2017/QH 2014;</w:t>
      </w:r>
    </w:p>
    <w:p>
      <w:r>
        <w:t>Căn cứ Luật số 35/2018/QH14 ngày 20/11/2018 về việc sửa đổi bổ sung một số điều của 37 Luật liên quan đến quy hoạch;</w:t>
      </w:r>
    </w:p>
    <w:p>
      <w:r>
        <w:t>Căn cứ Nghị quyết số 61/2022/QH15 của ngày 16/6/2022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một số điều của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1183/QĐ-UBND ngày 24/5/2022 của UBND tỉnh Đắk Lắk về việc phê duyệt Quy hoạch sử dụng đất đến năm 2030 huyện Krông Bông, tỉnh Đắk Lắk;</w:t>
      </w:r>
    </w:p>
    <w:p>
      <w:r>
        <w:t>Căn cứ Quyết định số 93/QĐ-UBND ngày 16/01/2023 của UBND tỉnh Đắk Lắk về việc phê duyệt Kế hoạch sử dụng đất năm 2023 huyện Krông Bông, tỉnh Đắk Lắk;</w:t>
      </w:r>
    </w:p>
    <w:p>
      <w:r>
        <w:t>Xét đề nghị của Chủ tịch UBND huyện Krông Bông tại Tờ trình số 49/TTr-UBND ngày 14/4/2023; đề nghị của Giám đốc Sở Tài nguyên và Môi trường tại Tờ trình số 102/TTr-STNMT ngày 25/4/2023.</w:t>
      </w:r>
    </w:p>
    <w:p>
      <w:r>
        <w:t>QUYẾT ĐỊNH:</w:t>
      </w:r>
    </w:p>
    <w:p>
      <w:r>
        <w:t>Điều 1.  Điều chỉnh, bổ sung kế hoạch sử dụng đất năm 2023 huyện Krông Bông tại Quyết định số 93/QĐ-UBND ngày 16/01/2023. Cụ thể một số nội dung như sau:</w:t>
      </w:r>
    </w:p>
    <w:p>
      <w:r>
        <w:t>1. Bổ sung danh mục đấu giá quyền sử dụng đất đối với 06 thửa đất:</w:t>
      </w:r>
    </w:p>
    <w:p>
      <w:r>
        <w:t>(1) Thửa đất số 89, tờ bản đồ địa chính số 46, thị trấn Krông Kmar, huyện Krông Bông: Diện tích 114,1 m 2 . Vị trí, ranh giới thửa đất được xác định theo Trích lục bản đồ địa chính số 13344/TL-VPĐKĐĐ/ĐDV do Văn phòng Đăng ký đất đai tỉnh lập ngày 08/12/2021.</w:t>
      </w:r>
    </w:p>
    <w:p>
      <w:r>
        <w:t>(2) Thửa đất số 92, tờ bản đồ địa chính số 46, thị trấn Krông Kmar, huyện Krông Bông: Diện tích 142,5 m 2 . Vị trí, ranh giới thửa đất được xác định theo Trích lục bản đồ địa chính số 13347/TL-VPĐKĐĐ/ĐDV do Văn phòng Đăng ký đất đai tỉnh lập ngày 08/12/2021.</w:t>
      </w:r>
    </w:p>
    <w:p>
      <w:r>
        <w:t>(3) Thửa đất số 93, tờ bản đồ địa chính số 46, thị trấn Krông Kmar, huyện Krông Bông: Diện tích 116,7 m 2 . Vị trí, ranh giới thửa đất được xác định theo Trích lục bản đồ địa chính số 13348/TL-VPĐKĐĐ/ĐDV do Văn phòng Đăng ký đất đai tỉnh lập ngày 08/12/2021.</w:t>
      </w:r>
    </w:p>
    <w:p>
      <w:r>
        <w:t>(4) Thửa đất số 94, tờ bản đồ địa chính số 46, thị trấn Krông Kmar, huyện Krông Bông: Diện tích 156,7 m 2 . Vị trí, ranh giới thửa đất được xác định theo Trích lục bản đồ địa chính số 13349/TL-VPĐKĐĐ/ĐDV do Văn phòng Đăng ký đất đai tỉnh lập ngày 08/12/2021.</w:t>
      </w:r>
    </w:p>
    <w:p>
      <w:r>
        <w:t>(5) Thửa đất số 101, tờ bản đồ địa chính số 46, thị trấn Krông Kmar, huyện Krông Bông: Diện tích 129,5 m 2 . Vị trí, ranh giới thửa đất được xác định theo Trích lục bản đồ địa chính số 13356/TL-VPĐKĐĐ/ĐDV do Văn phòng Đăng ký đất đai tỉnh lập ngày 08/12/2021.</w:t>
      </w:r>
    </w:p>
    <w:p>
      <w:r>
        <w:t>(6) Thửa đất số 102, tờ bản đồ địa chính số 46, thị trấn Krông Kmar, huyện Krông Bông: Diện tích 131,0 m 2 . Vị trí, ranh giới thửa đất được xác định theo Trích lục bản đồ địa chính số 13357/TL-VPĐKĐĐ/ĐDV do Văn phòng Đăng ký đất đai tỉnh lập ngày 08/12/2021.</w:t>
      </w:r>
    </w:p>
    <w:p>
      <w:r>
        <w:t>2. Bổ sung vị trí, ranh giới của 06 thửa đất nêu trên vào Bản đồ Kế hoạch sử dụng đất năm 2023 huyện Krông Bông.</w:t>
      </w:r>
    </w:p>
    <w:p>
      <w:r>
        <w:t>3. Các nội dung khác không thay đổi và thực hiện theo Quyết định số 93/QĐ-UBND ngày 16/01/2023 của UBND tỉnh.</w:t>
      </w:r>
    </w:p>
    <w:p>
      <w:r>
        <w:t>Điều 2.  Căn cứ vào Điều 1 của Quyết định này:</w:t>
      </w:r>
    </w:p>
    <w:p>
      <w:r>
        <w:t>1. Giao Ủy ban nhân dân huyện Krông Bông:</w:t>
      </w:r>
    </w:p>
    <w:p>
      <w:r>
        <w:t>- Công bố công khai Kế hoạch sử dụng đất năm 2023 huyện Krông Bông, danh mục công trình, dự án sử dụng đất phân bổ theo địa bàn hành chính cấp xã theo đúng quy định của pháp luật về đất đai.</w:t>
      </w:r>
    </w:p>
    <w:p>
      <w:r>
        <w:t>- Thực hiện đấu giá quyền sử dụng đất đúng kế hoạch sử dụng đất, đảm bảo tính thống nhất, đồng bộ giữa các quy hoạch khác có liên quan đến sử dụng đất được phê duyệt;</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Báo cáo kết quả thực hiện kế hoạch sử dụng đất năm 2023 huyện Krông Bông về UBND tỉnh (qua Sở Tài nguyên và Môi trường) trước ngày 31/01/2024 để tổng hợp, báo cáo Bộ Tài nguyên và Môi trường theo quy định.</w:t>
      </w:r>
    </w:p>
    <w:p>
      <w:r>
        <w:t>2. Giao Văn phòng UBND tỉnh (Trung tâm Công nghệ và Cổng thông tin điện tử tỉnh) đăng tải Quyết định này lên Cổng Thông tin điện tử tỉnh Đắk Lắk.</w:t>
      </w:r>
    </w:p>
    <w:p>
      <w:r>
        <w:t>Điều 3.  Chánh Văn phòng UBND tỉnh; Giám đốc các Sở: Tài nguyên và Môi trường, Kế hoạch và Đầu tư, Xây dựng, Tài chính; Chủ tịch UBND huyện Krông Bông; Thủ trưởng các Sở, ngành, đơn vị có liên quan chịu trách nhiệm thi hành Quyết định này.</w:t>
      </w:r>
    </w:p>
    <w:p>
      <w:r>
        <w:t>Quyết định này có hiệu lực kể từ ngày ký ban hành./.</w:t>
      </w:r>
    </w:p>
    <w:p>
      <w:r>
        <w:t>Nơi nhận:</w:t>
      </w:r>
    </w:p>
    <w:p>
      <w:r>
        <w:t>- Như Điều 3;</w:t>
      </w:r>
    </w:p>
    <w:p>
      <w:r>
        <w:t>- CT, các PCT UBND tỉnh (để biết);</w:t>
      </w:r>
    </w:p>
    <w:p>
      <w:r>
        <w:t>- Lãnh đạo VPUBND tỉnh;</w:t>
      </w:r>
    </w:p>
    <w:p>
      <w:r>
        <w:t>- Trung tâm CN và Cổng TTĐT tỉnh (để đăng tải);</w:t>
      </w:r>
    </w:p>
    <w:p>
      <w:r>
        <w:t>- Lưu: VT, NNMT (TLC-07b).</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