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857/QĐ-UBND năm 2023 công bố Danh mục thủ tục hành chính được sửa đổi, bổ sung về khai thác và sử dụng thông tin, dữ liệu tài nguyên và môi trường thuộc phạm vi, chức năng quản lý Nhà nước của Sở Tài nguyên và Môi trường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857/QĐ-UBND</w:t>
      </w:r>
    </w:p>
    <w:p>
      <w:r>
        <w:t>Bắc Giang, ngày 12 tháng 6 năm 2023</w:t>
      </w:r>
    </w:p>
    <w:p>
      <w:r>
        <w:t>QUYẾT ĐỊNH</w:t>
      </w:r>
    </w:p>
    <w:p>
      <w:r>
        <w:t>VỀ VIỆC CÔNG BỐ DANH MỤC THỦ TỤC HÀNH CHÍNH ĐƯỢC SỬA ĐỔI, BỔ SUNG VỀ KHAI THÁC VÀ SỬ DỤNG THÔNG TIN, DỮ LIỆU TÀI NGUYÊN VÀ MÔI TRƯỜNG THUỘC PHẠM VI, CHỨC NĂNG QUẢN LÝ NHÀ NƯỚC CỦA SỞ TÀI NGUYÊN VÀ MÔI TRƯỜNG</w:t>
      </w:r>
    </w:p>
    <w:p>
      <w:r>
        <w:t>CHỦ TỊCH 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1236/QĐ-BTNMT ngày 12/5/2023 của Bộ trưởng Bộ Tài nguyên và Môi trường về việc công bố thủ tục hành chính được sửa đổi, bổ sung về khai thác và sử dụng thông tin, dữ liệu tài nguyên và môi trường thuộc phạm vi, chức năng quản lý nhà nước của Bộ Tài nguyên và Môi trường;</w:t>
      </w:r>
    </w:p>
    <w:p>
      <w:r>
        <w:t>Xét đề nghị của Giám đốc Sở Tài nguyên và Môi trường tại Tờ trình số 326/TTr-STNMT ngày 09/6/2023.</w:t>
      </w:r>
    </w:p>
    <w:p>
      <w:r>
        <w:t>QUYẾT ĐỊNH:</w:t>
      </w:r>
    </w:p>
    <w:p>
      <w:r>
        <w:t>Điều 1.  Công bố kèm theo Quyết định này Danh mục thủ tục hành chính được sửa đổi, bổ sung về khai thác và sử dụng thông tin, dữ liệu tài nguyên và môi trường thuộc phạm vi, chức năng quản lý nhà nước của Sở Tài nguyên và Môi trường  (có Phụ lục kèm theo) .</w:t>
      </w:r>
    </w:p>
    <w:p>
      <w:r>
        <w:t>Điều 2.  Giao Giám đốc Sở Tài nguyên và Môi trường xây dựng và phê duyệt quy trình nội bộ đối với các thủ tục hành chính thuộc thẩm quyền giải quyết tại Điều 1. Phối hợp với Sở Thông tin và Truyền thông rà soát, sửa đổi quy trình điện tử và cập nhật trên Hệ thống thông tin giải quyết thủ tục hành chính tỉnh Bắc Giang trong thời hạn 05 ngày làm việc kể từ ngày Quyết định được ký ban hành.</w:t>
      </w:r>
    </w:p>
    <w:p>
      <w:r>
        <w:t>Điều 3.  Thủ trưởng các cơ quan: Văn phòng UBND tỉnh, Sở Tài nguyên và Môi trường, Sở Thông tin và Truyền thông; UBND huyện, thành phố; UBND xã, phường, thị trấn; Trung tâm Phục vụ hành chính công và tổ chức, cá nhân có liên quan căn cứ Quyết định thi hành./.</w:t>
      </w:r>
    </w:p>
    <w:p>
      <w:r>
        <w:t>Nơi nhận:</w:t>
      </w:r>
    </w:p>
    <w:p>
      <w:r>
        <w:t>- Như Điều 3;</w:t>
      </w:r>
    </w:p>
    <w:p>
      <w:r>
        <w:t>- Văn phòng Chính phủ (Cục KSTT);</w:t>
      </w:r>
    </w:p>
    <w:p>
      <w:r>
        <w:t>- TT. Tỉnh ủy, TT. HĐND tỉnh;</w:t>
      </w:r>
    </w:p>
    <w:p>
      <w:r>
        <w:t>- Chủ tịch, các PCT UBND tỉnh;</w:t>
      </w:r>
    </w:p>
    <w:p>
      <w:r>
        <w:t>- VP UBND tỉnh:</w:t>
      </w:r>
    </w:p>
    <w:p>
      <w:r>
        <w:t>+ CVP, PCVP Đà; TH, KTN;</w:t>
      </w:r>
    </w:p>
    <w:p>
      <w:r>
        <w:t>+ TTPVHCC, TTTT;</w:t>
      </w:r>
    </w:p>
    <w:p>
      <w:r>
        <w:t>+ Lưu: VT, NC-KSTT.</w:t>
      </w:r>
    </w:p>
    <w:p>
      <w:r>
        <w:t>KT. CHỦ TỊCH</w:t>
      </w:r>
    </w:p>
    <w:p>
      <w:r>
        <w:t>PHÓ CHỦ TỊCH</w:t>
      </w:r>
    </w:p>
    <w:p>
      <w:r>
        <w:t>Mai Sơn</w:t>
      </w:r>
    </w:p>
    <w:p>
      <w:r>
        <w:t>PHỤ LỤC</w:t>
      </w:r>
    </w:p>
    <w:p>
      <w:r>
        <w:t>THỦ TỤC HÀNH CHÍNH ĐƯỢC SỬA ĐỔI, BỔ SUNG VỀ KHAI THÁC VÀ SỬ DỤNG THÔNG TIN, DỮ LIỆU TÀI NGUYÊN VÀ MÔI TRƯỜNG THUỘC THẨM QUYỀN GIẢI QUYẾT CỦA SỞ TÀI NGUYÊN VÀ MÔI TRƯỜNG</w:t>
      </w:r>
    </w:p>
    <w:p>
      <w:r>
        <w:t>(Ban hành kèm theo Quyết định số    /QĐ-UBND ngày   /6/2023 của Chủ tịch UBND tỉnh Bắc Giang)</w:t>
      </w:r>
    </w:p>
    <w:p>
      <w:r>
        <w:t>I. DANH MỤC THỦ TỤC HÀNH CHÍNH</w:t>
      </w:r>
    </w:p>
    <w:p>
      <w:r>
        <w:t>STT</w:t>
      </w:r>
    </w:p>
    <w:p>
      <w:r>
        <w:t>Mã số TTHC</w:t>
      </w:r>
    </w:p>
    <w:p>
      <w:r>
        <w:t>Lĩnh vực/Thủ tục hành chính</w:t>
      </w:r>
    </w:p>
    <w:p>
      <w:r>
        <w:t>Cơ chế giải quyết</w:t>
      </w:r>
    </w:p>
    <w:p>
      <w:r>
        <w:t>Thời hạn giải quyết</w:t>
      </w:r>
    </w:p>
    <w:p>
      <w:r>
        <w:t>Thời hạn giải quyết của các cơ quan (sau cắt giảm)</w:t>
      </w:r>
    </w:p>
    <w:p>
      <w:r>
        <w:t>Phí, lệ phí  (VNĐ)</w:t>
      </w:r>
    </w:p>
    <w:p>
      <w:r>
        <w:t>Thực hiện qua dịch vụ BCCI</w:t>
      </w:r>
    </w:p>
    <w:p>
      <w:r>
        <w:t>Ghi chú</w:t>
      </w:r>
    </w:p>
    <w:p>
      <w:r>
        <w:t>Theo quy định</w:t>
      </w:r>
    </w:p>
    <w:p>
      <w:r>
        <w:t>Sau cắt giảm</w:t>
      </w:r>
    </w:p>
    <w:p>
      <w:r>
        <w:t>Sở TNMT</w:t>
      </w:r>
    </w:p>
    <w:p>
      <w:r>
        <w:t>Cơ quan phối hợp giải quyết</w:t>
      </w:r>
    </w:p>
    <w:p>
      <w:r>
        <w:t>Tiếp nhận hồ sơ</w:t>
      </w:r>
    </w:p>
    <w:p>
      <w:r>
        <w:t>Trả kết quả</w:t>
      </w:r>
    </w:p>
    <w:p>
      <w:r>
        <w:t>(1)</w:t>
      </w:r>
    </w:p>
    <w:p>
      <w:r>
        <w:t>(2)</w:t>
      </w:r>
    </w:p>
    <w:p>
      <w:r>
        <w:t>(3)</w:t>
      </w:r>
    </w:p>
    <w:p>
      <w:r>
        <w:t>(4)</w:t>
      </w:r>
    </w:p>
    <w:p>
      <w:r>
        <w:t>(5)</w:t>
      </w:r>
    </w:p>
    <w:p>
      <w:r>
        <w:t>(6)</w:t>
      </w:r>
    </w:p>
    <w:p>
      <w:r>
        <w:t>(7)</w:t>
      </w:r>
    </w:p>
    <w:p>
      <w:r>
        <w:t>(8)</w:t>
      </w:r>
    </w:p>
    <w:p>
      <w:r>
        <w:t>(9)</w:t>
      </w:r>
    </w:p>
    <w:p>
      <w:r>
        <w:t>(10)</w:t>
      </w:r>
    </w:p>
    <w:p>
      <w:r>
        <w:t>(11)</w:t>
      </w:r>
    </w:p>
    <w:p>
      <w:r>
        <w:t>(12)</w:t>
      </w:r>
    </w:p>
    <w:p>
      <w:r>
        <w:t>1</w:t>
      </w:r>
    </w:p>
    <w:p>
      <w:r>
        <w:t>1</w:t>
      </w:r>
    </w:p>
    <w:p>
      <w:r>
        <w:t>1.004237</w:t>
      </w:r>
    </w:p>
    <w:p>
      <w:r>
        <w:t>Khai thác và sử dụng thông tin, dữ liệu tài nguyên và môi trường</w:t>
      </w:r>
    </w:p>
    <w:p>
      <w:r>
        <w:t>MC</w:t>
      </w:r>
    </w:p>
    <w:p>
      <w:r>
        <w:t>05 ngày</w:t>
      </w:r>
    </w:p>
    <w:p>
      <w:r>
        <w:t>05 ngày</w:t>
      </w:r>
    </w:p>
    <w:p>
      <w:r>
        <w:t>Theo pháp luật về phí và lệ phí</w:t>
      </w:r>
    </w:p>
    <w:p>
      <w:r>
        <w:t>x</w:t>
      </w:r>
    </w:p>
    <w:p>
      <w:r>
        <w:t>x</w:t>
      </w:r>
    </w:p>
    <w:p>
      <w:r>
        <w:t>Ghi chú:  - Thời hạn giải quyết được tính bằng ngày làm việc.</w:t>
      </w:r>
    </w:p>
    <w:p>
      <w:r>
        <w:t>- Địa điểm tiếp nhận hồ sơ:  Trung tâm Phục vụ hành chính công của tỉnh</w:t>
      </w:r>
    </w:p>
    <w:p>
      <w:r>
        <w:t>II. NỘI DUNG CỤ THỂ CỦA TỪNG THỦ TỤC HÀNH CHÍNH LĨNH VỰC ĐẤT ĐAI THUỘC THẨM QUYỀN CẤP TỈNH</w:t>
      </w:r>
    </w:p>
    <w:p>
      <w:r>
        <w:t>1. Khai thác và sử dụng thông tin, dữ liệu tài nguyên và môi trường</w:t>
      </w:r>
    </w:p>
    <w:p>
      <w:r>
        <w:t>1.1. Trình tự thực hiện</w:t>
      </w:r>
    </w:p>
    <w:p>
      <w:r>
        <w:t>a) Bước 1: Nộp hồ sơ</w:t>
      </w:r>
    </w:p>
    <w:p>
      <w:r>
        <w:t>Tổ chức, cá nhân nộp Phiếu yêu cầu cung cấp thông tin, dữ liệu tài nguyên và môi trường (theo mẫu số 02 hoặc mẫu số 03 tại Phụ lục ban hành kèm theo Nghị định số 73/2017/NĐ-CP ngày 14 tháng 6 năm 2017 đã sửa đổi theo quy định của Nghị định số 22/2023/NĐ-CP) qua Hệ thống thông tin giải quyết thủ tục hành chính cấp tỉnh, Cổng dịch vụ công quốc gia theo địa chỉ https://dichvucong.gov.vn hoặc trực tiếp hoặc gửi qua dịch vụ bưu chính đến Sở Tài nguyên và Môi trường các tỉnh, thành phố trực thuộc trung ương.</w:t>
      </w:r>
    </w:p>
    <w:p>
      <w:r>
        <w:t>b) Bước 2: Kiểm tra hồ sơ</w:t>
      </w:r>
    </w:p>
    <w:p>
      <w:r>
        <w:t>Sở Tài nguyên và Môi trường các tỉnh, thành phố trực thuộc trung ương (sau đây gọi là Cơ quan quản lý thông tin, dữ liệu) có trách nhiệm kiểm tra yêu cầu khai thác và sử dụng thông tin, dữ liệu của tổ chức, cá nhân, đảm bảo được thuận tiện, dễ dàng và đúng kết quả.</w:t>
      </w:r>
    </w:p>
    <w:p>
      <w:r>
        <w:t>c) Bước 3: Thông báo và trả kết quả hồ sơ</w:t>
      </w:r>
    </w:p>
    <w:p>
      <w:r>
        <w:t>Trường hợp thông tin yêu cầu hợp lệ, cơ quan quản lý thông tin, dữ liệu thực hiện việc cung cấp thông tin, dữ liệu cho tổ chức, cá nhân.</w:t>
      </w:r>
    </w:p>
    <w:p>
      <w:r>
        <w:t>Trường hợp từ chối cung cấp thông tin, dữ liệu thì cơ quan quản lý thông tin, dữ liệu phải gửi thông tin thông báo nêu rõ lý do cho tổ chức, cá nhân.</w:t>
      </w:r>
    </w:p>
    <w:p>
      <w:r>
        <w:t>Trường hợp tạm ngừng cung cấp thông tin, dữ liệu, dịch vụ có liên quan trên môi trường mạng, cơ quan cung cấp thông tin, dữ liệu có trách nhiệm thông báo công khai chậm nhất là 07 ngày làm việc trước khi chủ động tạm ngừng cung cấp trừ trường hợp bất khả kháng.</w:t>
      </w:r>
    </w:p>
    <w:p>
      <w:r>
        <w:t>1.2. Cách thức thực hiện</w:t>
      </w:r>
    </w:p>
    <w:p>
      <w:r>
        <w:t>a) Cách thức nộp hồ sơ:</w:t>
      </w:r>
    </w:p>
    <w:p>
      <w:r>
        <w:t>- Trực tuyến: qua Hệ thống thông tin giải quyết thủ tục hành chính cấp tỉnh, Cổng dịch vụ công quốc gia theo địa chỉ https://dichvucong.gov.vn.</w:t>
      </w:r>
    </w:p>
    <w:p>
      <w:r>
        <w:t>- Trực tiếp hoặc qua đường bưu điện đến Sở Tài nguyên và Môi trường các tỉnh, thành phố trực thuộc trung ương.</w:t>
      </w:r>
    </w:p>
    <w:p>
      <w:r>
        <w:t>b) Cách thức nhận kết quả giải quyết hồ sơ:  Dưới dạng bản sao hoặc xuất bản phẩm với các hình thức sau: trực tuyến qua môi trường mạng, trực tiếp hoặc qua dịch vụ bưu chính trên vật mang tin.</w:t>
      </w:r>
    </w:p>
    <w:p>
      <w:r>
        <w:t>1.3. Thành phần, số lượng hồ sơ</w:t>
      </w:r>
    </w:p>
    <w:p>
      <w:r>
        <w:t>a) Thành phần hồ sơ:</w:t>
      </w:r>
    </w:p>
    <w:p>
      <w:r>
        <w:t>- Văn bản, phiếu yêu cầu cung cấp thông tin, dữ liệu tài nguyên và môi trường  (Mẫu số 02 kèm theo).</w:t>
      </w:r>
    </w:p>
    <w:p>
      <w:r>
        <w:t>- Phiếu yêu cầu cung cấp thông tin, dữ liệu tài nguyên và môi trường đối với cá nhân nước ngoài tại Việt Nam  (Mẫu số 03 kèm theo) .</w:t>
      </w:r>
    </w:p>
    <w:p>
      <w:r>
        <w:t>b) Số lượng hồ sơ:  01 bộ (bản chính).</w:t>
      </w:r>
    </w:p>
    <w:p>
      <w:r>
        <w:t>1.4. Thời hạn giải quyết</w:t>
      </w:r>
    </w:p>
    <w:p>
      <w:r>
        <w:t>Trong thời hạn 05 ngày làm việc, cơ quan quản lý thông tin, dữ liệu tiếp nhận kiểm tra văn bản, phiếu yêu cầu, thông báo nghĩa vụ tài chính (trường hợp phải thực hiện nghĩa vụ tài chính) cho tổ chức, cá nhân. Sau khi tổ chức, cá nhân thực hiện nghĩa vụ tài chính, cơ quan quản lý thông tin, dữ liệu có trách nhiệm cung cấp đầy đủ, chính xác các thông tin, dữ liệu cho các tổ chức, cá nhân.</w:t>
      </w:r>
    </w:p>
    <w:p>
      <w:r>
        <w:t>Trường hợp từ chối cung cấp thông tin, dữ liệu thì phải nêu rõ lý do và trả lời bằng văn bản cho tổ chức, cá nhân biết.</w:t>
      </w:r>
    </w:p>
    <w:p>
      <w:r>
        <w:t>1.5. Đối tượng thực hiện thủ tục hành chính:   Tổ chức, cá nhân.</w:t>
      </w:r>
    </w:p>
    <w:p>
      <w:r>
        <w:t>1.6. Cơ quan giải quyết thủ tục hành chính:</w:t>
      </w:r>
    </w:p>
    <w:p>
      <w:r>
        <w:t>Cơ quan có thẩm quyền quyết định:  Sở Tài nguyên và Môi trường các tỉnh, thành phố trực thuộc trung ương.</w:t>
      </w:r>
    </w:p>
    <w:p>
      <w:r>
        <w:t>Cơ quan trực tiếp thực hiện:  Sở Tài nguyên và Môi trường các tỉnh, thành phố trực thuộc trung ương (đơn vị quản lý thông tin, dữ liệu).</w:t>
      </w:r>
    </w:p>
    <w:p>
      <w:r>
        <w:t>1.7. Kết quả thực hiện thủ tục hành chính:</w:t>
      </w:r>
    </w:p>
    <w:p>
      <w:r>
        <w:t>Tổ chức, cá nhân được cung cấp thông tin, dữ liệu tài nguyên môi trường hoặc văn bản từ chối cung cấp thông tin, dữ liệu tài nguyên môi trường.</w:t>
      </w:r>
    </w:p>
    <w:p>
      <w:r>
        <w:t>1.8. Phí, lệ phí:</w:t>
      </w:r>
    </w:p>
    <w:p>
      <w:r>
        <w:t>Thực hiện theo quy định pháp luật về phí và lệ phí.</w:t>
      </w:r>
    </w:p>
    <w:p>
      <w:r>
        <w:t>1.9. Tên mẫu đơn, mẫu tờ khai của thủ tục hành chính</w:t>
      </w:r>
    </w:p>
    <w:p>
      <w:r>
        <w:t>- Văn bản, phiếu yêu cầu cung cấp thông tin, dữ liệu tài nguyên và môi trường  (Mẫu số 02 kèm theo).</w:t>
      </w:r>
    </w:p>
    <w:p>
      <w:r>
        <w:t>- Phiếu yêu cầu cung cấp thông tin, dữ liệu tài nguyên và môi trường đối với cá nhân nước ngoài tại Việt Nam  (Mẫu số 03 kèm theo).</w:t>
      </w:r>
    </w:p>
    <w:p>
      <w:r>
        <w:t>1.10. Yêu cầu, điều kiện thực hiện thủ tục hành chính</w:t>
      </w:r>
    </w:p>
    <w:p>
      <w:r>
        <w:t>- Văn bản yêu cầu của cơ quan, tổ chức phải có chữ ký của Thủ trưởng cơ quan và đóng dấu xác nhận. Phiếu yêu cầu của cá nhân phải ghi rõ họ tên, địa chỉ và chữ ký của người yêu cầu cung cấp thông tin, dữ liệu.</w:t>
      </w:r>
    </w:p>
    <w:p>
      <w:r>
        <w:t>- Trường hợp người có nhu cầu khai thác và sử dụng thông tin, dữ liệu tài nguyên, môi trường là cá nhân nước ngoài tại Việt Nam thì văn bản yêu cầu phải được tổ chức, doanh nghiệp nơi người đó đang làm việc ký xác nhận, đóng dấu; đối với các chuyên gia, thực tập sinh là người nước ngoài đang làm việc cho các chương trình, dự án tại các bộ, ngành, địa phương hoặc học tập tại các cơ sở đào tạo tại Việt Nam thì phải được cơ quan có thẩm quyền của bộ, ngành, địa phương hoặc các cơ sở đào tạo đó ký xác nhận, đóng dấu theo Mẫu số 03 kèm theo.</w:t>
      </w:r>
    </w:p>
    <w:p>
      <w:r>
        <w:t>- Việc khai thác và sử dụng cơ sở dữ liệu thông qua mạng điện tử chỉ được thực hiện khi thông tin, dữ liệu được yêu cầu cung cấp có thể truyền tải qua mạng điện tử và cơ quan quản lý thông tin, dữ liệu có đủ điều kiện để cung cấp thông tin, dữ liệu qua mạng điện tử.</w:t>
      </w:r>
    </w:p>
    <w:p>
      <w:r>
        <w:t>1.11. Căn cứ pháp lý của thủ tục hành chính</w:t>
      </w:r>
    </w:p>
    <w:p>
      <w:r>
        <w:t>- Nghị định số 73/2017/NĐ-CP ngày 16 tháng 4 năm 2017 của Chính phủ về thu thập, quản lý, khai thác và sử dụng thông tin, dữ liệu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02</w:t>
      </w:r>
    </w:p>
    <w:p>
      <w:r>
        <w:t>CỘNG HÒA XÃ HỘI CHỦ NGHĨA VIỆT NAM</w:t>
      </w:r>
    </w:p>
    <w:p>
      <w:r>
        <w:t>Độc lập - Tự do - Hạnh phúc</w:t>
      </w:r>
    </w:p>
    <w:p>
      <w:r>
        <w:t>---------------</w:t>
      </w:r>
    </w:p>
    <w:p>
      <w:r>
        <w:t>..........., ngày ..... tháng ...... năm ....</w:t>
      </w:r>
    </w:p>
    <w:p>
      <w:r>
        <w:t>Kính gửi:...............................................</w:t>
      </w:r>
    </w:p>
    <w:p>
      <w:r>
        <w:t>1. Tên tổ chức, cá nhân yêu cầu cung cấp thông tin, dữ liệu: .............................</w:t>
      </w:r>
    </w:p>
    <w:p>
      <w:r>
        <w:t>2. Số Chứng minh nhân dân/số thẻ Căn cước công dân/số định danh cá nhân, ngày cấp, nơi cấp (đối với cá nhân): ......................................................................................................................</w:t>
      </w:r>
    </w:p>
    <w:p>
      <w:r>
        <w:t>............................................................................................................................................</w:t>
      </w:r>
    </w:p>
    <w:p>
      <w:r>
        <w:t>3. Địa chỉ: ...........................................................................................................................</w:t>
      </w:r>
    </w:p>
    <w:p>
      <w:r>
        <w:t>...........................................................................................................................................</w:t>
      </w:r>
    </w:p>
    <w:p>
      <w:r>
        <w:t>4. Số điện thoại, fax, E-mail: ..............................................................................................</w:t>
      </w:r>
    </w:p>
    <w:p>
      <w:r>
        <w:t>5. Danh mục và nội dung thông tin, dữ liệu cần cung cấp: ................................................</w:t>
      </w:r>
    </w:p>
    <w:p>
      <w:r>
        <w:t>............................................................................................................................................</w:t>
      </w:r>
    </w:p>
    <w:p>
      <w:r>
        <w:t>............................................................................................................................................</w:t>
      </w:r>
    </w:p>
    <w:p>
      <w:r>
        <w:t>.............................................................................................................................................</w:t>
      </w:r>
    </w:p>
    <w:p>
      <w:r>
        <w:t>6. Mục đích sử dụng thông tin, dữ liệu: ..............................................................................</w:t>
      </w:r>
    </w:p>
    <w:p>
      <w:r>
        <w:t>............................................................................................................................................</w:t>
      </w:r>
    </w:p>
    <w:p>
      <w:r>
        <w:t>7. Hình thức khai thác, sử dụng và phương thức nhận kết quả (xem, đọc tại chỗ; sao chụp; nhận trực tiếp tại cơ quan cung cấp thông tin, dữ liệu hoặc gửi qua đường bưu điện...): ........................</w:t>
      </w:r>
    </w:p>
    <w:p>
      <w:r>
        <w:t>................................................................................................................................................</w:t>
      </w:r>
    </w:p>
    <w:p>
      <w:r>
        <w:t>8. Cam kết sử dụng thông tin, dữ liệu: ..................................................................................</w:t>
      </w:r>
    </w:p>
    <w:p>
      <w:r>
        <w:t>................................................................................................................................................</w:t>
      </w:r>
    </w:p>
    <w:p>
      <w:r>
        <w:t>NGƯỜI YÊU CẦU CUNG CẤP THÔNG TIN, DỮ LIỆU 2</w:t>
      </w:r>
    </w:p>
    <w:p>
      <w:r>
        <w:t>_________________________</w:t>
      </w:r>
    </w:p>
    <w:p>
      <w:r>
        <w:t>2  Trường hợp là cơ quan, tổ chức yêu cầu cung cấp dữ liệu thì thủ trưởng cơ quan phải ký, ghi rõ họ tên, đóng dấu; là cá nhân phải ký, ghi rõ họ tên.</w:t>
      </w:r>
    </w:p>
    <w:p>
      <w:r>
        <w:t>Mẫu số 03</w:t>
      </w:r>
    </w:p>
    <w:p>
      <w:r>
        <w:t>CỘNG HÒA XÃ HỘI CHỦ NGHĨA VIỆT NAM</w:t>
      </w:r>
    </w:p>
    <w:p>
      <w:r>
        <w:t>Độc lập - Tự do - Hạnh phúc</w:t>
      </w:r>
    </w:p>
    <w:p>
      <w:r>
        <w:t>---------------</w:t>
      </w:r>
    </w:p>
    <w:p>
      <w:r>
        <w:t>..........., ngày ..... tháng ...... năm ....</w:t>
      </w:r>
    </w:p>
    <w:p>
      <w:r>
        <w:t>Kính gửi:...............................................</w:t>
      </w:r>
    </w:p>
    <w:p>
      <w:r>
        <w:t>1. Người yêu cầu cung cấp thông tin, dữ liệu: .....................................................................</w:t>
      </w:r>
    </w:p>
    <w:p>
      <w:r>
        <w:t>..............................................................................................................................................</w:t>
      </w:r>
    </w:p>
    <w:p>
      <w:r>
        <w:t>2. Nơi đang làm việc, học tập: ..............................................................................................</w:t>
      </w:r>
    </w:p>
    <w:p>
      <w:r>
        <w:t>...............................................................................................................................................</w:t>
      </w:r>
    </w:p>
    <w:p>
      <w:r>
        <w:t>3. Quốc tịch, Số Hộ chiếu: ....................................................................................................</w:t>
      </w:r>
    </w:p>
    <w:p>
      <w:r>
        <w:t>4. Số điện thoại, fax, E-mail: ..................................................................................................</w:t>
      </w:r>
    </w:p>
    <w:p>
      <w:r>
        <w:t>5. Danh mục và nội dung thông tin, dữ liệu yêu cầu cung cấp: .............................................</w:t>
      </w:r>
    </w:p>
    <w:p>
      <w:r>
        <w:t>.........................................................................................................</w:t>
      </w:r>
    </w:p>
    <w:p>
      <w:r>
        <w:t>.........................................................................................................</w:t>
      </w:r>
    </w:p>
    <w:p>
      <w:r>
        <w:t>.........................................................................................................</w:t>
      </w:r>
    </w:p>
    <w:p>
      <w:r>
        <w:t>6. Mục đích sử dụng thông tin, dữ liệu: .................................................................................</w:t>
      </w:r>
    </w:p>
    <w:p>
      <w:r>
        <w:t>...............................................................................................................................................</w:t>
      </w:r>
    </w:p>
    <w:p>
      <w:r>
        <w:t>...............................................................................................................................................</w:t>
      </w:r>
    </w:p>
    <w:p>
      <w:r>
        <w:t>7. Hình thức khai thác, sử dụng và phương thức nhận kết quả (xem, đọc tại chỗ; sao chụp; nhận trực tiếp tại cơ quan cung cấp thông tin, dữ liệu hoặc gửi qua đường bưu điện ... ): ....................</w:t>
      </w:r>
    </w:p>
    <w:p>
      <w:r>
        <w:t>................................................................................................................................................</w:t>
      </w:r>
    </w:p>
    <w:p>
      <w:r>
        <w:t>................................................................................................................................................</w:t>
      </w:r>
    </w:p>
    <w:p>
      <w:r>
        <w:t>8. Cam kết của người yêu cầu sử dụng thông tin, dữ liệu: ....................................................</w:t>
      </w:r>
    </w:p>
    <w:p>
      <w:r>
        <w:t>................................................................................................................................................</w:t>
      </w:r>
    </w:p>
    <w:p>
      <w:r>
        <w:t>XÁC NHẬN CỦA TỔ CHỨC NƠI ĐANG LÀM VIỆC, HỌC TẬP</w:t>
      </w:r>
    </w:p>
    <w:p>
      <w:r>
        <w:t>(Ký xác nhận, đóng dấu)</w:t>
      </w:r>
    </w:p>
    <w:p>
      <w:r>
        <w:t>NGƯỜI YÊU CẦU</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