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841/QĐ-UBND năm 2024 công bố sửa đổi, bổ sung các thủ tục hành chính trong lĩnh vực Đê điều thuộc thẩm quyền giải quyết của Ủy ban nhân dân tỉnh và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841 /QĐ-UBND</w:t>
      </w:r>
    </w:p>
    <w:p>
      <w:r>
        <w:t>Quảng Bình, ngày  05  tháng  4  năm  2024</w:t>
      </w:r>
    </w:p>
    <w:p>
      <w:r>
        <w:t>QUYẾT ĐỊNH</w:t>
      </w:r>
    </w:p>
    <w:p>
      <w:r>
        <w:t>VỀ VIỆC CÔNG BỐ SỬA ĐỔI, BỔ SUNG CÁC THỦ TỤC HÀNH CHÍNH TRONG LĨNH VỰC ĐÊ ĐIỀU THUỘC THẨM QUYỀN GIẢI QUYẾT CỦA UBND TỈNH VÀ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Xét đề nghị của Gi á m đốc Sở Nông nghiệp và Phát tr iể n nông thôn tại Tờ trình số 3779/SNN-TL ngày 27/12/2023.</w:t>
      </w:r>
    </w:p>
    <w:p>
      <w:r>
        <w:t>QUYẾT ĐỊNH:</w:t>
      </w:r>
    </w:p>
    <w:p>
      <w:r>
        <w:t>Điều 1.  Công bố kèm theo Quyết định này các thủ tục hành chính được sửa đổi, bổ sung trong lĩnh vực Đê điều thuộc thẩm quyền giải quyết của UBND tỉnh và Sở Nông nghiệp và Phát triển nông thôn tỉnh Quảng Bình.</w:t>
      </w:r>
    </w:p>
    <w:p>
      <w:r>
        <w:t>Điều 2.  Sở Nông nghiệp và Phát triển nông thôn có trách nhiệm trách nhiệm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Điều 3.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chính/dịch vụ công trực tuyến được công bố bãi bỏ chậm nhất sau 05 ngày làm việc, kể từ ngày quyết định công bố được UBND tỉnh ký ban hành.</w:t>
      </w:r>
    </w:p>
    <w:p>
      <w:r>
        <w:t>2. Hủy bỏ quy trình điện tử giải quyết thủ tục hành chính/ 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Sở Nông nghiệp và Phát triển nông thôn, Giám đốc Sở Thông tin và Truyền thông, Giám đốc Trung tâm Hành chính công và các tổ chức, cá nhân có liên quan chịu trách nhiệm thi hành Quyết định này./.</w:t>
      </w:r>
    </w:p>
    <w:p>
      <w:r>
        <w:t>Nơi nhận:</w:t>
      </w:r>
    </w:p>
    <w:p>
      <w:r>
        <w:t>- Như Điều 4;</w:t>
      </w:r>
    </w:p>
    <w:p>
      <w:r>
        <w:t>- CT, các PCT UBND tỉnh;</w:t>
      </w:r>
    </w:p>
    <w:p>
      <w:r>
        <w:t>- Cổng thông tin điện tử QB;</w:t>
      </w:r>
    </w:p>
    <w:p>
      <w:r>
        <w:t>- Lưu VT, KSTTHC.</w:t>
      </w:r>
    </w:p>
    <w:p>
      <w:r>
        <w:t>KT. CHỦ TỊCH</w:t>
      </w:r>
    </w:p>
    <w:p>
      <w:r>
        <w:t>PHÓ CHỦ TỊCH</w:t>
      </w:r>
    </w:p>
    <w:p>
      <w:r>
        <w:t>Đoàn Ngọc Lâm</w:t>
      </w:r>
    </w:p>
    <w:p>
      <w:r>
        <w:t>PHỤ LỤC</w:t>
      </w:r>
    </w:p>
    <w:p>
      <w:r>
        <w:t>THỦ TỤC HÀNH CHÍNH SỬA ĐỔI, BỔ SUNG TRONG LĨNH VỰC ĐÊ ĐIỀU THUỘC THẨM QUY Ề N GIẢI QUYẾT CỦA UBND TỈNH VÀ SỞ NÔNG NGHIỆP VÀ PHÁT TRIỂN NÔNG THÔN TỈNH QUẢNG BÌNH</w:t>
      </w:r>
    </w:p>
    <w:p>
      <w:r>
        <w:t>(Kèm theo Quyết định số  841 /QĐ-UBND ngày  05 tháng 4 năm  2023 của  Chủ tịch  UBND Quảng Bình)</w:t>
      </w:r>
    </w:p>
    <w:p>
      <w:r>
        <w:t>PH Ầ N 1: DANH MỤC THỦ TỤC HÀNH CHÍNH SỬA Đ Ổ I, B Ổ  SUNG</w:t>
      </w:r>
    </w:p>
    <w:p>
      <w:r>
        <w:t>S ố  TT</w:t>
      </w:r>
    </w:p>
    <w:p>
      <w:r>
        <w:t>Tên TTHC</w:t>
      </w:r>
    </w:p>
    <w:p>
      <w:r>
        <w:t>Tên TTHC được sửa đổi, bổ sung</w:t>
      </w:r>
    </w:p>
    <w:p>
      <w:r>
        <w:t>Thời hạn giải quyết</w:t>
      </w:r>
    </w:p>
    <w:p>
      <w:r>
        <w:t>Địa điểm thực hiện</w:t>
      </w:r>
    </w:p>
    <w:p>
      <w:r>
        <w:t>Phí, lệ phí</w:t>
      </w:r>
    </w:p>
    <w:p>
      <w:r>
        <w:t>Căn cứ pháp lý</w:t>
      </w:r>
    </w:p>
    <w:p>
      <w:r>
        <w:t>Nhận hồ  sơ , trả kết quả qua dịch vụ bưu chính công ích</w:t>
      </w:r>
    </w:p>
    <w:p>
      <w:r>
        <w:t>1</w:t>
      </w:r>
    </w:p>
    <w:p>
      <w:r>
        <w:t>Cấp phép đối với các hoạt động liên quan đến đê điều.</w:t>
      </w:r>
    </w:p>
    <w:p>
      <w:r>
        <w:t>Tại Quyết định số 2951/QĐ-UBND ngày 01/8/2019 của UBND tỉnh Quảng Bình</w:t>
      </w:r>
    </w:p>
    <w:p>
      <w:r>
        <w:t>20 (Hai mươi) ngày làm việc</w:t>
      </w:r>
    </w:p>
    <w:p>
      <w:r>
        <w:t>Chi cục Thủy lợi số 111 đường Hữu Ngh ị , TP Đồng Hới, tỉnh Quảng Bình</w:t>
      </w:r>
    </w:p>
    <w:p>
      <w:r>
        <w:t>Không</w:t>
      </w:r>
    </w:p>
    <w:p>
      <w:r>
        <w:t>- Thông tư số 04/2021/TT-BNNPTNT ngày 28/6/2021 của Bộ Nông nghiệp và Phát triển nông thôn hướng dẫn thực hiện việc chấp thuận, thẩm định các hoạt động liên quan đến đê điều.</w:t>
      </w:r>
    </w:p>
    <w:p>
      <w:r>
        <w:t>- Quyết định số 22/2023/QĐ-UBND ngày 04/7/2023 của UBND tỉnh Sửa đổi, bổ sung một số điều của Quy định về cấp phép đối với các hoạt động liên quan đến đê điều trên địa bàn tỉnh Quảng Bình ban hành kèm theo Quyết định số 04/2019/QĐ-UBND ngày 01/02/2019</w:t>
      </w:r>
    </w:p>
    <w:p>
      <w:r>
        <w:t>Có</w:t>
      </w:r>
    </w:p>
    <w:p>
      <w:r>
        <w:t>2</w:t>
      </w:r>
    </w:p>
    <w:p>
      <w:r>
        <w:t>Cấp giấy phép xây dựng công trình  ở  b ã i s ô ng,  bãi nổi hoặc  cù lao nơi chưa có công trình xây dựng theo dự án đầu tư do Thủ tướng Chính phủ phê duyệt tại Quyết định số 2951/QĐ-UBND ngày 01/8/2019 của UBND tỉnh Quảng Bình.</w:t>
      </w:r>
    </w:p>
    <w:p>
      <w:r>
        <w:t>Cấp giấy phép Xây dựng công trình  ở  b ãi  sông nơi chưa có công trình xây dựng theo dự án đầu tư do Thủ tướng Chính phủ phê duyệt.</w:t>
      </w:r>
    </w:p>
    <w:p>
      <w:r>
        <w:t>50 (Năm mươi) ngày làm việc</w:t>
      </w:r>
    </w:p>
    <w:p>
      <w:r>
        <w:t>Chi cục Thủy lợi số 111 đường Hữu Ngh ị , TP Đồng Hới, tỉnh Quảng Bình</w:t>
      </w:r>
    </w:p>
    <w:p>
      <w:r>
        <w:t>Không</w:t>
      </w:r>
    </w:p>
    <w:p>
      <w:r>
        <w:t>- Thông tư số 04/2021/TT-BNNPTNT ngày 28/6/2021 của Bộ Nông nghiệp và Phát triển nông thôn hướng dẫn thực hiện việc chấp thuận, thẩm định các hoạt động liên quan đến đê điều.</w:t>
      </w:r>
    </w:p>
    <w:p>
      <w:r>
        <w:t>- Quyết định số 22/2023/QĐ-UBND ngày 04/7/2023 của UBND tỉnh Sửa đổi, bổ sung một số điều của Quy định về cấp phép đối với các hoạt động liên quan đến đê điều trên địa bàn tỉnh Quảng Bình ban hành kèm theo Quyết định số 04/2019/QĐ-UBND ngày 01/02/2019</w:t>
      </w:r>
    </w:p>
    <w:p>
      <w:r>
        <w:t>Có</w:t>
      </w:r>
    </w:p>
    <w:p>
      <w:r>
        <w:t>3</w:t>
      </w:r>
    </w:p>
    <w:p>
      <w:r>
        <w:t>Gia hạn ,  điều chỉnh nội dung giấy phép đối với các hoạt động liên quan đến đê điều.</w:t>
      </w:r>
    </w:p>
    <w:p>
      <w:r>
        <w:t>Mã số 1006613.H46 tại Quyết định số 2951/QĐ-UBND ngày  01 /8/2019 của UBND tỉnh Quảng Bình</w:t>
      </w:r>
    </w:p>
    <w:p>
      <w:r>
        <w:t>15 (mười lăm) ngày làm việc</w:t>
      </w:r>
    </w:p>
    <w:p>
      <w:r>
        <w:t>Chi cục Thủy lợi số 111 đường Hữu Ngh ị , TP Đồng Hới, tỉnh Quảng Bình</w:t>
      </w:r>
    </w:p>
    <w:p>
      <w:r>
        <w:t>Không</w:t>
      </w:r>
    </w:p>
    <w:p>
      <w:r>
        <w:t>- Thông tư số 04/2021/TT-BNNPTNT ngày 28/6/2021 của Bộ Nông nghiệp và Phát triển nông thôn hướng dẫn thực hiện việc chấp thuận, thẩm định các hoạt động liên quan đến đê điều.</w:t>
      </w:r>
    </w:p>
    <w:p>
      <w:r>
        <w:t>- Quyết định số 22/2023/QĐ- UBND ngày 04/7/2023 của UBND tỉnh Sửa đổi, bổ sung một số điều của Quy định về cấp phép đối với các hoạt động liên quan đến đê điều trên địa bàn tỉnh Quảng Bình ban hành kèm theo Quyết định số 04/2019/QĐ-UBND ngày 01/02/2019</w:t>
      </w:r>
    </w:p>
    <w:p>
      <w:r>
        <w:t>Có</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