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838/QĐ-UBND năm 2024 sửa đổi mức phí, lệ phí của một số thủ tục hành chính lĩnh vực Hộ tịch áp dụng tại cấp huyện theo Nghị quyết 12/2023/NQ-HĐND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838/QĐ-UBND</w:t>
      </w:r>
    </w:p>
    <w:p>
      <w:r>
        <w:t>Sóc Trăng, ngày 03 tháng 5 năm 2024</w:t>
      </w:r>
    </w:p>
    <w:p>
      <w:r>
        <w:t>QUYẾT ĐỊNH</w:t>
      </w:r>
    </w:p>
    <w:p>
      <w:r>
        <w:t>VỀ VIỆC SỬA ĐỔI, BỔ SUNG MỨC PHÍ, LỆ PHÍ CỦA MỘT SỐ THỦ TỤC HÀNH CHÍNH LĨNH VỰC HỘ TỊCH ÁP DỤNG TẠI CẤP HUYỆN THEO NGHỊ QUYẾT SỐ 12/2023/NQ-HĐND NGÀY 07 THÁNG 12 NĂM 2023 CỦA HỘI ĐỒNG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50/TTr-STP ngày 29 tháng 3 năm 2024.</w:t>
      </w:r>
    </w:p>
    <w:p>
      <w:r>
        <w:t>QUYẾT ĐỊNH:</w:t>
      </w:r>
    </w:p>
    <w:p>
      <w:r>
        <w:t>Điều 1.  Sửa đổi, bổ sung mức phí, lệ phí tại Phần II của một số thủ tục hành chính ban hành kèm theo Quyết định số 3144/QĐ-UBND ngày 11 tháng 12 năm 2023 của Chủ tịch Ủy ban nhân dân tỉnh về việc công bố thủ tục hành chính sửa đổi, bổ sung lĩnh vực Hộ tịch áp dụng tại cấp huyện trên địa bàn tỉnh Sóc Trăng.</w:t>
      </w:r>
    </w:p>
    <w:p>
      <w:r>
        <w:t>(Kèm theo danh mục).</w:t>
      </w:r>
    </w:p>
    <w:p>
      <w:r>
        <w:t>Lý do:   Thực hiện theo Nghị quyết số 12/2023/NQ-HĐND ngày 07 tháng 12 năm 2023 của Hội đồng nhân dân tỉnh ban hành quy định mức thu, chế độ thu, nộp, quản lý và sử dụng một số loại phí, lệ phí thuộc thẩm quyền quyết định của Hội đồng nhân dân tỉnh Sóc Trăng.</w:t>
      </w:r>
    </w:p>
    <w:p>
      <w:r>
        <w:t>Điều 2.  Các nội dung không được sửa đổi tại Điều 1 Quyết định này thực hiện theo Quyết định số 3144/QĐ-UBND ngày 11 tháng 12 năm 2023 của Chủ tịch Ủy ban nhân dân tỉnh về việc công bố thủ tục hành chính sửa đổi, bổ sung lĩnh vực Hộ tịch áp dụng tại cấp huyện trên địa bàn tỉnh Sóc Trăng.</w:t>
      </w:r>
    </w:p>
    <w:p>
      <w:r>
        <w:t>Điều 3.  Quyết định này có hiệu lực thi hành kể từ ngày ký.</w:t>
      </w:r>
    </w:p>
    <w:p>
      <w:r>
        <w:t>Điều 4.  Chánh Văn phòng Ủy ban nhân dân tỉnh, Giám đốc Sở Tư pháp,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SỬA ĐỔI, BỔ SUNG MỨC PHÍ, LỆ PHÍ LĨNH VỰC HỘ TỊCH ÁP DỤNG TẠI CẤP HUYỆN THEO NGHỊ QUYẾT SỐ 12/2023/NQ-HĐND NGÀY 07 THÁNG 12 NĂM 2023 CỦA HỘI ĐỒNG NHÂN DÂN TỈNH SÓC TRĂNG</w:t>
      </w:r>
    </w:p>
    <w:p>
      <w:r>
        <w:t>(Ban hành kèm theo Quyết định số 838/QĐ-UBND ngày 03 tháng 5 năm 2024 của Chủ tịch Ủy ban nhân dân tỉnh Sóc Trăng)</w:t>
      </w:r>
    </w:p>
    <w:p>
      <w:r>
        <w:t>Số TT</w:t>
      </w:r>
    </w:p>
    <w:p>
      <w:r>
        <w:t>Tên thủ tục hành chính</w:t>
      </w:r>
    </w:p>
    <w:p>
      <w:r>
        <w:t>Mức phí áp dụng theo Nghị quyết số 12/2023/NQ-HĐND ngày 07 tháng 12 năm 2023 của Hội đồng nhân dân tỉnh Sóc Trăng</w:t>
      </w:r>
    </w:p>
    <w:p>
      <w:r>
        <w:t>1</w:t>
      </w:r>
    </w:p>
    <w:p>
      <w:r>
        <w:t>Đăng ký khai sinh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đồng nhân dân tỉnh Sóc Trăng).</w:t>
      </w:r>
    </w:p>
    <w:p>
      <w:r>
        <w:t>Phí cấp bản sao Giấy khai sinh (nếu có yêu cầu): 8.000 đồng/bản sao Trích lục/sự kiện hộ tịch đã đăng ký.</w:t>
      </w:r>
    </w:p>
    <w:p>
      <w:r>
        <w:t>(Theo quy định tại Thông tư số 281/2016/TT-BTC ngày 14/11/2016 của Bộ Tài chính)</w:t>
      </w:r>
    </w:p>
    <w:p>
      <w:r>
        <w:t>2</w:t>
      </w:r>
    </w:p>
    <w:p>
      <w:r>
        <w:t>Đăng ký kết hôn có yếu tố nước ngoài</w:t>
      </w:r>
    </w:p>
    <w:p>
      <w:r>
        <w:t>+ 1.500.000 đồng (Một triệu năm trăm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3</w:t>
      </w:r>
    </w:p>
    <w:p>
      <w:r>
        <w:t>Đăng ký khai tử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khai tử (nếu có yêu cầu): 8.000 đồng/bản sao Trích lục/sự kiện hộ tịch đã đăng ký.</w:t>
      </w:r>
    </w:p>
    <w:p>
      <w:r>
        <w:t>(Theo quy định tại Thông tư số 281/2016/TT-BTC ngày 14/11/2016 của Bộ Tài chính)</w:t>
      </w:r>
    </w:p>
    <w:p>
      <w:r>
        <w:t>4</w:t>
      </w:r>
    </w:p>
    <w:p>
      <w:r>
        <w:t>Đăng ký nhận cha, mẹ, con có yếu tố nước ngoài</w:t>
      </w:r>
    </w:p>
    <w:p>
      <w:r>
        <w:t>+ 1.500.000 đồng (một triệu năm trăm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đăng ký nhận cha, mẹ, con (nếu có yêu cầu): 8.000 đồng/bản sao Trích lục/sự kiện hộ tịch đã đăng ký.</w:t>
      </w:r>
    </w:p>
    <w:p>
      <w:r>
        <w:t>(Theo quy định tại Thông tư số 281/2016/TT-BTC ngày 14/11/2016 của Bộ Tài chính)</w:t>
      </w:r>
    </w:p>
    <w:p>
      <w:r>
        <w:t>5</w:t>
      </w:r>
    </w:p>
    <w:p>
      <w:r>
        <w:t>Đăng ký giám hộ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đăng ký giám hộ (nếu có yêu cầu): 8.000 đồng/bản sao Trích lục/sự kiện hộ tịch đã đăng ký.</w:t>
      </w:r>
    </w:p>
    <w:p>
      <w:r>
        <w:t>(Theo quy định tại Thông tư số 281/2016/TT-BTC ngày 14/11/2016 của Bộ Tài chính)</w:t>
      </w:r>
    </w:p>
    <w:p>
      <w:r>
        <w:t>6</w:t>
      </w:r>
    </w:p>
    <w:p>
      <w:r>
        <w:t>Đăng ký chấm dứt giám hộ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ngày 07 tháng 12 năm 2023 của Hội đồng nhân dân tỉnh Sóc Trăng).</w:t>
      </w:r>
    </w:p>
    <w:p>
      <w:r>
        <w:t>+ Phí cấp bản sao Trích lục đăng ký chấm dứt giám hộ (nếu có yêu cầu): 8.000 đồng/bản sao Trích lục/sự kiện hộ tịch đã đăng ký.</w:t>
      </w:r>
    </w:p>
    <w:p>
      <w:r>
        <w:t>(Theo quy định tại Thông tư số 281/2016/TT-BTC ngày 14/11/2016 của Bộ Tài chính)</w:t>
      </w:r>
    </w:p>
    <w:p>
      <w:r>
        <w:t>7</w:t>
      </w:r>
    </w:p>
    <w:p>
      <w:r>
        <w:t>Thay đổi, cải chính, bổ sung thông tin hộ tịch, xác định lại dân tộc</w:t>
      </w:r>
    </w:p>
    <w:p>
      <w:r>
        <w:t>+ 28.000 đồng (hai mươi tám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đăng ký thay đổi, cải chính, bổ sung thông tin hộ tịch, xác định lại dân tộc (nếu có yêu cầu): 8.000 đồng/bản sao Trích lục/sự kiện hộ tịch đã đăng ký.</w:t>
      </w:r>
    </w:p>
    <w:p>
      <w:r>
        <w:t>(Theo quy định tại Thông tư số 281/2016/TT-BTC ngày 14/11/2016 của Bộ Tài chính)</w:t>
      </w:r>
    </w:p>
    <w:p>
      <w:r>
        <w:t>8</w:t>
      </w:r>
    </w:p>
    <w:p>
      <w:r>
        <w:t>Ghi vào sổ hộ tịch việc kết hôn của công dân Việt Nam đã được giải quyết tại cơ quan có thẩm quyền của nước ngoài</w:t>
      </w:r>
    </w:p>
    <w:p>
      <w:r>
        <w:t>+ 75.000 đồng (bảy mươi lăm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ghi chú kết hôn (nếu có yêu cầu): 8.000 đồng/bản sao Trích lục/sự kiện hộ tịch đã đăng ký.</w:t>
      </w:r>
    </w:p>
    <w:p>
      <w:r>
        <w:t>(Theo quy định tại Thông tư số 281/2016/TT-BTC ngày 14/11/2016 của Bộ Tài chính)</w:t>
      </w:r>
    </w:p>
    <w:p>
      <w:r>
        <w:t>9</w:t>
      </w:r>
    </w:p>
    <w:p>
      <w:r>
        <w:t>Ghi vào sổ hộ tịch việc ly hôn, hủy việc kết hôn của công dân Việt Nam đã được giải quyết tại cơ quan có thẩm quyền của nước ngoài</w:t>
      </w:r>
    </w:p>
    <w:p>
      <w:r>
        <w:t>+ 75.000 đồng (bảy mươi lăm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ghi chú ly hôn (nếu có yêu cầu): 8.000 đồng/bản sao Trích lục/sự kiện hộ tịch đã đăng ký.</w:t>
      </w:r>
    </w:p>
    <w:p>
      <w:r>
        <w:t>(Theo quy định tại Thông tư số 281/2016/TT-BTC ngày 14/11/2016 của Bộ Tài chính)</w:t>
      </w:r>
    </w:p>
    <w:p>
      <w:r>
        <w:t>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+ 75.000 đồng/một trường hợp đăng ký.</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Trích lục ghi vào sổ hộ tịch việc khai sinh/Trích lục ghi vào số hộ tịch các việc hộ tịch khác (nếu có yêu cầu): 8.000 đồng/bản sao Trích lục/sự kiện hộ tịch đã đăng ký.</w:t>
      </w:r>
    </w:p>
    <w:p>
      <w:r>
        <w:t>(Theo quy định tại Thông tư số 281/2016/TT-BTC ngày 14/11/2016 của Bộ Tài chính)</w:t>
      </w:r>
    </w:p>
    <w:p>
      <w:r>
        <w:t>11</w:t>
      </w:r>
    </w:p>
    <w:p>
      <w:r>
        <w:t>Đăng ký lại khai sinh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 Phí cấp bản sao Giấy khai sinh (nếu có yêu cầu): 8.000 đồng/bản sao Trích lục/sự kiện hộ tịch đã đăng ký.</w:t>
      </w:r>
    </w:p>
    <w:p>
      <w:r>
        <w:t>(Theo quy định tại Thông tư số 281/2016/TT-BTC ngày 14/11/2016 của Bộ Tài chính)</w:t>
      </w:r>
    </w:p>
    <w:p>
      <w:r>
        <w:t>12</w:t>
      </w:r>
    </w:p>
    <w:p>
      <w:r>
        <w:t>Đăng ký khai sinh có yếu tố nước ngoài cho người đã có hồ sơ, giấy tờ cá nhân</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đồng nhân dân tỉnh Sóc Trăng).</w:t>
      </w:r>
    </w:p>
    <w:p>
      <w:r>
        <w:t>+ Phí cấp bản sao Giấy khai sinh (nếu có yêu cầu): 8.000 đồng/bản sao Trích lục/sự kiện hộ tịch đã đăng ký.</w:t>
      </w:r>
    </w:p>
    <w:p>
      <w:r>
        <w:t>(Theo quy định tại Thông tư số 281/2016/TT-BTC ngày 14/11/2016 của Bộ Tài chính)</w:t>
      </w:r>
    </w:p>
    <w:p>
      <w:r>
        <w:t>13</w:t>
      </w:r>
    </w:p>
    <w:p>
      <w:r>
        <w:t>Đăng ký lại kết hôn có yếu tố nước ngoài</w:t>
      </w:r>
    </w:p>
    <w:p>
      <w:r>
        <w:t>+ 1.500.000 đồng (một triệu, năm trăm ngàn đồng)</w:t>
      </w:r>
    </w:p>
    <w:p>
      <w:r>
        <w:t>+ Miễn lệ phí đối với trường hợp: Đăng ký hộ tịch cho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12/2023/NQ-HĐND ngày 07 tháng 12 năm 2023 của Hội đồng nhân dân tỉnh Sóc Trăng).</w:t>
      </w:r>
    </w:p>
    <w:p>
      <w:r>
        <w:t>14</w:t>
      </w:r>
    </w:p>
    <w:p>
      <w:r>
        <w:t>Đăng ký lại khai tử có yếu tố nước ngoài</w:t>
      </w:r>
    </w:p>
    <w:p>
      <w:r>
        <w:t>+ 75.000 đồng (bảy mươi lăm ngàn đồng).</w:t>
      </w:r>
    </w:p>
    <w:p>
      <w:r>
        <w:t>+ Miễn lệ phí đối với trường hợp: Đăng ký hộ tịch cho trẻ em, người thuộc gia đình có công với cách mạng, người thuộc hộ nghèo, người cao tuổi, người khuyết tật, đồng bào dân tộc thiểu số ở các xã có điều kiện kinh tế - xã hội đặc biệt khó khăn.</w:t>
      </w:r>
    </w:p>
    <w:p>
      <w:r>
        <w:t>(Theo Nghị quyết số ngày 07 tháng 12 năm 2023 của đồng nhân dân tỉnh Sóc Trăng).</w:t>
      </w:r>
    </w:p>
    <w:p>
      <w:r>
        <w:t>+ Phí cấp bản sao Trích lục khai tử (nếu có yêu cầu): 8.000 đồng/bản sao Trích lục/sự kiện hộ tịch đã đăng ký.</w:t>
      </w:r>
    </w:p>
    <w:p>
      <w:r>
        <w:t>(Theo quy định tại Thông tư số 281/2016/TT-BTC ngày của Bộ Tài chính)</w:t>
      </w:r>
    </w:p>
    <w:p>
      <w:r>
        <w:t>Tổng số: 14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