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2023 quy định chức năng, nhiệm vụ, quyền hạn và cơ cấu tổ chức của Trung tâm Dịch vụ việc làm tỉnh Lạng Sơn trực thuộc Sở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832/QĐ-UBND</w:t>
      </w:r>
    </w:p>
    <w:p>
      <w:r>
        <w:t>Lạng Sơn, ngày 01 tháng 6 năm 2023</w:t>
      </w:r>
    </w:p>
    <w:p>
      <w:r>
        <w:t>QUYẾT ĐỊNH</w:t>
      </w:r>
    </w:p>
    <w:p>
      <w:r>
        <w:t>QUY ĐỊNH CHỨC NĂNG, NHIỆM VỤ, QUYỀN HẠN VÀ CƠ CẤU TỔ CHỨC CỦA TRUNG TÂM DỊCH VỤ VIỆC LÀM TỈNH LẠNG SƠN TRỰC THUỘC SỞ LAO ĐỘNG - THƯƠNG BINH VÀ XÃ HỘI</w:t>
      </w:r>
    </w:p>
    <w:p>
      <w:r>
        <w:t>CHỦ TỊCH 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Căn cứ Thông tư số 11/2021/TT-BLĐTBXH ngày 30 tháng 9 năm 2021 của Bộ trưởng Bộ Lao động - Thương binh và Xã hội hướng dẫn chức năng, nhiệm vụ, quyền hạn của Sở Lao động - Thương binh và Xã hội thuộc UBND cấp tỉnh và Phòng Lao động - Thương binh và Xã hội thuộc UBND cấp huyện;</w:t>
      </w:r>
    </w:p>
    <w:p>
      <w:r>
        <w:t>Căn cứ Quyết định số 15/2022/QĐ-UBND ngày 13 tháng 6 năm 2022 của Ủy ban nhân dân tỉnh Lạng Sơn quy định chức năng, nhiệm vụ, quyền hạn và cơ cấu tổ chức của Sở Lao động - Thương binh và Xã hội tỉnh Lạng Sơn;</w:t>
      </w:r>
    </w:p>
    <w:p>
      <w:r>
        <w:t>Theo đề nghị của Giám đốc Sở Lao động - Thương binh và Xã hội tại Tờ trình số 57/TTr-SLĐTBXH ngày 26 tháng 5 năm 2023.</w:t>
      </w:r>
    </w:p>
    <w:p>
      <w:r>
        <w:t>QUYẾT ĐỊNH:</w:t>
      </w:r>
    </w:p>
    <w:p>
      <w:r>
        <w:t>Điều 1. Vị trí và chức năng</w:t>
      </w:r>
    </w:p>
    <w:p>
      <w:r>
        <w:t>1. Trung tâm Dịch vụ việc làm tỉnh Lạng Sơn là đơn vị sự nghiệp công lập trực thuộc Sở Lao động- Thương binh và Xã hội, chịu sự chỉ đạo trực tiếp của Sở Lao động- Thương binh và Xã hội về tổ chức, biên chế, chuyên môn, nghiệp vụ, sự kiểm tra, giám sát của các cơ quan nhà nước có thẩm quyền.</w:t>
      </w:r>
    </w:p>
    <w:p>
      <w:r>
        <w:t>2. Trung tâm Dịch vụ việc làm tỉnh Lạng Sơn có tư cách pháp nhân, có con dấu và tài khoản riêng, hoạt động theo quy định của pháp luật.</w:t>
      </w:r>
    </w:p>
    <w:p>
      <w:r>
        <w:t>3. Trung tâm Dịch vụ việc làm tỉnh Lạng Sơn có chức năng thực hiện công tác tư vấn về việc làm, dạy nghề, chính sách có liên quan đến quan hệ lao động; giới thiệu việc làm, cung ứng tuyển lao động; thu thập, phân tích dự báo và cung ứng thông tin thị trường lao động; tổ chức đào tạo tập huấn, nâng cao năng lực tìm kiếm việc làm, đào tạo kĩ năng nghề; thực hiện chính sách bảo hiểm thất nghiệp.</w:t>
      </w:r>
    </w:p>
    <w:p>
      <w:r>
        <w:t>Điều 2. Nhiệm vụ và quyền hạn</w:t>
      </w:r>
    </w:p>
    <w:p>
      <w:r>
        <w:t>1. Hoạt động tư vấn, gồm:</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dụng,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Thực hiện các chương trình, dự án về việc làm.</w:t>
      </w:r>
    </w:p>
    <w:p>
      <w:r>
        <w:t>9. Thực hiện các nhiệm vụ khác do Giám đốc Sở Lao động - Thương binh và Xã hội và cơ quan có thẩm quyền giao theo quy định của pháp luật.</w:t>
      </w:r>
    </w:p>
    <w:p>
      <w:r>
        <w:t>Điều 3. Cơ cấu tổ chức, số lượng người làm việc, kinh phí hoạt động</w:t>
      </w:r>
    </w:p>
    <w:p>
      <w:r>
        <w:t>1. Cơ cấu tổ chức</w:t>
      </w:r>
    </w:p>
    <w:p>
      <w:r>
        <w:t>a) Lãnh đạo Trung tâm Dịch vụ việc làm: Giám đốc và không quá 02 (hai) Phó Giám đốc.</w:t>
      </w:r>
    </w:p>
    <w:p>
      <w:r>
        <w:t>Giám đốc chịu trách nhiệm trước Giám đốc Sở Lao động - Thương binh và Xã hội, trước pháp luật về việc thực hiện chức trách, nhiệm vụ, quyền hạn được giao, việc thực hiện chức năng, nhiệm vụ và toàn bộ hoạt động của Trung tâm Dịch vụ việc làm tỉnh Lạng Sơn.</w:t>
      </w:r>
    </w:p>
    <w:p>
      <w:r>
        <w:t>Phó Giám đốc giúp Giám đốc phụ trách, theo dõi, chỉ đạo một số mặt công tác, chịu trách nhiệm trước Giám đốc Sở Lao động - Thương binh và Xã hội, trước Giám đốc Trung tâm Dịch vụ việc làm tỉnh Lạng Sơn và trước pháp luật về các nhiệm vụ được phân công; được uỷ quyền điều hành các mặt hoạt động của Trung tâm Dịch vụ việc làm tỉnh Lạng Sơn khi Giám đốc Trung tâm Dịch vụ việc làm tỉnh Lạng Sơn đi vắng.</w:t>
      </w:r>
    </w:p>
    <w:p>
      <w:r>
        <w:t>Việc bổ nhiệm, bổ nhiệm lại, miễn nhiệm, điều động, luân chuyển, khen thưởng, kỷ luật và các chế độ chính sách khác đối với Giám đốc và các Phó Giám đốc Trung tâm Dịch vụ việc làm thực hiện theo phân cấp hiện hành và theo quy định của pháp luật.</w:t>
      </w:r>
    </w:p>
    <w:p>
      <w:r>
        <w:t>b) Các phòng chuyên môn, phòng phục vụ:</w:t>
      </w:r>
    </w:p>
    <w:p>
      <w:r>
        <w:t>- Phòng Hành chính - Quản trị.</w:t>
      </w:r>
    </w:p>
    <w:p>
      <w:r>
        <w:t>- Phòng Tư vấn Giới thiệu việc làm, Dạy nghề và Bảo hiểm thất nghiệp.</w:t>
      </w:r>
    </w:p>
    <w:p>
      <w:r>
        <w:t>2. Số lượng người làm việc</w:t>
      </w:r>
    </w:p>
    <w:p>
      <w:r>
        <w:t>Số lượng người làm việc của Trung tâm Dịch vụ việc làm nằm trong tổng biên chế, số lượng người làm việc của Sở Lao động - Thương binh và Xã hội được Chủ tịch UBND tỉnh phân bổ trên cơ sở Đề án vị trí việc làm và theo quy định của pháp luật. Bảo đảm số lượng người làm việc tối thiểu trên phòng theo quy định tại Nghị định số 120/2020/NĐ-CP ngày 07 tháng 10 năm 2020; Nghị định số 23/2021/NĐ-CP ngày 19 tháng 3 năm 2021 của Chính phủ và các quy định khác có liên quan.</w:t>
      </w:r>
    </w:p>
    <w:p>
      <w:r>
        <w:t>3. Kinh phí hoạt động</w:t>
      </w:r>
    </w:p>
    <w:p>
      <w:r>
        <w:t>Trung tâm Dịch vụ việc làm thực hiện cơ chế tự chủ theo Nghị định số 60/2021/NĐ-CP ngày 21 tháng 6 năm 2021 của Chính phủ quy định cơ chế tự chủ tài chính của đơn vị sự nghiệp công lập, được phê duyệt tại Quyết định số 1133/QĐ-UBND ngày 4 tháng 7 năm 2022 của Ủy ban nhân dân tỉnh Lạng Sơn về việc phân loại đơn vị sự nghiệp công lập và giao quyền tự chủ về tài chính cho các đơn vị sự nghiệp công lập trực thuộc Sở Lao động - Thương binh và Xã hội giai đoạn 2022 - 2026.</w:t>
      </w:r>
    </w:p>
    <w:p>
      <w:r>
        <w:t>Điều 4.  Quyết định này có hiệu lực thi hành kể từ ngày ký và bãi bỏ các Điều 2,3,4,5,6,7 Quyết định số 1827/QĐ-UBND ngày 08 tháng 10 năm 2015 của Chủ tịch Ủy ban nhân dân tỉnh Lạng Sơn về việc đổi tên Trung tâm Giới thiệu việc làm tỉnh Lạng Sơn thành Trung tâm Dịch vụ việc làm tỉnh Lạng Sơn trực thuộc Sở Lao động - Thương binh và Xã hội; Quyết định số 82/QĐ-UBND ngày 11 tháng 01 năm 2022 của Chủ tịch Ủy ban nhân dân tỉnh Lạng Sơn về việc sửa đổi khoản 2 Điều 4 Quyết định số 1827/QĐ-UBND ngày 08 tháng 10 năm 2015 của Chủ tịch Ủy ban nhân dân tỉnh Lạng Sơn về việc đổi tên Trung tâm Giới thiệu việc làm tỉnh Lạng Sơn thành Trung tâm Dịch vụ việc làm tỉnh Lạng Sơn trực thuộc Sở Lao động - Thương binh và Xã hội.</w:t>
      </w:r>
    </w:p>
    <w:p>
      <w:r>
        <w:t>Điều 5.  Chánh Văn phòng Ủy ban nhân dân tỉnh, Giám đốc các Sở: Lao động - Thương binh và Xã hội, Nội vụ, Tài chính, Kế hoạch và Đầu tư, Thủ trưởng các cơ quan, đơn vị liên quan và Giám đốc Trung tâm Dịch vụ việc làm tỉnh Lạng Sơn chịu trách nhiệm thi hành Quyết định này./.</w:t>
      </w:r>
    </w:p>
    <w:p>
      <w:r>
        <w:t>Nơi nhận:</w:t>
      </w:r>
    </w:p>
    <w:p>
      <w:r>
        <w:t>- Như Điều 5;</w:t>
      </w:r>
    </w:p>
    <w:p>
      <w:r>
        <w:t>- Bộ LĐ-TB&amp;XH ;</w:t>
      </w:r>
    </w:p>
    <w:p>
      <w:r>
        <w:t>- Thường trực Tỉnh ủy:</w:t>
      </w:r>
    </w:p>
    <w:p>
      <w:r>
        <w:t>- Thường trực HĐND tỉnh;</w:t>
      </w:r>
    </w:p>
    <w:p>
      <w:r>
        <w:t>- Chủ tịch, PCT UBND tỉnh;</w:t>
      </w:r>
    </w:p>
    <w:p>
      <w:r>
        <w:t>- Ban Tổ chức Tỉnh ủy;</w:t>
      </w:r>
    </w:p>
    <w:p>
      <w:r>
        <w:t>- Ban Pháp chế HĐND tỉnh;</w:t>
      </w:r>
    </w:p>
    <w:p>
      <w:r>
        <w:t>- Công an tỉnh; KBNN, BHXH tỉnh;</w:t>
      </w:r>
    </w:p>
    <w:p>
      <w:r>
        <w:t>- PCVP UBND tỉnh;</w:t>
      </w:r>
    </w:p>
    <w:p>
      <w:r>
        <w:t>- Cổng thông tin điện tử tỉnh:</w:t>
      </w:r>
    </w:p>
    <w:p>
      <w:r>
        <w:t>- Các Phòng CM, TTTT;</w:t>
      </w:r>
    </w:p>
    <w:p>
      <w:r>
        <w:t>- Lưu VT, NC (TPT) .</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