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828/QĐ-QLD năm 2023 về Danh mục 32 thuốc sản xuất trong nước được gia hạn giấy đăng ký lưu hành tại Việt Nam - Đợt 191.1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828/QĐ-QLD</w:t>
      </w:r>
    </w:p>
    <w:p>
      <w:r>
        <w:t>Hà Nội, ngày 08 tháng 11 năm 2023</w:t>
      </w:r>
    </w:p>
    <w:p>
      <w:r>
        <w:t>QUYẾT ĐỊNH</w:t>
      </w:r>
    </w:p>
    <w:p>
      <w:r>
        <w:t>VỀ VIỆC BAN HÀNH DANH MỤC 32 THUỐC SẢN XUẤT TRONG NƯỚC ĐƯỢC GIA HẠN GIẤY ĐĂNG KÝ LƯU HÀNH TẠI VIỆT NAM - ĐỢT 191.1</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32 thuốc sản xuất trong nước được cấp giấy đăng ký lưu hành tại Việt Nam - Đợt 191.1, cụ thể:</w:t>
      </w:r>
    </w:p>
    <w:p>
      <w:r>
        <w:t>1. Danh mục 22 thuốc sản xuất trong nước được gia hạn giấy đăng ký lưu hành hiệu lực 05 năm  (Phụ lục I kèm theo).</w:t>
      </w:r>
    </w:p>
    <w:p>
      <w:r>
        <w:t>2. Danh mục 10 thuốc sản xuất trong nước được gia hạn giấy đăng ký lưu hành hiệu lực 03 năm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 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(T) (02b).</w:t>
      </w:r>
    </w:p>
    <w:p>
      <w:r>
        <w:t>CỤC TRƯỞNG</w:t>
      </w:r>
    </w:p>
    <w:p>
      <w:r>
        <w:t>Vũ Tuấn Cường</w:t>
      </w:r>
    </w:p>
    <w:p>
      <w:r>
        <w:t>PHỤ LỤC I</w:t>
      </w:r>
    </w:p>
    <w:p>
      <w:r>
        <w:t>DANH MỤC 22 THUỐC SẢN XUẤT TRONG NƯỚC ĐƯỢC GIA HẠN GIẤY ĐĂNG KÝ LƯU HÀNH TẠI VIỆT NAM HIỆU LỰC 05 NĂM - ĐỢT 191.1</w:t>
      </w:r>
    </w:p>
    <w:p>
      <w:r>
        <w:t>(Kèm theo Quyết định số 828/QĐ-QLD ngày 08 tháng 11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Đại Nam  (Địa chỉ: 270A Lý Thường Kiệt, phường 14, quận 10, TP. Hồ Chí Minh, Việt Nam)</w:t>
      </w:r>
    </w:p>
    <w:p>
      <w:r>
        <w:t>1.1. Cơ sở sản xuất: Công ty cổ phần Dược Enlie  (Địa chỉ: Đường NA6, KCN Mỹ Phước 2, phường Mỹ Phước, thị xã Bến Cát, Bình Dương, Việt Nam)</w:t>
      </w:r>
    </w:p>
    <w:p>
      <w:r>
        <w:t>1</w:t>
      </w:r>
    </w:p>
    <w:p>
      <w:r>
        <w:t>Becacyte</w:t>
      </w:r>
    </w:p>
    <w:p>
      <w:r>
        <w:t>Valganciclovir (dưới dạng Valganciclovir hydroclorid) 450mg</w:t>
      </w:r>
    </w:p>
    <w:p>
      <w:r>
        <w:t>Viên nén bao phim</w:t>
      </w:r>
    </w:p>
    <w:p>
      <w:r>
        <w:t>Hộp 2 vỉ x 10 Viên</w:t>
      </w:r>
    </w:p>
    <w:p>
      <w:r>
        <w:t>NSX</w:t>
      </w:r>
    </w:p>
    <w:p>
      <w:r>
        <w:t>36</w:t>
      </w:r>
    </w:p>
    <w:p>
      <w:r>
        <w:t>893114465323 (VD3-80-20)</w:t>
      </w:r>
    </w:p>
    <w:p>
      <w:r>
        <w:t>01</w:t>
      </w:r>
    </w:p>
    <w:p>
      <w:r>
        <w:t>2. Cơ sở đăng ký: Công ty cổ phần Dược - VTYT Thanh Hóa  (Địa chỉ: Số 232 Trần Phú, phường Lam Sơn, thành phố Thanh Hóa, tỉnh Thanh Hóa, Việt Nam)</w:t>
      </w:r>
    </w:p>
    <w:p>
      <w:r>
        <w:t>2.1. Cơ sở sản xuất: Công ty cổ phần Dược - VTYT Thanh Hóa  (Địa chỉ: Số 04 đường Quang Trung, phường Ngọc Trạo, thành phố Thanh Hóa, tỉnh Thanh Hóa, Việt Nam)</w:t>
      </w:r>
    </w:p>
    <w:p>
      <w:r>
        <w:t>2</w:t>
      </w:r>
    </w:p>
    <w:p>
      <w:r>
        <w:t>Diclothepharm</w:t>
      </w:r>
    </w:p>
    <w:p>
      <w:r>
        <w:t>Diclofenac natri 50mg</w:t>
      </w:r>
    </w:p>
    <w:p>
      <w:r>
        <w:t>Viên nén bao tan trong ruột</w:t>
      </w:r>
    </w:p>
    <w:p>
      <w:r>
        <w:t>Hộp 10 vỉ x 10 viên; Hộp 50 vỉ x 10 viên; Hộp 100 vỉ x 10 viên</w:t>
      </w:r>
    </w:p>
    <w:p>
      <w:r>
        <w:t>DĐVN IV</w:t>
      </w:r>
    </w:p>
    <w:p>
      <w:r>
        <w:t>36</w:t>
      </w:r>
    </w:p>
    <w:p>
      <w:r>
        <w:t>893110465423 (VD-18036-12)</w:t>
      </w:r>
    </w:p>
    <w:p>
      <w:r>
        <w:t>01</w:t>
      </w:r>
    </w:p>
    <w:p>
      <w:r>
        <w:t>3. Cơ sở đăng ký: Công ty Cổ phần Dược Hậu Giang  (Địa chỉ: 288 Bis, Nguyễn Văn Cừ, phường An Hòa, quận Ninh Kiều, thành phố Cần Thơ, Việt Nam)</w:t>
      </w:r>
    </w:p>
    <w:p>
      <w:r>
        <w:t>3.1.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3</w:t>
      </w:r>
    </w:p>
    <w:p>
      <w:r>
        <w:t>Tenofovir 300</w:t>
      </w:r>
    </w:p>
    <w:p>
      <w:r>
        <w:t>Tenofovir disoproxil fumarat (tương đương Tenofovir 136mg) 300mg</w:t>
      </w:r>
    </w:p>
    <w:p>
      <w:r>
        <w:t>Viên nén bao phim</w:t>
      </w:r>
    </w:p>
    <w:p>
      <w:r>
        <w:t>Hộp 3 vỉ x 10 viên</w:t>
      </w:r>
    </w:p>
    <w:p>
      <w:r>
        <w:t>NSX</w:t>
      </w:r>
    </w:p>
    <w:p>
      <w:r>
        <w:t>24</w:t>
      </w:r>
    </w:p>
    <w:p>
      <w:r>
        <w:t>893110465523 (QLĐB-743-19)</w:t>
      </w:r>
    </w:p>
    <w:p>
      <w:r>
        <w:t>01</w:t>
      </w:r>
    </w:p>
    <w:p>
      <w:r>
        <w:t>Cơ sở đăng ký: Công ty cổ phần dược phẩm Agimexpharm  (Địa chỉ: 27 Nguyễn Thái Học, Phường Mỹ Bình, Thành phố Long Xuyên, Tỉnh An Giang, Việt Nam)</w:t>
      </w:r>
    </w:p>
    <w:p>
      <w:r>
        <w:t>Cơ sở sản xuất: Chi nhánh công ty cổ phần dược phẩm Agimexpharm- Nhà máy sản xuất dược phẩm Agimexpharm  (Địa chỉ: Đường Vũ Trọng Phụng, Khóm Thạnh An, P. Mỹ Thới, TP. Long Xuyên, Tỉnh An Giang, Việt Nam)</w:t>
      </w:r>
    </w:p>
    <w:p>
      <w:r>
        <w:t>4</w:t>
      </w:r>
    </w:p>
    <w:p>
      <w:r>
        <w:t>Agifovir-F</w:t>
      </w:r>
    </w:p>
    <w:p>
      <w:r>
        <w:t>Tenofovir disoproxil fumarat 300mg, Lamivudin 300mg, Efavirenz 600mg</w:t>
      </w:r>
    </w:p>
    <w:p>
      <w:r>
        <w:t>Viên nén bao phim</w:t>
      </w:r>
    </w:p>
    <w:p>
      <w:r>
        <w:t>Hộp 3 vỉ x 10 viên; Hộp10 vỉ x 10 viên</w:t>
      </w:r>
    </w:p>
    <w:p>
      <w:r>
        <w:t>NSX</w:t>
      </w:r>
    </w:p>
    <w:p>
      <w:r>
        <w:t>24</w:t>
      </w:r>
    </w:p>
    <w:p>
      <w:r>
        <w:t>893110465623 (QLĐB-744-19)</w:t>
      </w:r>
    </w:p>
    <w:p>
      <w:r>
        <w:t>01</w:t>
      </w:r>
    </w:p>
    <w:p>
      <w:r>
        <w:t>4. Cơ sở đăng ký: Công ty cổ phần dược phẩm Am Vi  (Địa chỉ: Lô B14-3,4, đường N13, khu công nghiệp Đông Nam, xã Hòa Phú, huyện Củ Chi, thành phố Hồ Chí Minh, Việt Nam)</w:t>
      </w:r>
    </w:p>
    <w:p>
      <w:r>
        <w:t>4.1. Cơ sở sản xuất: Công ty cổ phần dược phẩm Am Vi  (Cơ sở đóng gói thứ cấp) (Địa chỉ: Lô B14-3,4, đường N13, khu A15công nghiệp Đông Nam, xã Hòa Phú, huyện Củ Chi, thành phố Hồ Chí Minh, Việt Nam); Cơ sở sản xuất và đóng gới sơ cấp: CCL Pharmaceuticals (Pvt.) Ltd (Địa chỉ: 62 Industrial Estate, Kot Lakhpat, Lahore, Pakistan)</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5</w:t>
      </w:r>
    </w:p>
    <w:p>
      <w:r>
        <w:t>Glimet 500mg/2.5 tablets</w:t>
      </w:r>
    </w:p>
    <w:p>
      <w:r>
        <w:t>Metformin hydrochloride 500mg; Glibenclamide 2,5mg</w:t>
      </w:r>
    </w:p>
    <w:p>
      <w:r>
        <w:t>Viên nén bao phim</w:t>
      </w:r>
    </w:p>
    <w:p>
      <w:r>
        <w:t>Hộp 3 vỉ x 10 viên</w:t>
      </w:r>
    </w:p>
    <w:p>
      <w:r>
        <w:t>NSX</w:t>
      </w:r>
    </w:p>
    <w:p>
      <w:r>
        <w:t>36</w:t>
      </w:r>
    </w:p>
    <w:p>
      <w:r>
        <w:t>893110465723 (DG3-3-20)</w:t>
      </w:r>
    </w:p>
    <w:p>
      <w:r>
        <w:t>01</w:t>
      </w:r>
    </w:p>
    <w:p>
      <w:r>
        <w:t>6</w:t>
      </w:r>
    </w:p>
    <w:p>
      <w:r>
        <w:t>Pit-Stat Tablet 1 mg</w:t>
      </w:r>
    </w:p>
    <w:p>
      <w:r>
        <w:t>Pitavastatin (dưới dạng Pitavastatin calcium 1,04mg) 1mg</w:t>
      </w:r>
    </w:p>
    <w:p>
      <w:r>
        <w:t>Viên nén bao phim</w:t>
      </w:r>
    </w:p>
    <w:p>
      <w:r>
        <w:t>Hộp 1 vỉ x 10 viên</w:t>
      </w:r>
    </w:p>
    <w:p>
      <w:r>
        <w:t>NSX</w:t>
      </w:r>
    </w:p>
    <w:p>
      <w:r>
        <w:t>24</w:t>
      </w:r>
    </w:p>
    <w:p>
      <w:r>
        <w:t>893110465823 (DG3-1-20)</w:t>
      </w:r>
    </w:p>
    <w:p>
      <w:r>
        <w:t>01</w:t>
      </w:r>
    </w:p>
    <w:p>
      <w:r>
        <w:t>7</w:t>
      </w:r>
    </w:p>
    <w:p>
      <w:r>
        <w:t>Pit-Stat Tablet 2 mg</w:t>
      </w:r>
    </w:p>
    <w:p>
      <w:r>
        <w:t>Pitavastatin (dưới dạng Pitavastatin calcium) 2mg</w:t>
      </w:r>
    </w:p>
    <w:p>
      <w:r>
        <w:t>Viên nén bao phim</w:t>
      </w:r>
    </w:p>
    <w:p>
      <w:r>
        <w:t>Hộp 1 vỉ x 10 viên</w:t>
      </w:r>
    </w:p>
    <w:p>
      <w:r>
        <w:t>NSX</w:t>
      </w:r>
    </w:p>
    <w:p>
      <w:r>
        <w:t>24</w:t>
      </w:r>
    </w:p>
    <w:p>
      <w:r>
        <w:t>893110465923 (DG3-2-20)</w:t>
      </w:r>
    </w:p>
    <w:p>
      <w:r>
        <w:t>01</w:t>
      </w:r>
    </w:p>
    <w:p>
      <w:r>
        <w:t>8</w:t>
      </w:r>
    </w:p>
    <w:p>
      <w:r>
        <w:t>Sita-Met Tablets 50/1000</w:t>
      </w:r>
    </w:p>
    <w:p>
      <w:r>
        <w:t>Sitagliptin (dưới dạng Sitagliptin phosphat monohydrat) 50mg; Metformin hydrochloride 1000mg</w:t>
      </w:r>
    </w:p>
    <w:p>
      <w:r>
        <w:t>Viên nén bao phim</w:t>
      </w:r>
    </w:p>
    <w:p>
      <w:r>
        <w:t>Hộp 2 vỉ x 07 viên</w:t>
      </w:r>
    </w:p>
    <w:p>
      <w:r>
        <w:t>NSX</w:t>
      </w:r>
    </w:p>
    <w:p>
      <w:r>
        <w:t>24</w:t>
      </w:r>
    </w:p>
    <w:p>
      <w:r>
        <w:t>893110466023 (DG3-4-20)</w:t>
      </w:r>
    </w:p>
    <w:p>
      <w:r>
        <w:t>01</w:t>
      </w:r>
    </w:p>
    <w:p>
      <w:r>
        <w:t>5. Cơ sở đăng ký: Công ty Cổ phần Dược phẩm An Thiên  (Địa chỉ: 314 Bông Sao, phường 5, quận 8, Tp.Hồ Chí Minh, Việt Nam)</w:t>
      </w:r>
    </w:p>
    <w:p>
      <w:r>
        <w:t>5.1. Cơ sở sản xuất: Công ty Cổ phần Dược phẩm An Thiên  (Địa chỉ: Lô C16, Đường số 9, khu công nghiệp Hiệp Phước, Huyện Nhà Bè, Thành phố Hồ Chí Minh, Việt Nam)</w:t>
      </w:r>
    </w:p>
    <w:p>
      <w:r>
        <w:t>9</w:t>
      </w:r>
    </w:p>
    <w:p>
      <w:r>
        <w:t>Atibutrex</w:t>
      </w:r>
    </w:p>
    <w:p>
      <w:r>
        <w:t>Mỗi lọ 40 ml chứa Dobutamin (dưới dạng Dobutamin HCl) 500mg</w:t>
      </w:r>
    </w:p>
    <w:p>
      <w:r>
        <w:t>Dung dịch đậm đặc để pha tiêm truyền</w:t>
      </w:r>
    </w:p>
    <w:p>
      <w:r>
        <w:t>Hộp 1 lọ × 40 ml; Hộp 3 lọ × 40 ml; Hộp 5 lọ × 40 ml</w:t>
      </w:r>
    </w:p>
    <w:p>
      <w:r>
        <w:t>NSX</w:t>
      </w:r>
    </w:p>
    <w:p>
      <w:r>
        <w:t>24</w:t>
      </w:r>
    </w:p>
    <w:p>
      <w:r>
        <w:t>893110466123 (VD-26752-17)</w:t>
      </w:r>
    </w:p>
    <w:p>
      <w:r>
        <w:t>01</w:t>
      </w:r>
    </w:p>
    <w:p>
      <w:r>
        <w:t>6. Cơ sở đăng ký: Công ty Cổ phần Dược phẩm Generic  (Địa chỉ: Cụm 9, xã Duyên Thái, Huyện Thường Tín, Thành phố Hà Nội, Việt Nam)</w:t>
      </w:r>
    </w:p>
    <w:p>
      <w:r>
        <w:t>6.1. Cơ sở sản xuất: Chi nhánh Công ty cổ phần dược phẩm Trường Thọ  (Địa chỉ: Lô M1, đường N3, khu công nghiệp Hòa Xá, xã Lộc Hòa, thành phố Nam Định, tỉnh Nam Định, Việt Nam)</w:t>
      </w:r>
    </w:p>
    <w:p>
      <w:r>
        <w:t>10</w:t>
      </w:r>
    </w:p>
    <w:p>
      <w:r>
        <w:t>Fedestar 80</w:t>
      </w:r>
    </w:p>
    <w:p>
      <w:r>
        <w:t>Febuxostat 80mg</w:t>
      </w:r>
    </w:p>
    <w:p>
      <w:r>
        <w:t>Viên nén bao phim</w:t>
      </w:r>
    </w:p>
    <w:p>
      <w:r>
        <w:t>Hộp 3 vỉ x 10 viên; Hộp 10 vỉ x 10 viên</w:t>
      </w:r>
    </w:p>
    <w:p>
      <w:r>
        <w:t>NSX</w:t>
      </w:r>
    </w:p>
    <w:p>
      <w:r>
        <w:t>36</w:t>
      </w:r>
    </w:p>
    <w:p>
      <w:r>
        <w:t>893110466223 (VD3-45-20)</w:t>
      </w:r>
    </w:p>
    <w:p>
      <w:r>
        <w:t>01</w:t>
      </w:r>
    </w:p>
    <w:p>
      <w:r>
        <w:t>7. Cơ sở đăng ký: Công ty Cổ phần Dược phẩm Me Di Sun  (Địa chỉ: Số 521, Khu phố An Lợi, Phường Hòa Lợi, Thị xã Bến Cát, Tỉnh Bình Dương, Việt Nam)</w:t>
      </w:r>
    </w:p>
    <w:p>
      <w:r>
        <w:t>7.1. Cơ sở sản xuất: Công ty Cổ phần Dược phẩm Me Di Sun  (Địa chỉ: Số 521, Khu phố An Lợi, Phường Hòa Lợi, Thị xã Bến Cát, Tỉnh Bình Dương, Việt Nam)</w:t>
      </w:r>
    </w:p>
    <w:p>
      <w:r>
        <w:t>11</w:t>
      </w:r>
    </w:p>
    <w:p>
      <w:r>
        <w:t>Foribat 80</w:t>
      </w:r>
    </w:p>
    <w:p>
      <w:r>
        <w:t>Febuxostat 80mg</w:t>
      </w:r>
    </w:p>
    <w:p>
      <w:r>
        <w:t>Viên nén bao phim</w:t>
      </w:r>
    </w:p>
    <w:p>
      <w:r>
        <w:t>Hộp 3 vỉ x 10 viên; Lọ 100 viên</w:t>
      </w:r>
    </w:p>
    <w:p>
      <w:r>
        <w:t>NSX</w:t>
      </w:r>
    </w:p>
    <w:p>
      <w:r>
        <w:t>36</w:t>
      </w:r>
    </w:p>
    <w:p>
      <w:r>
        <w:t>893110466323 (QLĐB-703-18)</w:t>
      </w:r>
    </w:p>
    <w:p>
      <w:r>
        <w:t>01</w:t>
      </w:r>
    </w:p>
    <w:p>
      <w:r>
        <w:t>8. Cơ sở đăng ký: Công ty cổ phần dược phẩm Trung Nam  (Địa chỉ: 42/5 Nguyễn Đình Khơi, Phường 4, Quận Tân Bình, Thành phố Hồ Chí Minh, Việt Nam)</w:t>
      </w:r>
    </w:p>
    <w:p>
      <w:r>
        <w:t>8.1. Cơ sở sản xuất: Chi nhánh công ty cổ phần dược phẩm Agimexpharm- Nhà máy sản xuất dược phẩm Agimexpharm  (Địa chỉ: Đường Vũ Trọng Phụng, Khóm Thạnh An, P. Mỹ Thới, TP. Long Xuyên, Tỉnh An Giang, Việt Nam)</w:t>
      </w:r>
    </w:p>
    <w:p>
      <w:r>
        <w:t>12</w:t>
      </w:r>
    </w:p>
    <w:p>
      <w:r>
        <w:t>Mifrednor 200</w:t>
      </w:r>
    </w:p>
    <w:p>
      <w:r>
        <w:t>Mifepriston 200mg</w:t>
      </w:r>
    </w:p>
    <w:p>
      <w:r>
        <w:t>Viên nén</w:t>
      </w:r>
    </w:p>
    <w:p>
      <w:r>
        <w:t>Hộp 1 vỉ x 1 viên</w:t>
      </w:r>
    </w:p>
    <w:p>
      <w:r>
        <w:t>NSX</w:t>
      </w:r>
    </w:p>
    <w:p>
      <w:r>
        <w:t>36</w:t>
      </w:r>
    </w:p>
    <w:p>
      <w:r>
        <w:t>893110466423 (QLĐB-373-13)</w:t>
      </w:r>
    </w:p>
    <w:p>
      <w:r>
        <w:t>01</w:t>
      </w:r>
    </w:p>
    <w:p>
      <w:r>
        <w:t>13</w:t>
      </w:r>
    </w:p>
    <w:p>
      <w:r>
        <w:t>Posinight</w:t>
      </w:r>
    </w:p>
    <w:p>
      <w:r>
        <w:t>Levonorgestrel</w:t>
      </w:r>
    </w:p>
    <w:p>
      <w:r>
        <w:t>0,75mg</w:t>
      </w:r>
    </w:p>
    <w:p>
      <w:r>
        <w:t>Viên nén</w:t>
      </w:r>
    </w:p>
    <w:p>
      <w:r>
        <w:t>Hộp 1 vỉ x 2 viên</w:t>
      </w:r>
    </w:p>
    <w:p>
      <w:r>
        <w:t>NSX</w:t>
      </w:r>
    </w:p>
    <w:p>
      <w:r>
        <w:t>36</w:t>
      </w:r>
    </w:p>
    <w:p>
      <w:r>
        <w:t>893100466523</w:t>
      </w:r>
    </w:p>
    <w:p>
      <w:r>
        <w:t>(QLĐB-374-13)</w:t>
      </w:r>
    </w:p>
    <w:p>
      <w:r>
        <w:t>01</w:t>
      </w:r>
    </w:p>
    <w:p>
      <w:r>
        <w:t>9. Cơ sở đăng ký: Công ty Cổ phần Pymepharco  (Địa chỉ: 166-170 Nguyễn Huệ, thành phố Tuy Hòa, tỉnh Phú Yên, Việt Nam)</w:t>
      </w:r>
    </w:p>
    <w:p>
      <w:r>
        <w:t>9.1. Cơ sở sản xuất: Công ty Cổ phần Pymepharco  (Địa chỉ: 166-170 Nguyễn Huệ, thành phố Tuy Hòa, tỉnh Phú Yên, Việt Nam)</w:t>
      </w:r>
    </w:p>
    <w:p>
      <w:r>
        <w:t>14</w:t>
      </w:r>
    </w:p>
    <w:p>
      <w:r>
        <w:t>Soravir</w:t>
      </w:r>
    </w:p>
    <w:p>
      <w:r>
        <w:t>Sofosbuvir 400mg</w:t>
      </w:r>
    </w:p>
    <w:p>
      <w:r>
        <w:t>Viên nén bao phim</w:t>
      </w:r>
    </w:p>
    <w:p>
      <w:r>
        <w:t>Hộp 4 vỉ, 7 viên; Hộp 3 vỉ, 10 viên</w:t>
      </w:r>
    </w:p>
    <w:p>
      <w:r>
        <w:t>NSX</w:t>
      </w:r>
    </w:p>
    <w:p>
      <w:r>
        <w:t>36</w:t>
      </w:r>
    </w:p>
    <w:p>
      <w:r>
        <w:t>893110466623</w:t>
      </w:r>
    </w:p>
    <w:p>
      <w:r>
        <w:t>(QLĐB-725-18)</w:t>
      </w:r>
    </w:p>
    <w:p>
      <w:r>
        <w:t>01</w:t>
      </w:r>
    </w:p>
    <w:p>
      <w:r>
        <w:t>15</w:t>
      </w:r>
    </w:p>
    <w:p>
      <w:r>
        <w:t>Leravir</w:t>
      </w:r>
    </w:p>
    <w:p>
      <w:r>
        <w:t>Sofosbuvir 400mg; Ledipasvir: copovidone (1:1) tương ứng ledipasvir 90mg</w:t>
      </w:r>
    </w:p>
    <w:p>
      <w:r>
        <w:t>Viên nén bao phim</w:t>
      </w:r>
    </w:p>
    <w:p>
      <w:r>
        <w:t>Hộp 3 vỉ x 10 viên; Hộp 4 vỉ x 7 viên</w:t>
      </w:r>
    </w:p>
    <w:p>
      <w:r>
        <w:t>NSX</w:t>
      </w:r>
    </w:p>
    <w:p>
      <w:r>
        <w:t>36</w:t>
      </w:r>
    </w:p>
    <w:p>
      <w:r>
        <w:t>893110466723</w:t>
      </w:r>
    </w:p>
    <w:p>
      <w:r>
        <w:t>(QLĐB-777-19)</w:t>
      </w:r>
    </w:p>
    <w:p>
      <w:r>
        <w:t>01</w:t>
      </w:r>
    </w:p>
    <w:p>
      <w:r>
        <w:t>10. Cơ sở đăng ký: Công ty Cổ phần S.P.M  (Địa chỉ: Lô số 51, Khu Công Nghiệp Tân Tạo, Đường Số 2, Phường Tân Tạo A, Quận Bình Tân, thành phố Hồ Chí Minh, Việt Nam)</w:t>
      </w:r>
    </w:p>
    <w:p>
      <w:r>
        <w:t>10.1. Cơ sở sản xuất: Công ty Cổ phần S.P. M (Địa chỉ: Lô số 51, Khu Công Nghiệp Tân Tạo, Đường Số 2, Phường Tân Tạo A, Quận Bình Tân, thành phố Hồ Chí Minh, Việt Nam)</w:t>
      </w:r>
    </w:p>
    <w:p>
      <w:r>
        <w:t>16</w:t>
      </w:r>
    </w:p>
    <w:p>
      <w:r>
        <w:t>Mizinvir</w:t>
      </w:r>
    </w:p>
    <w:p>
      <w:r>
        <w:t>Entecavir (dưới dạng Entecavir monohydrate) 0,5mg</w:t>
      </w:r>
    </w:p>
    <w:p>
      <w:r>
        <w:t>Viên nén bao phim</w:t>
      </w:r>
    </w:p>
    <w:p>
      <w:r>
        <w:t>Hộp 3 vỉ x 10 viên</w:t>
      </w:r>
    </w:p>
    <w:p>
      <w:r>
        <w:t>NSX</w:t>
      </w:r>
    </w:p>
    <w:p>
      <w:r>
        <w:t>36</w:t>
      </w:r>
    </w:p>
    <w:p>
      <w:r>
        <w:t>893114466823</w:t>
      </w:r>
    </w:p>
    <w:p>
      <w:r>
        <w:t>(QLĐB-748-19)</w:t>
      </w:r>
    </w:p>
    <w:p>
      <w:r>
        <w:t>01</w:t>
      </w:r>
    </w:p>
    <w:p>
      <w:r>
        <w:t>17</w:t>
      </w:r>
    </w:p>
    <w:p>
      <w:r>
        <w:t>Pentovas</w:t>
      </w:r>
    </w:p>
    <w:p>
      <w:r>
        <w:t>Tenofovir alafenamid (tương đương với 28mg tenofovir alafenamid fumarat) 25mg</w:t>
      </w:r>
    </w:p>
    <w:p>
      <w:r>
        <w:t>Viên nén bao phim</w:t>
      </w:r>
    </w:p>
    <w:p>
      <w:r>
        <w:t>Hộp 3 vỉ x 10 viên, vỉ Alu- Alu; Hộp 3 vỉ x 10 viên, Ép vỉ Alu-PVC; Hộp 1 Chai x 30 viên</w:t>
      </w:r>
    </w:p>
    <w:p>
      <w:r>
        <w:t>NSX</w:t>
      </w:r>
    </w:p>
    <w:p>
      <w:r>
        <w:t>24</w:t>
      </w:r>
    </w:p>
    <w:p>
      <w:r>
        <w:t>893110466923 (VD3-89-20)</w:t>
      </w:r>
    </w:p>
    <w:p>
      <w:r>
        <w:t>01</w:t>
      </w:r>
    </w:p>
    <w:p>
      <w:r>
        <w:t>11. Cơ sở đăng ký: Công ty cổ phần thiết bị y tế và dược phẩm Hồng Phúc  (Địa chỉ: Số 8 Phố Hồng Phúc, phường Nguyễn trung Trực, Q. Ba Đình, TP. Hà Nội, Việt Nam)</w:t>
      </w:r>
    </w:p>
    <w:p>
      <w:r>
        <w:t>11.1. Cơ sở sản xuất: Công ty cổ phần dược phẩm Sao Kim  (Địa chỉ: Khu công nghiệp Quang Minh, thị trấn Quang Minh, huyện Mê Linh, thành phố Hà Nội, Việt Nam)</w:t>
      </w:r>
    </w:p>
    <w:p>
      <w:r>
        <w:t>18</w:t>
      </w:r>
    </w:p>
    <w:p>
      <w:r>
        <w:t>Epalrest</w:t>
      </w:r>
    </w:p>
    <w:p>
      <w:r>
        <w:t>Epalrestat 50mg</w:t>
      </w:r>
    </w:p>
    <w:p>
      <w:r>
        <w:t>Viên nén bao phim</w:t>
      </w:r>
    </w:p>
    <w:p>
      <w:r>
        <w:t>Hộp 2 vỉ x 14 viên</w:t>
      </w:r>
    </w:p>
    <w:p>
      <w:r>
        <w:t>NSX</w:t>
      </w:r>
    </w:p>
    <w:p>
      <w:r>
        <w:t>36</w:t>
      </w:r>
    </w:p>
    <w:p>
      <w:r>
        <w:t>893110467023</w:t>
      </w:r>
    </w:p>
    <w:p>
      <w:r>
        <w:t>(QLĐB-678-18)</w:t>
      </w:r>
    </w:p>
    <w:p>
      <w:r>
        <w:t>01</w:t>
      </w:r>
    </w:p>
    <w:p>
      <w:r>
        <w:t>12. Cơ sở đăng ký: Công ty Cổ phần Dược phẩm Đạt Vi Phú  (Địa chỉ: Lô M7A, Đường D17, Khu Công nghiệp Mỹ Phước 1, Phường Thới Hòa, Thị xã Bến Cát, Tỉnh Bình Dương, Việt Nam., Việt Nam)</w:t>
      </w:r>
    </w:p>
    <w:p>
      <w:r>
        <w:t>12.1. Cơ sở sản xuất: Công ty Cổ phần Dược phẩm Đạt Vi Phú  (Địa chỉ: Lô M7A, Đường D17, Khu Công nghiệp Mỹ Phước 1, Phường Thới Hòa, Thị xã Bến Cát, Tỉnh Bình Dương, Việt Nam., Việt Nam)</w:t>
      </w:r>
    </w:p>
    <w:p>
      <w:r>
        <w:t>19</w:t>
      </w:r>
    </w:p>
    <w:p>
      <w:r>
        <w:t>Davibest</w:t>
      </w:r>
    </w:p>
    <w:p>
      <w:r>
        <w:t>Trazodon HCl 50mg</w:t>
      </w:r>
    </w:p>
    <w:p>
      <w:r>
        <w:t>Viên nén bao phim</w:t>
      </w:r>
    </w:p>
    <w:p>
      <w:r>
        <w:t>Hộp 3 vỉ x 10 viên</w:t>
      </w:r>
    </w:p>
    <w:p>
      <w:r>
        <w:t>NSX</w:t>
      </w:r>
    </w:p>
    <w:p>
      <w:r>
        <w:t>36</w:t>
      </w:r>
    </w:p>
    <w:p>
      <w:r>
        <w:t>893110467123</w:t>
      </w:r>
    </w:p>
    <w:p>
      <w:r>
        <w:t>(QLĐB-628-17)</w:t>
      </w:r>
    </w:p>
    <w:p>
      <w:r>
        <w:t>01</w:t>
      </w:r>
    </w:p>
    <w:p>
      <w:r>
        <w:t>20</w:t>
      </w:r>
    </w:p>
    <w:p>
      <w:r>
        <w:t>Halcort-6</w:t>
      </w:r>
    </w:p>
    <w:p>
      <w:r>
        <w:t>Deflazacort 6mg</w:t>
      </w:r>
    </w:p>
    <w:p>
      <w:r>
        <w:t>Viên nén</w:t>
      </w:r>
    </w:p>
    <w:p>
      <w:r>
        <w:t>Hộp 3 vỉ x 10 viên; Hộp 10 vỉ x 10 viên</w:t>
      </w:r>
    </w:p>
    <w:p>
      <w:r>
        <w:t>NSX</w:t>
      </w:r>
    </w:p>
    <w:p>
      <w:r>
        <w:t>36</w:t>
      </w:r>
    </w:p>
    <w:p>
      <w:r>
        <w:t>893110467223</w:t>
      </w:r>
    </w:p>
    <w:p>
      <w:r>
        <w:t>(QLĐB-606-17)</w:t>
      </w:r>
    </w:p>
    <w:p>
      <w:r>
        <w:t>01</w:t>
      </w:r>
    </w:p>
    <w:p>
      <w:r>
        <w:t>13. Cơ sở đăng ký: Công ty TNHH BRV Healthcare  (Địa chỉ: Khu A, Số 18, Đường số 09, Ấp 2A, Xã Tân Thạnh Tây, Huyện Củ Chi, Thành phố Hồ Chí Minh, Việt Nam)</w:t>
      </w:r>
    </w:p>
    <w:p>
      <w:r>
        <w:t>13.1. Cơ sở sản xuất: Công ty TNHH BRV Healthcare  (Địa chỉ: Khu A, Số 18, Đường số 09, Ấp 2A, Xã Tân Thạnh Tây, Huyện Củ Chi, Thành phố Hồ Chí Minh, Việt Nam)</w:t>
      </w:r>
    </w:p>
    <w:p>
      <w:r>
        <w:t>21</w:t>
      </w:r>
    </w:p>
    <w:p>
      <w:r>
        <w:t>Asmenide 1.0</w:t>
      </w:r>
    </w:p>
    <w:p>
      <w:r>
        <w:t>Entecavir (dưới dạng entercavir monohydrate) 1mg</w:t>
      </w:r>
    </w:p>
    <w:p>
      <w:r>
        <w:t>Viên nén bao phim</w:t>
      </w:r>
    </w:p>
    <w:p>
      <w:r>
        <w:t>Hộp 3 vỉ x 10 viên</w:t>
      </w:r>
    </w:p>
    <w:p>
      <w:r>
        <w:t>NSX</w:t>
      </w:r>
    </w:p>
    <w:p>
      <w:r>
        <w:t>36</w:t>
      </w:r>
    </w:p>
    <w:p>
      <w:r>
        <w:t>893114467323</w:t>
      </w:r>
    </w:p>
    <w:p>
      <w:r>
        <w:t>(QLĐB-803-19)</w:t>
      </w:r>
    </w:p>
    <w:p>
      <w:r>
        <w:t>01</w:t>
      </w:r>
    </w:p>
    <w:p>
      <w:r>
        <w:t>14. Cơ sở đăng ký: Công ty Cổ phần Dược - Trang thiết bị y tế Bình Định  (BIDIPHAR) (Địa chỉ: 498 Nguyễn Thái Học, phường Quang Trung, thành phố Quy Nhơn, tỉnh Bình Định, Việt Nam)</w:t>
      </w:r>
    </w:p>
    <w:p>
      <w:r>
        <w:t>14.1. Cơ sở sản xuất: Công ty Cổ phần Dược - Trang thiết bị y tế Bình Định  (BIDIPHAR) (Địa chỉ nhà máy: Chi nhánh Công ty cổ phần Dược- Trang thiết bị y tế Bình Định (Bidiphar) - Nhà máy công nghệ cao Nhơn Hội: Lô A3.01-A3.02-A3.03, khu A Khu kinh tế Nhơn Hội, xã Nhơn Hội, thành phố Quy Nhơn, tỉnh Bình Định, Việt Nam.)</w:t>
      </w:r>
    </w:p>
    <w:p>
      <w:r>
        <w:t>22</w:t>
      </w:r>
    </w:p>
    <w:p>
      <w:r>
        <w:t>Oxaliplatin</w:t>
      </w:r>
    </w:p>
    <w:p>
      <w:r>
        <w:t>Oxaliplatin 150mg/30ml</w:t>
      </w:r>
    </w:p>
    <w:p>
      <w:r>
        <w:t>Dung dịch tiêm pha truyền tĩnh mạch</w:t>
      </w:r>
    </w:p>
    <w:p>
      <w:r>
        <w:t>Hộp 01 lọ 30ml</w:t>
      </w:r>
    </w:p>
    <w:p>
      <w:r>
        <w:t>USP41</w:t>
      </w:r>
    </w:p>
    <w:p>
      <w:r>
        <w:t>24</w:t>
      </w:r>
    </w:p>
    <w:p>
      <w:r>
        <w:t>893114467423</w:t>
      </w:r>
    </w:p>
    <w:p>
      <w:r>
        <w:t>(QLĐB-614-17)</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10 THUỐC SẢN XUẤT TRONG NƯỚC ĐƯỢC GIA HẠN GIẤY ĐĂNG KÝ LƯU HÀNH TẠI VIỆT NAM HIỆU LỰC 03 NĂM - ĐỢT 191.1</w:t>
      </w:r>
    </w:p>
    <w:p>
      <w:r>
        <w:t>(Kèm theo Quyết định số 828/QĐ-QLD ngày 08 tháng 11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Minh Hải  (Địa chỉ: Số 322 đường Lý Văn Lâm, phường 1, thành phố Cà Mau, tỉnh Cà Mau, Việt Nam)</w:t>
      </w:r>
    </w:p>
    <w:p>
      <w:r>
        <w:t>1.1.Cơ sở sản xuất: Công ty cổ phần Dược Minh Hải  (Địa chỉ: Số 322 đường Lý Văn Lâm, phường 1, thành phố Cà Mau, tỉnh Cà Mau, Việt Nam)</w:t>
      </w:r>
    </w:p>
    <w:p>
      <w:r>
        <w:t>1</w:t>
      </w:r>
    </w:p>
    <w:p>
      <w:r>
        <w:t>Beatamid</w:t>
      </w:r>
    </w:p>
    <w:p>
      <w:r>
        <w:t>Bicalutamide 50mg</w:t>
      </w:r>
    </w:p>
    <w:p>
      <w:r>
        <w:t>Viên nén bao phim</w:t>
      </w:r>
    </w:p>
    <w:p>
      <w:r>
        <w:t>Hộp 2 vỉ x 10 viên</w:t>
      </w:r>
    </w:p>
    <w:p>
      <w:r>
        <w:t>NSX</w:t>
      </w:r>
    </w:p>
    <w:p>
      <w:r>
        <w:t>36</w:t>
      </w:r>
    </w:p>
    <w:p>
      <w:r>
        <w:t>893114467523 (VD3-81-20)</w:t>
      </w:r>
    </w:p>
    <w:p>
      <w:r>
        <w:t>01</w:t>
      </w:r>
    </w:p>
    <w:p>
      <w:r>
        <w:t>2. Cơ sở đăng ký: Công ty Cổ phần Dược phẩm Ampharco U.S.A  (Địa chỉ: Khu công nghiệp Nhơn Trạch 3, xã Hiệp Phước, huyện Nhơn Trạch, tỉnh Đồng Nai, Việt Nam)</w:t>
      </w:r>
    </w:p>
    <w:p>
      <w:r>
        <w:t>2.1. Cơ sở sản xuất: Công ty cổ phần dược phẩm Ampharco U.S.A  (Địa chỉ: Khu công nghiệp Nhơn Trạch 3, xã Hiệp Phước, huyện Nhơn Trạch, tỉnh Đồng Nai, Việt Nam)</w:t>
      </w:r>
    </w:p>
    <w:p>
      <w:r>
        <w:t>2</w:t>
      </w:r>
    </w:p>
    <w:p>
      <w:r>
        <w:t>Maxxemva 200</w:t>
      </w:r>
    </w:p>
    <w:p>
      <w:r>
        <w:t>Emtricitabin 200mg</w:t>
      </w:r>
    </w:p>
    <w:p>
      <w:r>
        <w:t>Viên nang cứng</w:t>
      </w:r>
    </w:p>
    <w:p>
      <w:r>
        <w:t>Hộp 1 vỉ x 10 viên; Hộp 3 vỉ x 10 viên; Hộp 10 vỉ x 10 viên</w:t>
      </w:r>
    </w:p>
    <w:p>
      <w:r>
        <w:t>NSX</w:t>
      </w:r>
    </w:p>
    <w:p>
      <w:r>
        <w:t>36</w:t>
      </w:r>
    </w:p>
    <w:p>
      <w:r>
        <w:t>893110467623</w:t>
      </w:r>
    </w:p>
    <w:p>
      <w:r>
        <w:t>(QLĐB-728-18)</w:t>
      </w:r>
    </w:p>
    <w:p>
      <w:r>
        <w:t>01</w:t>
      </w:r>
    </w:p>
    <w:p>
      <w:r>
        <w:t>3. Cơ sở đăng ký: Công ty cổ phần dược phẩm Medbolide  (Địa chỉ: Phòng 09, lầu 10, tòa nhà The EverRich 1, số 968 đường Ba Tháng Hai, phường 15, quận 11, Tp.HCM, Việt Nam)</w:t>
      </w:r>
    </w:p>
    <w:p>
      <w:r>
        <w:t>3.1. Cơ sở sản xuất: Công ty cổ phần dược phẩm Me Di Sun  (Địa chỉ: Số 521, khu phố An Lợi, phường Hòa Lợi, thị xã Bến Cát, tỉnh Bình Dương, Việt Nam)</w:t>
      </w:r>
    </w:p>
    <w:p>
      <w:r>
        <w:t>3</w:t>
      </w:r>
    </w:p>
    <w:p>
      <w:r>
        <w:t>Poziats 15mg</w:t>
      </w:r>
    </w:p>
    <w:p>
      <w:r>
        <w:t>Aripiprazol 15mg</w:t>
      </w:r>
    </w:p>
    <w:p>
      <w:r>
        <w:t>Viên nén</w:t>
      </w:r>
    </w:p>
    <w:p>
      <w:r>
        <w:t>Hộp 3 vỉ x 10 viên</w:t>
      </w:r>
    </w:p>
    <w:p>
      <w:r>
        <w:t>USP 43</w:t>
      </w:r>
    </w:p>
    <w:p>
      <w:r>
        <w:t>36</w:t>
      </w:r>
    </w:p>
    <w:p>
      <w:r>
        <w:t>893110467723</w:t>
      </w:r>
    </w:p>
    <w:p>
      <w:r>
        <w:t>(QLĐB-741-18)</w:t>
      </w:r>
    </w:p>
    <w:p>
      <w:r>
        <w:t>01</w:t>
      </w:r>
    </w:p>
    <w:p>
      <w:r>
        <w:t>3.2. Cơ sở sản xuất: Công ty cổ phần Dược phẩm Phong Phú - Chi nhánh nhà máy Usarichpharm  (Địa chỉ: Lô 12, đường số 8, Khu công nghiệp Tân Tạo, Phường Tân Tạo A, Quận Bình Tân, Thành Phố Hồ Chí Minh, Việt Nam)</w:t>
      </w:r>
    </w:p>
    <w:p>
      <w:r>
        <w:t>4</w:t>
      </w:r>
    </w:p>
    <w:p>
      <w:r>
        <w:t>Elocpa</w:t>
      </w:r>
    </w:p>
    <w:p>
      <w:r>
        <w:t>Tenofovir disoproxil fumarat 300mg</w:t>
      </w:r>
    </w:p>
    <w:p>
      <w:r>
        <w:t>Viên nén bao phim</w:t>
      </w:r>
    </w:p>
    <w:p>
      <w:r>
        <w:t>Hộp 3 vỉ x 10 viên</w:t>
      </w:r>
    </w:p>
    <w:p>
      <w:r>
        <w:t>NSX</w:t>
      </w:r>
    </w:p>
    <w:p>
      <w:r>
        <w:t>36</w:t>
      </w:r>
    </w:p>
    <w:p>
      <w:r>
        <w:t>893110467823</w:t>
      </w:r>
    </w:p>
    <w:p>
      <w:r>
        <w:t>(QLĐB-784-19)</w:t>
      </w:r>
    </w:p>
    <w:p>
      <w:r>
        <w:t>01</w:t>
      </w:r>
    </w:p>
    <w:p>
      <w:r>
        <w:t>4. Cơ sở đăng ký: Công ty cổ phần Dược phẩm Trung ương I - Pharbaco  (Địa chỉ: Số 160 Tôn Đức Thắng, phường Hàng Bột, quận Đống Đa, thành phố Hà Nội, Việt Nam)</w:t>
      </w:r>
    </w:p>
    <w:p>
      <w:r>
        <w:t>4.1. Cơ sở sản xuất: Công ty cổ phần Dược phẩm Trung ương I - Pharbaco  (Địa chỉ: Thôn Thạch Lỗi, xã Thanh Xuân, huyện Sóc Sơn, thành phố Hà Nội, Việt Nam)</w:t>
      </w:r>
    </w:p>
    <w:p>
      <w:r>
        <w:t>5</w:t>
      </w:r>
    </w:p>
    <w:p>
      <w:r>
        <w:t>Vitamin C 300mg</w:t>
      </w:r>
    </w:p>
    <w:p>
      <w:r>
        <w:t>Acid ascorbic 300mg</w:t>
      </w:r>
    </w:p>
    <w:p>
      <w:r>
        <w:t>Viên nén bao phim</w:t>
      </w:r>
    </w:p>
    <w:p>
      <w:r>
        <w:t>Hộp 10 vỉ x 10 viên</w:t>
      </w:r>
    </w:p>
    <w:p>
      <w:r>
        <w:t>NSX</w:t>
      </w:r>
    </w:p>
    <w:p>
      <w:r>
        <w:t>36</w:t>
      </w:r>
    </w:p>
    <w:p>
      <w:r>
        <w:t>893110467923 (VD-28097-17)</w:t>
      </w:r>
    </w:p>
    <w:p>
      <w:r>
        <w:t>01</w:t>
      </w:r>
    </w:p>
    <w:p>
      <w:r>
        <w:t>5. Cơ sở đăng ký: Công ty cổ phần Y Dược LS  (Địa chỉ: Km22, Quốc lộ 5, phường Bần Yên Nhân, thị xã Mỹ Hào, tỉnh Hưng Yên, Việt Nam)</w:t>
      </w:r>
    </w:p>
    <w:p>
      <w:r>
        <w:t>5.1. Cơ sở sản xuất: Công ty TNHH MTV Dược Phẩm 150 Cophavina  (Địa chỉ: Số 112, đường Trần Hưng Đạo, phường Phạm Ngũ Lão, quận 1, thành phố Hồ Chí Minh, Việt Nam)</w:t>
      </w:r>
    </w:p>
    <w:p>
      <w:r>
        <w:t>6</w:t>
      </w:r>
    </w:p>
    <w:p>
      <w:r>
        <w:t>LSP- Atazanavir</w:t>
      </w:r>
    </w:p>
    <w:p>
      <w:r>
        <w:t>Atazanavir (dưới dạng Atazanavir sulfat) 150mg</w:t>
      </w:r>
    </w:p>
    <w:p>
      <w:r>
        <w:t>Viên nang cứng</w:t>
      </w:r>
    </w:p>
    <w:p>
      <w:r>
        <w:t>Chai 60 viên</w:t>
      </w:r>
    </w:p>
    <w:p>
      <w:r>
        <w:t>IP 2018</w:t>
      </w:r>
    </w:p>
    <w:p>
      <w:r>
        <w:t>36</w:t>
      </w:r>
    </w:p>
    <w:p>
      <w:r>
        <w:t>893110468023 (VD3-63-20)</w:t>
      </w:r>
    </w:p>
    <w:p>
      <w:r>
        <w:t>01</w:t>
      </w:r>
    </w:p>
    <w:p>
      <w:r>
        <w:t>6. Cơ sở đăng ký: Công ty TNHH BRV Healthcare  (Địa chỉ: Khu A, Số 18, Đường số 09, Ấp 2A, Xã Tân Thạnh Tây, Huyện Củ Chi, Thành phố Hồ Chí Minh, Việt Nam)</w:t>
      </w:r>
    </w:p>
    <w:p>
      <w:r>
        <w:t>6.1. Cơ sở sản xuất: Công ty TNHH BRV Healthcare  (Địa chỉ: Khu A, Số 18, Đường số 09, Ấp 2A, Xã Tân Thạnh Tây, Huyện Củ Chi, Thành phố Hồ Chí Minh, Việt Nam)</w:t>
      </w:r>
    </w:p>
    <w:p>
      <w:r>
        <w:t>STT</w:t>
      </w:r>
    </w:p>
    <w:p>
      <w:r>
        <w:t>Tên thuốc</w:t>
      </w:r>
    </w:p>
    <w:p>
      <w:r>
        <w:t>Hoạt chất chính - Hàm lượng</w:t>
      </w:r>
    </w:p>
    <w:p>
      <w:r>
        <w:t>Dạng bào chế</w:t>
      </w:r>
    </w:p>
    <w:p>
      <w:r>
        <w:t>Quy cách đóng gói</w:t>
      </w:r>
    </w:p>
    <w:p>
      <w:r>
        <w:t>Tiêu chuẩn</w:t>
      </w:r>
    </w:p>
    <w:p>
      <w:r>
        <w:t>Tuổi thọ</w:t>
      </w:r>
    </w:p>
    <w:p>
      <w:r>
        <w:t>(tháng)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7</w:t>
      </w:r>
    </w:p>
    <w:p>
      <w:r>
        <w:t>Abalamzi</w:t>
      </w:r>
    </w:p>
    <w:p>
      <w:r>
        <w:t>Lamivudine 150mg; Zidovudine 300mg; Abacavir (dưới dạng abacavir sulfat) 300mg</w:t>
      </w:r>
    </w:p>
    <w:p>
      <w:r>
        <w:t>Viên nén bao phim</w:t>
      </w:r>
    </w:p>
    <w:p>
      <w:r>
        <w:t>Hộp 3 vỉ x 10 viên, hộp 6 vỉ x 10 viên (vỉ nhôm - PVC); Hộp 3 vỉ x 10 viên, hộp 6 vỉ x 10 viên (vỉ nhôm - nhôm); Hộp 1 chai 60 viên (chai nhựa HDPE)</w:t>
      </w:r>
    </w:p>
    <w:p>
      <w:r>
        <w:t>NSX</w:t>
      </w:r>
    </w:p>
    <w:p>
      <w:r>
        <w:t>36</w:t>
      </w:r>
    </w:p>
    <w:p>
      <w:r>
        <w:t>893114468123</w:t>
      </w:r>
    </w:p>
    <w:p>
      <w:r>
        <w:t>(QLĐB-549-16)</w:t>
      </w:r>
    </w:p>
    <w:p>
      <w:r>
        <w:t>01</w:t>
      </w:r>
    </w:p>
    <w:p>
      <w:r>
        <w:t>7. Cơ sở đăng ký: Công ty TNHH dược phẩm Vĩnh Tường Phát  (Địa chỉ: Số 28 Đường 266, Phường 6, Quận 8, TP.HCM, Việt Nam)</w:t>
      </w:r>
    </w:p>
    <w:p>
      <w:r>
        <w:t>7.1. Cơ sở sản xuất: Công ty cổ phần Dược phẩm Phong Phú - Chi nhánh nhà máy Usarichpharm  (Địa chỉ: Lô 12, đường số 8, Khu công nghiệp Tân Tạo, Phường Tân Tạo A, Quận Bình Tân, Thành Phố Hồ Chí Minh, Việt Nam)</w:t>
      </w:r>
    </w:p>
    <w:p>
      <w:r>
        <w:t>8</w:t>
      </w:r>
    </w:p>
    <w:p>
      <w:r>
        <w:t>Cinoki 1</w:t>
      </w:r>
    </w:p>
    <w:p>
      <w:r>
        <w:t>Entecavir (tương đương với Entecavir monohydrate 1,066 mg) 1mg</w:t>
      </w:r>
    </w:p>
    <w:p>
      <w:r>
        <w:t>Viên nén bao phim</w:t>
      </w:r>
    </w:p>
    <w:p>
      <w:r>
        <w:t>Hộp 3 vỉ x 10 viên</w:t>
      </w:r>
    </w:p>
    <w:p>
      <w:r>
        <w:t>NSX</w:t>
      </w:r>
    </w:p>
    <w:p>
      <w:r>
        <w:t>36</w:t>
      </w:r>
    </w:p>
    <w:p>
      <w:r>
        <w:t>893114468223 (VD3-92-20)</w:t>
      </w:r>
    </w:p>
    <w:p>
      <w:r>
        <w:t>01</w:t>
      </w:r>
    </w:p>
    <w:p>
      <w:r>
        <w:t>9</w:t>
      </w:r>
    </w:p>
    <w:p>
      <w:r>
        <w:t>Tioked</w:t>
      </w:r>
    </w:p>
    <w:p>
      <w:r>
        <w:t>Tenofovir Disoproxil Fumarate 300mg, Emtricitabine 200mg, Efavirenz 600mg</w:t>
      </w:r>
    </w:p>
    <w:p>
      <w:r>
        <w:t>Viên nén bao phim</w:t>
      </w:r>
    </w:p>
    <w:p>
      <w:r>
        <w:t>Hộp 3 vỉ x 10 viên</w:t>
      </w:r>
    </w:p>
    <w:p>
      <w:r>
        <w:t>NSX</w:t>
      </w:r>
    </w:p>
    <w:p>
      <w:r>
        <w:t>36</w:t>
      </w:r>
    </w:p>
    <w:p>
      <w:r>
        <w:t>893110468323</w:t>
      </w:r>
    </w:p>
    <w:p>
      <w:r>
        <w:t>(QLĐB-654-18)</w:t>
      </w:r>
    </w:p>
    <w:p>
      <w:r>
        <w:t>01</w:t>
      </w:r>
    </w:p>
    <w:p>
      <w:r>
        <w:t>8. Cơ sở đăng ký: Công ty TNHH Liên Doanh Stellapharm  (Địa chỉ: K63/1 Nguyễn Thị Sóc, Ấp Mỹ Hòa 2, Xã Xuân Thới Đông, Huyện Hóc Môn, Tp. Hồ Chí Minh, Việt Nam)</w:t>
      </w:r>
    </w:p>
    <w:p>
      <w:r>
        <w:t>8.1. Cơ sở sản xuất: Công ty TNHH Liên Doanh Stellapharm  (Địa chỉ: K63/1 Nguyễn Thị Sóc, Ấp Mỹ Hòa 2, Xã Xuân Thới Đông, Huyện Hóc Môn, Tp. Hồ Chí Minh, Việt Nam)</w:t>
      </w:r>
    </w:p>
    <w:p>
      <w:r>
        <w:t>10</w:t>
      </w:r>
    </w:p>
    <w:p>
      <w:r>
        <w:t>BK-2</w:t>
      </w:r>
    </w:p>
    <w:p>
      <w:r>
        <w:t>Levonorgestrel</w:t>
      </w:r>
    </w:p>
    <w:p>
      <w:r>
        <w:t>0,75mg</w:t>
      </w:r>
    </w:p>
    <w:p>
      <w:r>
        <w:t>Viên nén</w:t>
      </w:r>
    </w:p>
    <w:p>
      <w:r>
        <w:t>Hộp 1 vỉ x 2 viên; Hộp 1 vỉ x 10 viên</w:t>
      </w:r>
    </w:p>
    <w:p>
      <w:r>
        <w:t>NSX</w:t>
      </w:r>
    </w:p>
    <w:p>
      <w:r>
        <w:t>24</w:t>
      </w:r>
    </w:p>
    <w:p>
      <w:r>
        <w:t>893100468423</w:t>
      </w:r>
    </w:p>
    <w:p>
      <w:r>
        <w:t>(QLĐB-761-19)</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Thuốc STT 05 tại danh mục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