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828/QĐ-BKHĐT năm 2023 về chức năng, nhiệm vụ, quyền hạn và cơ cấu tổ chức của Vụ Kinh tế địa phương và lãnh thổ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828/QĐ-BKHĐT</w:t>
      </w:r>
    </w:p>
    <w:p>
      <w:r>
        <w:t>Hà Nội, ngày 15 tháng 05 năm 2023</w:t>
      </w:r>
    </w:p>
    <w:p>
      <w:r>
        <w:t>QUYẾT ĐỊNH</w:t>
      </w:r>
    </w:p>
    <w:p>
      <w:r>
        <w:t>VỀ CHỨC NĂNG, NHIỆM VỤ, QUYỀN HẠN VÀ CƠ CẤU TỔ CHỨC CỦA VỤ KINH TẾ ĐỊA PHƯƠNG VÀ LÃNH THỔ</w:t>
      </w:r>
    </w:p>
    <w:p>
      <w:r>
        <w:t>BỘ TRƯỞNG BỘ KẾ HOẠCH VÀ ĐẦU TƯ</w:t>
      </w:r>
    </w:p>
    <w:p>
      <w:r>
        <w:t>Căn cứ Nghị định số 89/2022/NĐ-CP ngày 28 tháng 10 năm 2022 của Chính phủ về quy định chức năng, nhiệm vụ, quyền hạn và cơ cấu tổ chức của Bộ Kế hoạch và Đầu tư:</w:t>
      </w:r>
    </w:p>
    <w:p>
      <w:r>
        <w:t>Theo đề nghị của Vụ trưởng Vụ Kinh tế địa phương và lãnh thổ, Vụ trưởng Vụ Tổ chức cán bộ.</w:t>
      </w:r>
    </w:p>
    <w:p>
      <w:r>
        <w:t>QUYẾT ĐỊNH:</w:t>
      </w:r>
    </w:p>
    <w:p>
      <w:r>
        <w:t>Điều 1. Vị trí và chức năng</w:t>
      </w:r>
    </w:p>
    <w:p>
      <w:r>
        <w:t>Vụ Kinh tế địa phương và lãnh thổ là đơn vị thuộc Bộ Kế hoạch và Đầu tư, giúp Bộ trưởng thực hiện chức năng quản lý nhà nước về kế hoạch và đầu tư phát triển kinh tế - xã hội của địa phương và vùng lãnh thổ.</w:t>
      </w:r>
    </w:p>
    <w:p>
      <w:r>
        <w:t>Điều 2. Nhiệm vụ</w:t>
      </w:r>
    </w:p>
    <w:p>
      <w:r>
        <w:t>1. Chủ trì, phối hợp với Vụ Tổng hợp kinh tế quốc dân và các đơn vị thuộc Bộ, tổng hợp xây dựng kế hoạch phát triển kinh tế - xã hội 5 năm và hàng năm, tổng hợp xây dựng kế hoạch đầu tư công trung hạn và hàng năm của các địa phương và theo vùng lãnh thổ.</w:t>
      </w:r>
    </w:p>
    <w:p>
      <w:r>
        <w:t>Phối hợp với Vụ Tổng hợp kinh tế quốc dân hướng dẫn các địa phương xây dựng, theo dõi, đánh giá và báo cáo định kỳ hàng tháng, quý, năm, giữa kỳ và 5 năm về tình hình thực hiện kế hoạch phát triển kinh tế - xã hội, kế hoạch đầu tư công của các địa phương và theo vùng lãnh thổ.</w:t>
      </w:r>
    </w:p>
    <w:p>
      <w:r>
        <w:t>2. Chủ trì theo dõi, đánh giá toàn diện về tình hình thực hiện phát triển kinh tế - xã hội và đầu tư phát triển các địa phương và theo vùng lãnh thổ. Chủ trì chuẩn bị các báo cáo và làm đầu mối giúp Lãnh đạo Bộ xử lý các vấn đề phát sinh trong quá trình tổng hợp, giao kế hoạch và thực hiện kế hoạch của các địa phương.</w:t>
      </w:r>
    </w:p>
    <w:p>
      <w:r>
        <w:t>3. Về đầu tư phát triển:</w:t>
      </w:r>
    </w:p>
    <w:p>
      <w:r>
        <w:t>a) Chủ trì, phối hợp với Vụ Tổng hợp kinh tế quốc dân tổng hợp danh mục các chương trình đầu tư công, các dự án quan trọng quốc gia, các nhiệm vụ, dự án sử dụng vốn ngân sách trung ương do địa phương quản lý thuộc kế hoạch đầu tư công trung hạn;</w:t>
      </w:r>
    </w:p>
    <w:p>
      <w:r>
        <w:t>b) Phối hợp với Vụ Tổng hợp kinh tế quốc dân xây dựng nguyên tắc, tiêu chí và định mức phân bổ vốn đầu tư công nguồn ngân sách trung ương của địa phương; xây dựng nguyên tắc, tiêu chí phân bổ vốn cho các dự án trọng điểm, quy mô lớn, liên kết vùng, có tính lan tỏa, có ý nghĩa thúc đẩy phát triển kinh tế - xã hội của vùng và địa phương.</w:t>
      </w:r>
    </w:p>
    <w:p>
      <w:r>
        <w:t>c) Chủ trì, phối hợp với Vụ Tổng hợp kinh tế quốc dân tổng hợp tổng mức vốn dành cho chương trình đầu tư công, dự án quan trọng quốc gia, dự án trọng điểm, quy mô lớn, liên kết vùng, có tính lan tỏa, có ý nghĩa thúc đẩy phát triển kinh tế - xã hội của vùng và địa phương;</w:t>
      </w:r>
    </w:p>
    <w:p>
      <w:r>
        <w:t>d) Đầu mối, phối hợp với các đơn vị trong Bộ tổng hợp việc sử dụng dự phòng ngân sách trung ương hằng năm và bổ sung vốn đầu tư công trong năm để thực hiện các nhiệm vụ, chương trình, dự án đầu tư phát triển của các địa phương theo quy định của pháp luật;</w:t>
      </w:r>
    </w:p>
    <w:p>
      <w:r>
        <w:t>đ) Đầu mối, phối hợp với các đơn vị trong Bộ xây dựng phương án sử dụng số tăng thu và tiết kiệm chi của ngân sách trung ương, bao gồm cả việc sử dụng cho đầu tư các dự án quan trọng do địa phương quản lý theo quy định của pháp luật;</w:t>
      </w:r>
    </w:p>
    <w:p>
      <w:r>
        <w:t>e) Tổng hợp kế hoạch chi tiết kế hoạch vốn ngân sách nhà nước trung hạn và hằng năm của các chương trình đầu tư công do địa phương quản lý;</w:t>
      </w:r>
    </w:p>
    <w:p>
      <w:r>
        <w:t>f) Báo cáo tình hình thực hiện kế hoạch đầu tư công trung hạn và hằng năm, chương trình, dự án đầu tư công do Thủ tướng Chính phủ quyết định đầu tư do địa phương quản lý.</w:t>
      </w:r>
    </w:p>
    <w:p>
      <w:r>
        <w:t>4. Chủ trì xây dựng cơ chế, chính sách phát triển kinh tế - xã hội, huy động và sử dụng các nguồn lực phát triển để thực hiện kế hoạch phát triển kinh tế - xã hội các địa phương, vùng lãnh thổ và cơ chế, chính sách đặc thù của các địa phương và vùng; điều phối phát triển vùng, liên vùng.</w:t>
      </w:r>
    </w:p>
    <w:p>
      <w:r>
        <w:t>Xây dựng Chương trình hành động, kế hoạch thực hiện của Chính phủ triển khai Nghị quyết của Bộ Chính trị, Quốc hội về xây dựng và phát triển kinh tế - xã hội các địa phương và vùng.</w:t>
      </w:r>
    </w:p>
    <w:p>
      <w:r>
        <w:t>5. Phối hợp với Vụ Quản lý Quy hoạch xây dựng nhiệm vụ lập quy hoạch, lập quy hoạch tổng thể quốc gia, quy hoạch vùng, quy hoạch tỉnh; xây dựng kế hoạch thực hiện quy hoạch tổng thể quốc gia, quy hoạch vùng; hướng dẫn Ủy ban nhân dân cấp tỉnh lập và tổ chức thực hiện quy hoạch tỉnh.</w:t>
      </w:r>
    </w:p>
    <w:p>
      <w:r>
        <w:t>6. Làm đầu mối tổng hợp các cơ chế, chính sách dân tộc và miền núi; kế hoạch đầu tư công trung hạn và hàng năm của Ủy ban Dân tộc.</w:t>
      </w:r>
    </w:p>
    <w:p>
      <w:r>
        <w:t>7. Chủ trì, phối hợp với Vụ Pháp chế tổ chức thực hiện việc pháp điển và hợp nhất văn bản quy phạm pháp luật thuộc lĩnh vực phụ trách theo quy định.</w:t>
      </w:r>
    </w:p>
    <w:p>
      <w:r>
        <w:t>8. Phối hợp với các đơn vị thuộc Bộ thực hiện các nhiệm vụ có liên quan thuộc phạm vi quản lý của ngành, lĩnh vực phụ trách.</w:t>
      </w:r>
    </w:p>
    <w:p>
      <w:r>
        <w:t>9. Thực hiện các nhiệm vụ khác theo phân công của Bộ trưởng.</w:t>
      </w:r>
    </w:p>
    <w:p>
      <w:r>
        <w:t>Điều 3. Cơ cấu tổ chức</w:t>
      </w:r>
    </w:p>
    <w:p>
      <w:r>
        <w:t>Vụ Kinh tế địa phương và lãnh thổ có Vụ trưởng, một số Phó Vụ trưởng. Vụ Kinh tế địa phương và lãnh thổ làm việc theo chế độ Thủ trưởng kết hợp với chế độ chuyên viên; biên chế của Vụ Kinh tế địa phương và lãnh thổ do Bộ trưởng quyết định.</w:t>
      </w:r>
    </w:p>
    <w:p>
      <w:r>
        <w:t>Vụ Kinh tế địa phương và lãnh thổ có 4 phòng chức năng sau:</w:t>
      </w:r>
    </w:p>
    <w:p>
      <w:r>
        <w:t>1. Phòng Tổng hợp;</w:t>
      </w:r>
    </w:p>
    <w:p>
      <w:r>
        <w:t>2. Phòng Quy hoạch và liên kết vùng;</w:t>
      </w:r>
    </w:p>
    <w:p>
      <w:r>
        <w:t>3. Phòng Kinh tế - xã hội;</w:t>
      </w:r>
    </w:p>
    <w:p>
      <w:r>
        <w:t>4. Phòng Chính sách đầu tư và chương trình, dự án.</w:t>
      </w:r>
    </w:p>
    <w:p>
      <w:r>
        <w:t>Vụ trưởng Vụ Kinh tế địa phương và lãnh thổ quy định cụ thể các nhiệm vụ, biên chế cho từng phòng trong phạm vi chức năng, nhiệm vụ và biên chế do Bộ trưởng quyết định.</w:t>
      </w:r>
    </w:p>
    <w:p>
      <w:r>
        <w:t>Điều 4. Hiệu lực thi hành</w:t>
      </w:r>
    </w:p>
    <w:p>
      <w:r>
        <w:t>Quyết định này có hiệu lực kể từ ngày ký và thay thế Quyết định số 1859/QĐ-BKHĐT ngày 21/12/2017 của Bộ trưởng Bộ Kế hoạch và Đầu tư về chức năng, nhiệm vụ và cơ cấu tổ chức của Vụ Kinh tế địa phương và lãnh thổ.</w:t>
      </w:r>
    </w:p>
    <w:p>
      <w:r>
        <w:t>Điều 5. Trách nhiệm thi hành</w:t>
      </w:r>
    </w:p>
    <w:p>
      <w:r>
        <w:t>Vụ trưởng Vụ Tổ chức cán bộ, Chánh Văn phòng Bộ, Vụ trưởng Vụ Kinh tế địa phương và lãnh thổ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Cổng TTĐT Bộ KH&amp;ĐT;</w:t>
      </w:r>
    </w:p>
    <w:p>
      <w:r>
        <w:t>- Lưu: VT,Vụ TCCB (Q5) .</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