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80/QĐ-UBND năm 2024 công bố Danh mục thủ tục hành chính chuẩn hóa - Năm 2023 thuộc thẩm quyền giải quyết của Ủy ban nhân dân cấp xã trên địa bàn tỉnh Bạc Liêu được tiếp nhận tại bộ phận tiếp nhận và trả kết quả cấp xã (Các lĩnh vực: Dân tộc và Tôn giáo)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80/QĐ-UBND</w:t>
      </w:r>
    </w:p>
    <w:p>
      <w:r>
        <w:t>Bạc Liêu, ngày 22 tháng 01 năm 2024</w:t>
      </w:r>
    </w:p>
    <w:p>
      <w:r>
        <w:t>QUYẾT ĐỊNH</w:t>
      </w:r>
    </w:p>
    <w:p>
      <w:r>
        <w:t>VỀ VIỆC CÔNG BỐ DANH MỤC THỦ TỤC HÀNH CHÍNH CHUẨN HÓA - NĂM 2023 THUỘC THẨM QUYỀN GIẢI QUYẾT CỦA ỦY BAN NHÂN DÂN CẤP XÃ TRÊN ĐỊA BÀN TỈNH BẠC LIÊU ĐƯỢC TIẾP NHẬN TẠI BỘ PHẬN TIẾP NHẬN VÀ TRẢ KẾT QUẢ CẤP XÃ</w:t>
      </w:r>
    </w:p>
    <w:p>
      <w:r>
        <w:t>(CÁC LĨNH VỰC: DÂN TỘC VÀ TÔN GIÁO)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việc hướng dẫn thi hành một số quy định của Nghị định số 61/2018/NĐ-CP ngày 23 tháng 4 năm 2018 của Chính phủ về thực hiện cơ chế một cửa, một cửa liên thông trong giải quyết thủ tục hành chính;</w:t>
      </w:r>
    </w:p>
    <w:p>
      <w:r>
        <w:t>Xét đề nghị của Trưởng Ban Dân tộc và Tôn giáo tại Tờ trình số 05/TTr-BDTTG ngày 15 tháng 01 năm 2024.</w:t>
      </w:r>
    </w:p>
    <w:p>
      <w:r>
        <w:t>QUYẾT ĐỊNH:</w:t>
      </w:r>
    </w:p>
    <w:p>
      <w:r>
        <w:t>Điều 1.  Công bố kèm theo Quyết định này Danh mục thủ tục hành chính chuẩn hóa - Năm 2023 thuộc thẩm quyền giải quyết của Ủy ban nhân dân cấp xã trên địa bàn tỉnh Bạc Liêu được tiếp nhận tại Bộ phận tiếp nhận và trả kết quả cấp xã  (Các lĩnh vực: Dân tộc và Tôn giáo);  cụ thể: Danh mục gồm 12  (mười hai)  thủ tục hành chính tại Quyết định số 65/QĐ-UBND ngày 12 tháng 01 năm 2023 và Quyết định số 38/QĐ-UBND ngày 09 tháng 01 năm 2024 của Chủ tịch Ủy ban nhân dân tỉnh  (kèm theo Danh mục TTHC).</w:t>
      </w:r>
    </w:p>
    <w:p>
      <w:r>
        <w:t>Điều 2.  Quyết định này có hiệu lực thi hành kể từ ngày ký và thay thế các Quyết định:</w:t>
      </w:r>
    </w:p>
    <w:p>
      <w:r>
        <w:t>1.  Quyết định số 65/QĐ-UBND ngày 12 tháng 01 năm 2023 của Chủ tịch Ủy ban nhân dân tỉnh về việc công bố Danh mục thủ tục hành chính chuẩn hóa - Năm 2022 thuộc thẩm quyền giải quyết của Ủy ban nhân dân cấp xã trên địa bàn tỉnh Bạc Liêu được tiếp nhận tại Bộ phận tiếp nhận và trả kết quả cấp xã  (Các lĩnh vực: Dân tộc và Tôn giáo).</w:t>
      </w:r>
    </w:p>
    <w:p>
      <w:r>
        <w:t>2.  Quyết định số 38/QĐ-UBND ngày 09 tháng 01 năm 2024 của Chủ tịch Ủy ban nhân dân tỉnh về việc công bố Danh mục thủ tục hành chính thay thế, bị thay thế thuộc thẩm quyền giải quyết của Ủy ban nhân dân cấp xã trên địa bàn tỉnh Bạc Liêu ( Các lĩnh vực: Dân tộc và Tôn giáo).</w:t>
      </w:r>
    </w:p>
    <w:p>
      <w:r>
        <w:t>Điều 3.  Chánh Văn phòng Ủy ban nhân dân tỉnh; Trưởng Ban Dân tộc và Tôn giáo; Chủ tịch Ủy ban nhân dân cấp huyện; Chủ tịch Ủy ban nhân dân cấp xã và các tổ chức, cá nhân có liên quan chịu trách nhiệm thi hành Quyết định này./.</w:t>
      </w:r>
    </w:p>
    <w:p>
      <w:r>
        <w:t>Nơi nhận:</w:t>
      </w:r>
    </w:p>
    <w:p>
      <w:r>
        <w:t>- Như Điều 3;</w:t>
      </w:r>
    </w:p>
    <w:p>
      <w:r>
        <w:t>- Cục KSTTHC-VPCP  (để b/c);</w:t>
      </w:r>
    </w:p>
    <w:p>
      <w:r>
        <w:t>- CT, các PCT UBND tỉnh;</w:t>
      </w:r>
    </w:p>
    <w:p>
      <w:r>
        <w:t>- CVP; Các PCVP UBND tỉnh;</w:t>
      </w:r>
    </w:p>
    <w:p>
      <w:r>
        <w:t>- Sở TT&amp;TT;</w:t>
      </w:r>
    </w:p>
    <w:p>
      <w:r>
        <w:t>- Bưu điện tỉnh;</w:t>
      </w:r>
    </w:p>
    <w:p>
      <w:r>
        <w:t>- Cổng TTĐT tỉnh;</w:t>
      </w:r>
    </w:p>
    <w:p>
      <w:r>
        <w:t>- Tr.P KSTTHC;</w:t>
      </w:r>
    </w:p>
    <w:p>
      <w:r>
        <w:t>- Tr. Phòng NC  (CV.Tâm);</w:t>
      </w:r>
    </w:p>
    <w:p>
      <w:r>
        <w:t>- Lưu: VT; CV.PKSTTHC  (Tv.X.1).</w:t>
      </w:r>
    </w:p>
    <w:p>
      <w:r>
        <w:t>KT. CHỦ TỊCH</w:t>
      </w:r>
    </w:p>
    <w:p>
      <w:r>
        <w:t>PHÓ CHỦ TỊCH</w:t>
      </w:r>
    </w:p>
    <w:p>
      <w:r>
        <w:t>Phan Thanh Duy</w:t>
      </w:r>
    </w:p>
    <w:p>
      <w:r>
        <w:t>DANH MỤC</w:t>
      </w:r>
    </w:p>
    <w:p>
      <w:r>
        <w:t>THỦ TỤC HÀNH CHÍNH CHUẨN HÓA - NĂM 2023 THUỘC THẨM QUYỀN GIẢI QUYẾT CỦA UBND CẤP XÃ TRÊN ĐỊA BÀN TỈNH BẠC LIÊU</w:t>
      </w:r>
    </w:p>
    <w:p>
      <w:r>
        <w:t>(CÁC LĨNH VỰC: DÂN TỘC VÀ TÔN GIÁO)</w:t>
      </w:r>
    </w:p>
    <w:p>
      <w:r>
        <w:t>(Ban hành kèm theo Quyết định số 80/QĐ-UBND ngày 22 tháng 01 năm 2024 của Chủ tịch Ủy ban nhân dân tỉnh Bạc Liêu)</w:t>
      </w:r>
    </w:p>
    <w:p>
      <w:r>
        <w:t>(Địa chỉ thực hiện: Bộ phận Tiếp nhận và Trả kết quả cấp xã)</w:t>
      </w:r>
    </w:p>
    <w:p>
      <w:r>
        <w:t>TT</w:t>
      </w:r>
    </w:p>
    <w:p>
      <w:r>
        <w:t>Mã số TTHC</w:t>
      </w:r>
    </w:p>
    <w:p>
      <w:r>
        <w:t>Tên thủ tục hành chính</w:t>
      </w:r>
    </w:p>
    <w:p>
      <w:r>
        <w:t>Cách thức thực hiện</w:t>
      </w:r>
    </w:p>
    <w:p>
      <w:r>
        <w:t>Thời gian giải quyết</w:t>
      </w:r>
    </w:p>
    <w:p>
      <w:r>
        <w:t>Phí, lệ phí   (nếu có)</w:t>
      </w:r>
    </w:p>
    <w:p>
      <w:r>
        <w:t>Cơ quan có thẩm quyết định</w:t>
      </w:r>
    </w:p>
    <w:p>
      <w:r>
        <w:t>Căn cứ pháp lý</w:t>
      </w:r>
    </w:p>
    <w:p>
      <w:r>
        <w:t>Quy trình nội bộ</w:t>
      </w:r>
    </w:p>
    <w:p>
      <w:r>
        <w:t>Quy trình điện tử</w:t>
      </w:r>
    </w:p>
    <w:p>
      <w:r>
        <w:t>I. LĨNH VỰC: DÂN TỘC (02 TTHC)</w:t>
      </w:r>
    </w:p>
    <w:p>
      <w:r>
        <w:t>01</w:t>
      </w:r>
    </w:p>
    <w:p>
      <w:r>
        <w:t>1.012222.H04</w:t>
      </w:r>
    </w:p>
    <w:p>
      <w:r>
        <w:t>Thủ tục công nhận người có uy tín trong đồng bào dân tộc thiểu số.</w:t>
      </w:r>
    </w:p>
    <w:p>
      <w:r>
        <w:t>- Trực tiếp;</w:t>
      </w:r>
    </w:p>
    <w:p>
      <w:r>
        <w:t>- Trực tuyến một phần tại địa chỉ: https://dichvucong.bac lieu.gov.vn hoặc https://dichvucong. gov.vn;</w:t>
      </w:r>
    </w:p>
    <w:p>
      <w:r>
        <w:t>- Qua hệ thống dịch vụ bưu chính công ích.</w:t>
      </w:r>
    </w:p>
    <w:p>
      <w:r>
        <w:t>Trong 25 ngày làm việc, kể từ ngày nhận đủ hồ sơ hợp lệ.</w:t>
      </w:r>
    </w:p>
    <w:p>
      <w:r>
        <w:t>Không quy định</w:t>
      </w:r>
    </w:p>
    <w:p>
      <w:r>
        <w:t>UBND cấp xã; UBND cấp huyện.</w:t>
      </w:r>
    </w:p>
    <w:p>
      <w:r>
        <w:t>- Quyết định số 28/2023/QĐ-TTg ngày 23/11/2023 sửa đổi, bổ sung một số điều của Quyết định số 12/2018/QĐ-TTg ngày 06/3/2018 của Thủ tướng Chính phủ về tiêu chí lựa chọn, công nhận người có uy tín và chính sách đối với người có uy tín trong đồng bào dân tộc thiểu số.</w:t>
      </w:r>
    </w:p>
    <w:p>
      <w:r>
        <w:t>X</w:t>
      </w:r>
    </w:p>
    <w:p>
      <w:r>
        <w:t>X</w:t>
      </w:r>
    </w:p>
    <w:p>
      <w:r>
        <w:t>02</w:t>
      </w:r>
    </w:p>
    <w:p>
      <w:r>
        <w:t>1.012223.H04</w:t>
      </w:r>
    </w:p>
    <w:p>
      <w:r>
        <w:t>Thủ tục đưa ra khỏi danh sách và thay thế, bổ sung người có uy tín trong đồng bào dân tộc thiểu số.</w:t>
      </w:r>
    </w:p>
    <w:p>
      <w:r>
        <w:t>- Trực tiếp;</w:t>
      </w:r>
    </w:p>
    <w:p>
      <w:r>
        <w:t>- Trực tuyến một phần tại địa chỉ: https://dichvucong.bac lieu.gov.vn hoặc https://dichvucong. gov.vn;</w:t>
      </w:r>
    </w:p>
    <w:p>
      <w:r>
        <w:t>- Qua hệ thống dịch vụ bưu chính công ích.</w:t>
      </w:r>
    </w:p>
    <w:p>
      <w:r>
        <w:t>Trong 25 ngày làm việc, kể từ ngày nhận đủ hồ sơ hợp lệ</w:t>
      </w:r>
    </w:p>
    <w:p>
      <w:r>
        <w:t>Không quy định</w:t>
      </w:r>
    </w:p>
    <w:p>
      <w:r>
        <w:t>UBND cấp xã; UBND cấp huyện.</w:t>
      </w:r>
    </w:p>
    <w:p>
      <w:r>
        <w:t>- Quyết định số 28/2023/QĐ-TTg ngày 23/11/2023 sửa đổi, bổ sung một số điều của Quyết định số 12/2018/QĐ-TTg ngày 06/3/2018 của Thủ tướng Chính phủ về tiêu chí lựa chọn, công nhận người có uy tín và chính sách đối với người có uy tín trong đồng bào dân tộc thiểu số.</w:t>
      </w:r>
    </w:p>
    <w:p>
      <w:r>
        <w:t>X</w:t>
      </w:r>
    </w:p>
    <w:p>
      <w:r>
        <w:t>X</w:t>
      </w:r>
    </w:p>
    <w:p>
      <w:r>
        <w:t>II. LĨNH VỰC: TÔN GIÁO (10 TTHC)</w:t>
      </w:r>
    </w:p>
    <w:p>
      <w:r>
        <w:t>01</w:t>
      </w:r>
    </w:p>
    <w:p>
      <w:r>
        <w:t>2.000509.000. 00.00.H04</w:t>
      </w:r>
    </w:p>
    <w:p>
      <w:r>
        <w:t>Thủ tục đăng ký hoạt động tín ngưỡng.</w:t>
      </w:r>
    </w:p>
    <w:p>
      <w:r>
        <w:t>- Trực tiếp;</w:t>
      </w:r>
    </w:p>
    <w:p>
      <w:r>
        <w:t>- Trực tuyến một phần tại địa chỉ: https://dichvucong.bac lieu.gov.vn hoặc https://dichvucong. gov.vn;</w:t>
      </w:r>
    </w:p>
    <w:p>
      <w:r>
        <w:t>- Qua hệ thống dịch vụ bưu chính công ích.</w:t>
      </w:r>
    </w:p>
    <w:p>
      <w:r>
        <w:t>Trong 15 ngày làm việc</w:t>
      </w:r>
    </w:p>
    <w:p>
      <w:r>
        <w:t>Không có quy định</w:t>
      </w:r>
    </w:p>
    <w:p>
      <w:r>
        <w:t>UBND cấp xã</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02</w:t>
      </w:r>
    </w:p>
    <w:p>
      <w:r>
        <w:t>1.001028.000. 00.00.H04</w:t>
      </w:r>
    </w:p>
    <w:p>
      <w:r>
        <w:t>Thủ tục đăng ký bổ sung hoạt động tín ngưỡng.</w:t>
      </w:r>
    </w:p>
    <w:p>
      <w:r>
        <w:t>- Trực tiếp;</w:t>
      </w:r>
    </w:p>
    <w:p>
      <w:r>
        <w:t>- Trực tuyến một phần tại địa chỉ: https://dichvucong.bac lieu.gov.vn hoặc https://dichvucong. gov.vn;</w:t>
      </w:r>
    </w:p>
    <w:p>
      <w:r>
        <w:t>- Qua hệ thống dịch vụ bưu chính công ích.</w:t>
      </w:r>
    </w:p>
    <w:p>
      <w:r>
        <w:t>Trong 15 ngày làm việc</w:t>
      </w:r>
    </w:p>
    <w:p>
      <w:r>
        <w:t>Không có quy định</w:t>
      </w:r>
    </w:p>
    <w:p>
      <w:r>
        <w:t>UBND cấp xã</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03</w:t>
      </w:r>
    </w:p>
    <w:p>
      <w:r>
        <w:t>1.001055.000. 00.00.H04</w:t>
      </w:r>
    </w:p>
    <w:p>
      <w:r>
        <w:t>Thủ tục đăng ký sinh hoạt tôn giáo tập trung.</w:t>
      </w:r>
    </w:p>
    <w:p>
      <w:r>
        <w:t>- Trực tiếp;</w:t>
      </w:r>
    </w:p>
    <w:p>
      <w:r>
        <w:t>- Qua dịch vụ bưu chính công ích.</w:t>
      </w:r>
    </w:p>
    <w:p>
      <w:r>
        <w:t>Trong 15 ngày làm việc</w:t>
      </w:r>
    </w:p>
    <w:p>
      <w:r>
        <w:t>Không có quy định</w:t>
      </w:r>
    </w:p>
    <w:p>
      <w:r>
        <w:t>UBND cấp xã</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04</w:t>
      </w:r>
    </w:p>
    <w:p>
      <w:r>
        <w:t>1.001078.000. 00.00.H04</w:t>
      </w:r>
    </w:p>
    <w:p>
      <w:r>
        <w:t>Thủ tục thông báo danh mục hoạt động tôn giáo đối với tổ chức có địa bàn hoạt động tôn giáo ở một xã.</w:t>
      </w:r>
    </w:p>
    <w:p>
      <w:r>
        <w:t>- Trực tiếp;</w:t>
      </w:r>
    </w:p>
    <w:p>
      <w:r>
        <w:t>- Trực tuyến một phần tại địa chỉ: https://dichvucong.bac lieu.gov.vn hoặc https://dichvucong. gov.vn;</w:t>
      </w:r>
    </w:p>
    <w:p>
      <w:r>
        <w:t>- Qua hệ thống dịch vụ bưu chính công ích.</w:t>
      </w:r>
    </w:p>
    <w:p>
      <w:r>
        <w:t>Ngay sau khi nhận được văn bản thông báo hợp lệ</w:t>
      </w:r>
    </w:p>
    <w:p>
      <w:r>
        <w:t>Không có quy định</w:t>
      </w:r>
    </w:p>
    <w:p>
      <w:r>
        <w:t>UBND cấp xã</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05</w:t>
      </w:r>
    </w:p>
    <w:p>
      <w:r>
        <w:t>1.001085.000. 00.00.H04</w:t>
      </w:r>
    </w:p>
    <w:p>
      <w:r>
        <w:t>Thủ tục thông báo danh mục hoạt động tôn giáo bổ sung đối với tổ chức có địa bàn hoạt động tôn giáo ở một xã.</w:t>
      </w:r>
    </w:p>
    <w:p>
      <w:r>
        <w:t>- Trực tiếp;</w:t>
      </w:r>
    </w:p>
    <w:p>
      <w:r>
        <w:t>- Trực tuyến một phần tại địa chỉ: https://dichvucong.bac lieu.gov.vn hoặc https://dichvucong. gov.vn;</w:t>
      </w:r>
    </w:p>
    <w:p>
      <w:r>
        <w:t>- Qua hệ thống dịch vụ bưu chính công ích.</w:t>
      </w:r>
    </w:p>
    <w:p>
      <w:r>
        <w:t>Ngay sau khi nhận được văn bản thông báo hợp lệ</w:t>
      </w:r>
    </w:p>
    <w:p>
      <w:r>
        <w:t>Không có quy định</w:t>
      </w:r>
    </w:p>
    <w:p>
      <w:r>
        <w:t>UBND cấp xã</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06</w:t>
      </w:r>
    </w:p>
    <w:p>
      <w:r>
        <w:t>1.001090.000. 00.00.H04</w:t>
      </w:r>
    </w:p>
    <w:p>
      <w:r>
        <w:t>Thủ tục đăng ký thay đổi người đại diện của nhóm sinh hoạt tôn giáo tập trung.</w:t>
      </w:r>
    </w:p>
    <w:p>
      <w:r>
        <w:t>- Trực tiếp;</w:t>
      </w:r>
    </w:p>
    <w:p>
      <w:r>
        <w:t>- Qua dịch vụ bưu chính công ích.</w:t>
      </w:r>
    </w:p>
    <w:p>
      <w:r>
        <w:t>Trong 15 ngày làm việc</w:t>
      </w:r>
    </w:p>
    <w:p>
      <w:r>
        <w:t>Không có quy định</w:t>
      </w:r>
    </w:p>
    <w:p>
      <w:r>
        <w:t>UBND cấp xã</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07</w:t>
      </w:r>
    </w:p>
    <w:p>
      <w:r>
        <w:t>1.001098.000. 00.00.H04</w:t>
      </w:r>
    </w:p>
    <w:p>
      <w:r>
        <w:t>Thủ tục đề nghị thay đổi địa điểm sinh hoạt tôn giáo tập trung trong địa bàn một xã.</w:t>
      </w:r>
    </w:p>
    <w:p>
      <w:r>
        <w:t>- Trực tiếp;</w:t>
      </w:r>
    </w:p>
    <w:p>
      <w:r>
        <w:t>- Qua dịch vụ bưu chính công ích.</w:t>
      </w:r>
    </w:p>
    <w:p>
      <w:r>
        <w:t>Trong 15 ngày làm việc</w:t>
      </w:r>
    </w:p>
    <w:p>
      <w:r>
        <w:t>Không có quy định</w:t>
      </w:r>
    </w:p>
    <w:p>
      <w:r>
        <w:t>UBND cấp xã</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08</w:t>
      </w:r>
    </w:p>
    <w:p>
      <w:r>
        <w:t>1.001109.000. 00.00.H04</w:t>
      </w:r>
    </w:p>
    <w:p>
      <w:r>
        <w:t>Thủ tục đề nghị thay đổi địa điểm sinh hoạt tôn giáo tập trung đến địa bàn xã khác.</w:t>
      </w:r>
    </w:p>
    <w:p>
      <w:r>
        <w:t>- Trực tiếp;</w:t>
      </w:r>
    </w:p>
    <w:p>
      <w:r>
        <w:t>- Qua dịch vụ bưu chính công ích.</w:t>
      </w:r>
    </w:p>
    <w:p>
      <w:r>
        <w:t>Trong 20 ngày làm việc</w:t>
      </w:r>
    </w:p>
    <w:p>
      <w:r>
        <w:t>Không có quy định</w:t>
      </w:r>
    </w:p>
    <w:p>
      <w:r>
        <w:t>UBND cấp xã</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09</w:t>
      </w:r>
    </w:p>
    <w:p>
      <w:r>
        <w:t>1.001156.000. 00.00.H04</w:t>
      </w:r>
    </w:p>
    <w:p>
      <w:r>
        <w:t>Thủ tục thông báo về việc thay đổi địa điểm sinh hoạt tôn giáo tập trung.</w:t>
      </w:r>
    </w:p>
    <w:p>
      <w:r>
        <w:t>- Trực tiếp;</w:t>
      </w:r>
    </w:p>
    <w:p>
      <w:r>
        <w:t>- Trực tuyến một phần tại địa chỉ: https://dichvucong.bac lieu.gov.vn hoặc https://dichvucong. gov.vn;</w:t>
      </w:r>
    </w:p>
    <w:p>
      <w:r>
        <w:t>- Qua hệ thống dịch vụ bưu chính công ích.</w:t>
      </w:r>
    </w:p>
    <w:p>
      <w:r>
        <w:t>Ngay sau khi nhận được văn bản thông báo hợp lệ</w:t>
      </w:r>
    </w:p>
    <w:p>
      <w:r>
        <w:t>Không có quy định</w:t>
      </w:r>
    </w:p>
    <w:p>
      <w:r>
        <w:t>UBND cấp xã</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10</w:t>
      </w:r>
    </w:p>
    <w:p>
      <w:r>
        <w:t>1.001167.000. 00.00.H04</w:t>
      </w:r>
    </w:p>
    <w:p>
      <w:r>
        <w:t>Thủ tục thông báo tổ chức quyên góp trong địa bàn một xã của cơ sở tín ngưỡng, tổ chức tôn giáo, tổ chức tôn giáo trực thuộc.</w:t>
      </w:r>
    </w:p>
    <w:p>
      <w:r>
        <w:t>- Trực tiếp;</w:t>
      </w:r>
    </w:p>
    <w:p>
      <w:r>
        <w:t>- Trực tuyến một phần tại địa chỉ: https://dichvucong.bac lieu.gov.vn hoặc https://dichvucong. gov.vn;</w:t>
      </w:r>
    </w:p>
    <w:p>
      <w:r>
        <w:t>- Qua hệ thống dịch vụ bưu chính công ích.</w:t>
      </w:r>
    </w:p>
    <w:p>
      <w:r>
        <w:t>Ngay sau khi nhận được văn bản thông báo hợp lệ</w:t>
      </w:r>
    </w:p>
    <w:p>
      <w:r>
        <w:t>Không có quy định</w:t>
      </w:r>
    </w:p>
    <w:p>
      <w:r>
        <w:t>UBND cấp xã</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TỔNG SỐ: 12 Trong đó:</w:t>
      </w:r>
    </w:p>
    <w:p>
      <w:r>
        <w:t>- DVCTT: Một phần: 08 TTHC;</w:t>
      </w:r>
    </w:p>
    <w:p>
      <w:r>
        <w:t>- DVCTT: Toàn trình: 0 TTHC;</w:t>
      </w:r>
    </w:p>
    <w:p>
      <w:r>
        <w:t>- Thẩm quyền quyết định của UBND cấp xã: 10 TTHC;</w:t>
      </w:r>
    </w:p>
    <w:p>
      <w:r>
        <w:t>- Thẩm quyền quyết định của UBND cấp huyện: 02 TTHC;</w:t>
      </w:r>
    </w:p>
    <w:p>
      <w:r>
        <w:t>- Thu phí + Lệ phí: không có</w:t>
      </w:r>
    </w:p>
    <w:p>
      <w:r>
        <w:t>- Đã xây dựng QTNB: 12 TTHC;</w:t>
      </w:r>
    </w:p>
    <w:p>
      <w:r>
        <w:t>+ Thẩm quyền của UBND cấp xã: 10 TTHC;</w:t>
      </w:r>
    </w:p>
    <w:p>
      <w:r>
        <w:t>+ Thẩm quyền của UBND cấp huyện: 02 TTHC;</w:t>
      </w:r>
    </w:p>
    <w:p>
      <w:r>
        <w:t>- Đã xây dựng QTĐT: 12 TTHC;</w:t>
      </w:r>
    </w:p>
    <w:p>
      <w:r>
        <w:t>+ Thẩm quyền của UBND cấp xã: 10 TTHC;</w:t>
      </w:r>
    </w:p>
    <w:p>
      <w:r>
        <w:t>+ Thẩm quyền của UBND cấp huyện: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