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780/QĐ-CTN năm 2023 về cho trở lại quốc tịch Việt Nam đối với Bà Juan, Shih-Chuang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780/QĐ-CTN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780/QĐ-CTN</w:t>
      </w:r>
    </w:p>
    <w:p>
      <w:r>
        <w:t>Hà Nội, ngày 05 tháng 7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215/TTr-CP ngày 11/5/2023.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Juan, Shih-Chuang, sinh ngày 30/12/1979 tại tỉnh Tây Ninh</w:t>
      </w:r>
    </w:p>
    <w:p>
      <w:r>
        <w:t>Có tên gọi Việt Nam là: Nguyễn Thị Trang</w:t>
      </w:r>
    </w:p>
    <w:p>
      <w:r>
        <w:t>Hiện cư trú tại: Tổ 2, ấp 4, xã Trà Vong, huyện Tân Biên,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