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2024 công bố Quy trình giải quyết thủ tục hành chính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770/QĐ-UBND</w:t>
      </w:r>
    </w:p>
    <w:p>
      <w:r>
        <w:t>Bình Phước, ngày 08 tháng 5 năm 2024</w:t>
      </w:r>
    </w:p>
    <w:p>
      <w:r>
        <w:t>QUYẾT ĐỊNH</w:t>
      </w:r>
    </w:p>
    <w:p>
      <w:r>
        <w:t>CÔNG BỐ QUY TRÌNH GIẢI QUYẾT THỦ TỤC HÀNH CHÍNH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chính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Chính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chính trên địa bàn tỉnh Bình Phước;</w:t>
      </w:r>
    </w:p>
    <w:p>
      <w:r>
        <w:t>Căn cứ Quyết định số 2086/QĐ-UBND ngày 21/12/2023 của Chủ tịch UBND tỉnh về việc công bố Danh mục thủ tục hành chính ban hành mới, sửa đổi, bổ sung, bị bãi bỏ và thay thế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Căn cứ Quyết định số 460/QĐ-UBND ngày 21/3/2024 của Chủ tịch UBND tỉnh về việc công bố Danh mục thủ tục hành chính mới ban hành và Danh mục thủ tục hành chính bị bãi bỏ thuộc lĩnh vực Y, Dược cổ truyền được tiếp nhận và trả kết quả tại Trung tâm Phục vụ hành chính công thuộc thẩm quyền quản lý và giải quyết của ngành Y tế trên địa bàn tỉnh Bình Phước;</w:t>
      </w:r>
    </w:p>
    <w:p>
      <w:r>
        <w:t>Xét đề nghị của Giám đốc Sở Y tế tại Tờ trình số 98/TTr-SYT ngày 02/5/2024.</w:t>
      </w:r>
    </w:p>
    <w:p>
      <w:r>
        <w:t>QUYẾT ĐỊNH:</w:t>
      </w:r>
    </w:p>
    <w:p>
      <w:r>
        <w:t>Điều 1.    Công bố kèm theo Quyết định này Quy trình giải quyết thủ tục hành chính được tiếp nhận và trả kết quả tại Trung tâm Phục vụ hành chính công thuộc thẩm quyền quản lý và giải quyết của ngành Y tế trên địa bàn tỉnh Bình Phước  (Phụ lục Quy trình kèm theo) .</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QUY TRÌNH GIẢI QUYẾT THỦ TỤC HÀNH CHÍNH ĐƯỢC TIẾP NHẬN VÀ TRẢ KẾT QUẢ TẠI TRUNG TÂM PHỤC VỤ HÀNH CHÍNH CÔNG THUỘC THẨM QUYỀN QUẢN LÝ VÀ GIẢI QUYẾT CỦA NGÀNH Y TẾ TRÊN ĐỊA BÀN TỈNH BÌNH PHƯỚC</w:t>
      </w:r>
    </w:p>
    <w:p>
      <w:r>
        <w:t>( Kèm theo Quyết định số 770/QĐ-UBND ngày 08 tháng 5 năm 2024 của Chủ tịch Ủy ban nhân dân tỉnh )</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I. LĨNH VỰC KHÁM BỆNH, CHỮA BỆNH</w:t>
      </w:r>
    </w:p>
    <w:p>
      <w:r>
        <w:t>1. Cấp giấy chứng nhận lương y theo quy định cho các đối tượng quy định tại khoản 1, 2 và khoản 3 Điều 1 Thông tư số 02/2024/TT-BYT ngày 12 tháng 3 năm 2024. Mã số hồ sơ: 1.012415.000.00.00.H10; Mức DVC: Toàn trình.</w:t>
      </w:r>
    </w:p>
    <w:p>
      <w:r>
        <w:t>1</w:t>
      </w:r>
    </w:p>
    <w:p>
      <w:r>
        <w:t>Bước 1</w:t>
      </w:r>
    </w:p>
    <w:p>
      <w:r>
        <w:t>Tiếp nhận hồ sơ</w:t>
      </w:r>
    </w:p>
    <w:p>
      <w:r>
        <w:t>Bộ phận tiếp nhận tại Trung tâm Phục vụ hành chính công</w:t>
      </w:r>
    </w:p>
    <w:p>
      <w:r>
        <w:t>(TTPVHCC)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Hội đồng kiểm tra sát hạch do Sở Y tế thành lập tổ chức họp thẩm định sau đó trình Giám đốc (hoặc Phó Giám đốc) phê duyệt chuyển cho Văn thư đóng dấu và chuyển đến Bộ phận trả kết quả thuộc (TTPVHCC) để trả cho tổ chức, cá nhân theo hình thức đăng ký.</w:t>
      </w:r>
    </w:p>
    <w:p>
      <w:r>
        <w:t>2.500.000 đồng</w:t>
      </w:r>
    </w:p>
    <w:p>
      <w:r>
        <w:t>2</w:t>
      </w:r>
    </w:p>
    <w:p>
      <w:r>
        <w:t>Bước 2</w:t>
      </w:r>
    </w:p>
    <w:p>
      <w:r>
        <w:t>Thẩm định</w:t>
      </w:r>
    </w:p>
    <w:p>
      <w:r>
        <w:t>Hội đồng kiểm tra sát hạch do Sở Y tế thành lập</w:t>
      </w:r>
    </w:p>
    <w:p>
      <w:r>
        <w:t>20 ngày</w:t>
      </w:r>
    </w:p>
    <w:p>
      <w:r>
        <w:t>3</w:t>
      </w:r>
    </w:p>
    <w:p>
      <w:r>
        <w:t>Bước 3</w:t>
      </w:r>
    </w:p>
    <w:p>
      <w:r>
        <w:t>Phê duyệt</w:t>
      </w:r>
    </w:p>
    <w:p>
      <w:r>
        <w:t>Giám đốc (hoặc Phó Giám đốc)</w:t>
      </w:r>
    </w:p>
    <w:p>
      <w:r>
        <w:t>03 ngày</w:t>
      </w:r>
    </w:p>
    <w:p>
      <w:r>
        <w:t>4</w:t>
      </w:r>
    </w:p>
    <w:p>
      <w:r>
        <w:t>Bước 4</w:t>
      </w:r>
    </w:p>
    <w:p>
      <w:r>
        <w:t>Trả kết quả</w:t>
      </w:r>
    </w:p>
    <w:p>
      <w:r>
        <w:t>Bộ phận trả kết quả tại TTPVHCC</w:t>
      </w:r>
    </w:p>
    <w:p>
      <w:r>
        <w:t>01 ngày</w:t>
      </w:r>
    </w:p>
    <w:p>
      <w:r>
        <w:t>Tổng</w:t>
      </w:r>
    </w:p>
    <w:p>
      <w:r>
        <w:t>25 ngày</w:t>
      </w:r>
    </w:p>
    <w:p>
      <w:r>
        <w:t>2. Cấp giấy chứng nhận lương y theo quy định cho các đối tượng quy định tại khoản 4, 5 và khoản 6 Điều 1 Thông tư số 02/2024/TT-BYT ngày 12 tháng 3 năm 2024. Mã số hồ sơ: 1.012416.000.00.00.H10; Mức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Trưởng phòng (hoặc Phó trưởng phòng) chủ trì thẩm định sau đó trình Giám đốc (hoặc Phó Giám đốc) phê duyệt chuyển cho Văn thư đóng dấu và chuyển đến Bộ phận trả kết quả thuộc (TTPVHCC) để trả cho tổ chức, cá nhân theo hình thức đăng ký.</w:t>
      </w:r>
    </w:p>
    <w:p>
      <w:r>
        <w:t>2.500.000 đồng</w:t>
      </w:r>
    </w:p>
    <w:p>
      <w:r>
        <w:t>2</w:t>
      </w:r>
    </w:p>
    <w:p>
      <w:r>
        <w:t>Bước 2</w:t>
      </w:r>
    </w:p>
    <w:p>
      <w:r>
        <w:t>Thẩm</w:t>
      </w:r>
    </w:p>
    <w:p>
      <w:r>
        <w:t>Trưởng phòng (hoặc</w:t>
      </w:r>
    </w:p>
    <w:p>
      <w:r>
        <w:t>04 ngày</w:t>
      </w:r>
    </w:p>
    <w:p>
      <w:r>
        <w:t>định</w:t>
      </w:r>
    </w:p>
    <w:p>
      <w:r>
        <w:t>Phó Trưởng phòng</w:t>
      </w:r>
    </w:p>
    <w:p>
      <w:r>
        <w:t>3</w:t>
      </w:r>
    </w:p>
    <w:p>
      <w:r>
        <w:t>Bước 3</w:t>
      </w:r>
    </w:p>
    <w:p>
      <w:r>
        <w:t>Phê duyệt</w:t>
      </w:r>
    </w:p>
    <w:p>
      <w:r>
        <w:t>Giám đốc (hoặc Phó Giám đốc)</w:t>
      </w:r>
    </w:p>
    <w:p>
      <w:r>
        <w:t>02 ngày</w:t>
      </w:r>
    </w:p>
    <w:p>
      <w:r>
        <w:t>4</w:t>
      </w:r>
    </w:p>
    <w:p>
      <w:r>
        <w:t>Bước 4</w:t>
      </w:r>
    </w:p>
    <w:p>
      <w:r>
        <w:t>Trả kết quả</w:t>
      </w:r>
    </w:p>
    <w:p>
      <w:r>
        <w:t>Bộ phận trả kết quả tại TTPVHCC</w:t>
      </w:r>
    </w:p>
    <w:p>
      <w:r>
        <w:t>0,5 ngày</w:t>
      </w:r>
    </w:p>
    <w:p>
      <w:r>
        <w:t>Tổng</w:t>
      </w:r>
    </w:p>
    <w:p>
      <w:r>
        <w:t>07 ngày</w:t>
      </w:r>
    </w:p>
    <w:p>
      <w:r>
        <w:t>3. Cấp lại giấy chứng nhận lương y theo quy định tại Thông tư số 02/2024/TT-BYT ngày 12 tháng 3 năm 2024 Mã số hồ sơ: 1.012417.000.00.00. H10; Mức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Trưởng phòng (hoặc Phó trưởng phòng) chủ trì thẩm định sau đó trình Giám đốc (hoặc Phó Giám đốc) phê duyệt chuyển cho Văn thư đóng dấu và chuyển đến Bộ phận trả kết quả thuộc (TTPVHCC) để trả cho tổ chức, cá nhân theo hình thức đăng ký.</w:t>
      </w:r>
    </w:p>
    <w:p>
      <w:r>
        <w:t>Không</w:t>
      </w:r>
    </w:p>
    <w:p>
      <w:r>
        <w:t>2</w:t>
      </w:r>
    </w:p>
    <w:p>
      <w:r>
        <w:t>Bước 2</w:t>
      </w:r>
    </w:p>
    <w:p>
      <w:r>
        <w:t>Thẩm định</w:t>
      </w:r>
    </w:p>
    <w:p>
      <w:r>
        <w:t>Trưởng phòng (hoặc Phó Trưởng phòng</w:t>
      </w:r>
    </w:p>
    <w:p>
      <w:r>
        <w:t>03 ngày</w:t>
      </w:r>
    </w:p>
    <w:p>
      <w:r>
        <w:t>3</w:t>
      </w:r>
    </w:p>
    <w:p>
      <w:r>
        <w:t>Bước 3</w:t>
      </w:r>
    </w:p>
    <w:p>
      <w:r>
        <w:t>Phê duyệt</w:t>
      </w:r>
    </w:p>
    <w:p>
      <w:r>
        <w:t>Giám đốc (hoặc Phó Giám đốc)</w:t>
      </w:r>
    </w:p>
    <w:p>
      <w:r>
        <w:t>01 ngày</w:t>
      </w:r>
    </w:p>
    <w:p>
      <w:r>
        <w:t>4</w:t>
      </w:r>
    </w:p>
    <w:p>
      <w:r>
        <w:t>Bước 4</w:t>
      </w:r>
    </w:p>
    <w:p>
      <w:r>
        <w:t>Trả kết quả</w:t>
      </w:r>
    </w:p>
    <w:p>
      <w:r>
        <w:t>Bộ phận trả kết quả tại TTPVHCC</w:t>
      </w:r>
    </w:p>
    <w:p>
      <w:r>
        <w:t>0,5 ngày</w:t>
      </w:r>
    </w:p>
    <w:p>
      <w:r>
        <w:t>Tổng</w:t>
      </w:r>
    </w:p>
    <w:p>
      <w:r>
        <w:t>05 ngày</w:t>
      </w:r>
    </w:p>
    <w:p>
      <w:r>
        <w:t>4. Cấp giấy chứng nhận người có bài thuốc gia truyền, giấy chứng nhận người có phương pháp chữa bệnh gia truyền y theo quy định tại Thông tư số 02/2024/TT-BYT ngày 12 tháng 3 năm 2024. Mã số hồ sơ: 1.012418.000.00.00.H10; Mức DVC: Toàn trình.</w:t>
      </w:r>
    </w:p>
    <w:p>
      <w:r>
        <w:t>1</w:t>
      </w:r>
    </w:p>
    <w:p>
      <w:r>
        <w:t>Bước 1</w:t>
      </w:r>
    </w:p>
    <w:p>
      <w:r>
        <w:t>Tiếp nhận hồ sơ</w:t>
      </w:r>
    </w:p>
    <w:p>
      <w:r>
        <w:t>Bộ phận tiếp nhận tại Trung tâm Phục vụ hành chính công (TTPVHCC)</w:t>
      </w:r>
    </w:p>
    <w:p>
      <w:r>
        <w:t>01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Hội đồng thẩm định tổ chức họp sau đó trình Giám đốc (hoặc Phó Giám đốc) phê duyệt chuyển cho Văn thư đóng dấu và chuyển đến Bộ phận trả kết quả thuộc (TTPVHCC) để trả cho tổ chức, cá nhân theo hình thức đăng ký.</w:t>
      </w:r>
    </w:p>
    <w:p>
      <w:r>
        <w:t>2.500.000 đồng</w:t>
      </w:r>
    </w:p>
    <w:p>
      <w:r>
        <w:t>2</w:t>
      </w:r>
    </w:p>
    <w:p>
      <w:r>
        <w:t>Bước 2</w:t>
      </w:r>
    </w:p>
    <w:p>
      <w:r>
        <w:t>Thẩm định</w:t>
      </w:r>
    </w:p>
    <w:p>
      <w:r>
        <w:t>Hội đồng thẩm định do Sở Y tế thành lập</w:t>
      </w:r>
    </w:p>
    <w:p>
      <w:r>
        <w:t>13 ngày</w:t>
      </w:r>
    </w:p>
    <w:p>
      <w:r>
        <w:t>3</w:t>
      </w:r>
    </w:p>
    <w:p>
      <w:r>
        <w:t>Bước 3</w:t>
      </w:r>
    </w:p>
    <w:p>
      <w:r>
        <w:t>Phê duyệt</w:t>
      </w:r>
    </w:p>
    <w:p>
      <w:r>
        <w:t>Giám đốc (hoặc Phó Giám đốc)</w:t>
      </w:r>
    </w:p>
    <w:p>
      <w:r>
        <w:t>02 ngày</w:t>
      </w:r>
    </w:p>
    <w:p>
      <w:r>
        <w:t>4</w:t>
      </w:r>
    </w:p>
    <w:p>
      <w:r>
        <w:t>Bước 4</w:t>
      </w:r>
    </w:p>
    <w:p>
      <w:r>
        <w:t>Trả kết quả</w:t>
      </w:r>
    </w:p>
    <w:p>
      <w:r>
        <w:t>Bộ phận trả kết quả tại TTPVHCC</w:t>
      </w:r>
    </w:p>
    <w:p>
      <w:r>
        <w:t>01 ngày</w:t>
      </w:r>
    </w:p>
    <w:p>
      <w:r>
        <w:t>Tổng</w:t>
      </w:r>
    </w:p>
    <w:p>
      <w:r>
        <w:t>17 ngày</w:t>
      </w:r>
    </w:p>
    <w:p>
      <w:r>
        <w:t>5. Cấp lại giấy chứng nhận người có bài thuốc gia truyền, giấy chứng nhận người có phương pháp chữa bệnh gia truyền y theo quy định tại Thông tư số 02/2024/TT-BYT ngày 12 tháng 3 năm 2024. Mã số hồ sơ: 1.012419.000.00.00.H10; Mức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Trưởng phòng (hoặc Phó trưởng phòng) chủ trì thẩm định sau đó trình Giám đốc (hoặc Phó Giám đốc) phê duyệt chuyển cho Văn thư đóng dấu và chuyển đến Bộ phận trả kết quả thuộc (TTPVHCC) để trả cho tổ chức, cá nhân theo hình thức đăng ký.</w:t>
      </w:r>
    </w:p>
    <w:p>
      <w:r>
        <w:t>Không</w:t>
      </w:r>
    </w:p>
    <w:p>
      <w:r>
        <w:t>2</w:t>
      </w:r>
    </w:p>
    <w:p>
      <w:r>
        <w:t>Bước 2</w:t>
      </w:r>
    </w:p>
    <w:p>
      <w:r>
        <w:t>Thẩm định</w:t>
      </w:r>
    </w:p>
    <w:p>
      <w:r>
        <w:t>Trưởng phòng (hoặc Phó Trưởng phòng)</w:t>
      </w:r>
    </w:p>
    <w:p>
      <w:r>
        <w:t>03 ngày</w:t>
      </w:r>
    </w:p>
    <w:p>
      <w:r>
        <w:t>3</w:t>
      </w:r>
    </w:p>
    <w:p>
      <w:r>
        <w:t>Bước 3</w:t>
      </w:r>
    </w:p>
    <w:p>
      <w:r>
        <w:t>Phê duyệt</w:t>
      </w:r>
    </w:p>
    <w:p>
      <w:r>
        <w:t>Giám đốc (hoặc Phó Giám đốc)</w:t>
      </w:r>
    </w:p>
    <w:p>
      <w:r>
        <w:t>01 ngày</w:t>
      </w:r>
    </w:p>
    <w:p>
      <w:r>
        <w:t>4</w:t>
      </w:r>
    </w:p>
    <w:p>
      <w:r>
        <w:t>Bước 4</w:t>
      </w:r>
    </w:p>
    <w:p>
      <w:r>
        <w:t>Trả kết quả</w:t>
      </w:r>
    </w:p>
    <w:p>
      <w:r>
        <w:t>Bộ phận trả kết quả tại TTPVHCC</w:t>
      </w:r>
    </w:p>
    <w:p>
      <w:r>
        <w:t>0,5 ngày</w:t>
      </w:r>
    </w:p>
    <w:p>
      <w:r>
        <w:t>Tổng</w:t>
      </w:r>
    </w:p>
    <w:p>
      <w:r>
        <w:t>05 ngày</w:t>
      </w:r>
    </w:p>
    <w:p>
      <w:r>
        <w:t>6. Cấp giấy chứng nhận bị phơi nhiễm với HIV do tai nạn rủi ro nghề nghiệp. Mã số hồ sơ: 1.012096.000.00.00.H10; Mức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Trưởng phòng (hoặc Phó trưởng phòng) chủ trì thẩm định sau đó trình Giám đốc (hoặc Phó Giám đốc) phê duyệt chuyển cho Văn thư đóng dấu và chuyển đến Bộ phận trả kết quả thuộc (TTPVHCC) để trả cho tổ chức, cá nhân theo hình thức đăng ký.</w:t>
      </w:r>
    </w:p>
    <w:p>
      <w:r>
        <w:t>Không</w:t>
      </w:r>
    </w:p>
    <w:p>
      <w:r>
        <w:t>2</w:t>
      </w:r>
    </w:p>
    <w:p>
      <w:r>
        <w:t>Bước 2</w:t>
      </w:r>
    </w:p>
    <w:p>
      <w:r>
        <w:t>Thẩm định</w:t>
      </w:r>
    </w:p>
    <w:p>
      <w:r>
        <w:t>Trưởng phòng (hoặc Phó Trưởng phòng</w:t>
      </w:r>
    </w:p>
    <w:p>
      <w:r>
        <w:t>03 ngày</w:t>
      </w:r>
    </w:p>
    <w:p>
      <w:r>
        <w:t>3</w:t>
      </w:r>
    </w:p>
    <w:p>
      <w:r>
        <w:t>Bước 3</w:t>
      </w:r>
    </w:p>
    <w:p>
      <w:r>
        <w:t>Phê duyệt</w:t>
      </w:r>
    </w:p>
    <w:p>
      <w:r>
        <w:t>Giám đốc (hoặc Phó Giám đốc)</w:t>
      </w:r>
    </w:p>
    <w:p>
      <w:r>
        <w:t>01 ngày</w:t>
      </w:r>
    </w:p>
    <w:p>
      <w:r>
        <w:t>4</w:t>
      </w:r>
    </w:p>
    <w:p>
      <w:r>
        <w:t>Bước 4</w:t>
      </w:r>
    </w:p>
    <w:p>
      <w:r>
        <w:t>Trả kết quả</w:t>
      </w:r>
    </w:p>
    <w:p>
      <w:r>
        <w:t>Bộ phận trả kết quả tại TTPVHCC</w:t>
      </w:r>
    </w:p>
    <w:p>
      <w:r>
        <w:t>0,5 ngày</w:t>
      </w:r>
    </w:p>
    <w:p>
      <w:r>
        <w:t>Tổng</w:t>
      </w:r>
    </w:p>
    <w:p>
      <w:r>
        <w:t>05 ngày</w:t>
      </w:r>
    </w:p>
    <w:p>
      <w:r>
        <w:t>7. Cấp giấy chứng nhận bị nhiễm HIV do tai nạn rủi ro nghề nghiệp. Mã số hồ sơ: 1.012097.000.00.00.H10; Mức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Hồ sơ được lập trực tuyến trên Cổng dịch vụ công hoặc gửi qua dịch vụ bưu chính công ích hoặc nộp trực tiếp cho công chức Sở Y tế tại (TTPVHCC) tiếp nhận sau đó chuyển về phòng chuyên môn của Sở Y tế. Trưởng phòng (hoặc Phó trưởng phòng) chủ trì thẩm định sau đó trình Giám đốc (hoặc Phó</w:t>
      </w:r>
    </w:p>
    <w:p>
      <w:r>
        <w:t>Không</w:t>
      </w:r>
    </w:p>
    <w:p>
      <w:r>
        <w:t>2</w:t>
      </w:r>
    </w:p>
    <w:p>
      <w:r>
        <w:t>Bước 2</w:t>
      </w:r>
    </w:p>
    <w:p>
      <w:r>
        <w:t>Thẩm định</w:t>
      </w:r>
    </w:p>
    <w:p>
      <w:r>
        <w:t>Trưởng phòng (hoặc Phó Trưởng phòng</w:t>
      </w:r>
    </w:p>
    <w:p>
      <w:r>
        <w:t>03 ngày</w:t>
      </w:r>
    </w:p>
    <w:p>
      <w:r>
        <w:t>3</w:t>
      </w:r>
    </w:p>
    <w:p>
      <w:r>
        <w:t>Bước 3</w:t>
      </w:r>
    </w:p>
    <w:p>
      <w:r>
        <w:t>Phê duyệt</w:t>
      </w:r>
    </w:p>
    <w:p>
      <w:r>
        <w:t>Giám đốc (hoặc Phó Giám đốc)</w:t>
      </w:r>
    </w:p>
    <w:p>
      <w:r>
        <w:t>01 ngày</w:t>
      </w:r>
    </w:p>
    <w:p>
      <w:r>
        <w:t>Giám đốc) phê duyệt chuyển cho Văn thư đóng dấu và chuyển đến Bộ phận trả kết quả thuộc (TTPVHCC) để trả cho tổ chức, cá nhân theo hình thức đăng ký.</w:t>
      </w:r>
    </w:p>
    <w:p>
      <w:r>
        <w:t>4</w:t>
      </w:r>
    </w:p>
    <w:p>
      <w:r>
        <w:t>Bước 4</w:t>
      </w:r>
    </w:p>
    <w:p>
      <w:r>
        <w:t>Trả kết quả</w:t>
      </w:r>
    </w:p>
    <w:p>
      <w:r>
        <w:t>Bộ phận trả kết quả tại TTPVHCC</w:t>
      </w:r>
    </w:p>
    <w:p>
      <w:r>
        <w:t>0,5 ngày</w:t>
      </w:r>
    </w:p>
    <w:p>
      <w:r>
        <w:t>Tổng</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