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764/QĐ-UBND năm 2024 phê duyệt các quy trình nội bộ giải quyết các thủ tục hành chính lĩnh vực Lao động - Thương binh và Xã hội thuộc phạm vi chức năng quản lý Nhà nước của Sở Lao động Thương binh và Xã hội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764/QĐ-UBND</w:t>
      </w:r>
    </w:p>
    <w:p>
      <w:r>
        <w:t>Hà Nội, ngày 05 tháng 02 năm 2024</w:t>
      </w:r>
    </w:p>
    <w:p>
      <w:r>
        <w:t>QUYẾT ĐỊNH</w:t>
      </w:r>
    </w:p>
    <w:p>
      <w:r>
        <w:t>VỀ VIỆC PHÊ DUYỆT CÁC QUY TRÌNH NỘI BỘ GIẢI QUYẾT CÁC THỦ TỤC HÀNH CHÍNH LĨNH VỰC LAO ĐỘNG - THƯƠNG BINH VÀ XÃ HỘI THUỘC PHẠM VI CHỨC NĂNG QUẢN LÝ NHÀ NƯỚC CỦA SỞ LAO ĐỘNG-THƯƠNG BINH VÀ XÃ HỘI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Theo đề nghị của Giám đốc Sở Lao động - Thương binh và Xã hội tại Tờ trình số 419/TTr-SLĐTBXH ngày 29/01/2024.</w:t>
      </w:r>
    </w:p>
    <w:p>
      <w:r>
        <w:t>QUYẾT ĐỊNH:</w:t>
      </w:r>
    </w:p>
    <w:p>
      <w:r>
        <w:t>Điều 1.  Phê duyệt kèm theo Quyết định này 02 quy trình nội bộ giải quyết thủ tục hành chính lĩnh vực Lao động - Thương binh và Xã hội thuộc phạm vi chức năng quản lý nhà nước của Sở Lao động-Thương binh và Xã hội thành phố Hà Nội, trong đó: 01 thủ tục hành chính cấp thành phố; 01 thủ tục hành chính cấp huyện trên địa bàn thành phố Hà Nội.</w:t>
      </w:r>
    </w:p>
    <w:p>
      <w:r>
        <w:t>( Chi tiết tại các Phụ lục kèm theo)</w:t>
      </w:r>
    </w:p>
    <w:p>
      <w:r>
        <w:t>Điều 2.  Sở Lao động - Thương binh và Xã hội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kể từ ngày ký.</w:t>
      </w:r>
    </w:p>
    <w:p>
      <w:r>
        <w:t>Điều 4.  Chánh Văn phòng Ủy ban nhân dân Thành phố, Giám đốc các Sở, Thủ trưởng các Ban, ngành thuộc thành phố; Chủ tịch Ủy ban nhân dân các quận, huyện, thị xã; Chủ tịch Ủy ban nhân dân các xã, phường, thị trấn; Thủ trưởng các cơ sở giáo dục nghề nghiệp công lập trực thuộc thành phố; Thủ trưởng các cơ sở giáo dục nghề nghiệp công lập trực thuộc cấp huyện và các tổ chức, cá nhân có liên quan chịu trách nhiệm thi hành Quyết định này./.</w:t>
      </w:r>
    </w:p>
    <w:p>
      <w:r>
        <w:t>Nơi nhận:</w:t>
      </w:r>
    </w:p>
    <w:p>
      <w:r>
        <w:t>- Như Điều 4;</w:t>
      </w:r>
    </w:p>
    <w:p>
      <w:r>
        <w:t>- Văn phòng Chính phủ;</w:t>
      </w:r>
    </w:p>
    <w:p>
      <w:r>
        <w:t>- Chủ tịch UBND Thành phố;</w:t>
      </w:r>
    </w:p>
    <w:p>
      <w:r>
        <w:t>- PCTTT UBNDTP Lê Hồng Sơn;</w:t>
      </w:r>
    </w:p>
    <w:p>
      <w:r>
        <w:t>- Sở Thông tin và Truyền thông;</w:t>
      </w:r>
    </w:p>
    <w:p>
      <w:r>
        <w:t>- UBND các quận, huyện, thị xã;</w:t>
      </w:r>
    </w:p>
    <w:p>
      <w:r>
        <w:t>- VPUBTP: CVP, PCVP C.N.Trang, các phòng: KSTTHC, KGVX, TTĐT;</w:t>
      </w:r>
    </w:p>
    <w:p>
      <w:r>
        <w:t>- Trung tâm báo chí thủ đô Hà Nội;</w:t>
      </w:r>
    </w:p>
    <w:p>
      <w:r>
        <w:t>- Lưu: VT, KSTTHC(Quyên).</w:t>
      </w:r>
    </w:p>
    <w:p>
      <w:r>
        <w:t>KT. CHỦ TỊCH</w:t>
      </w:r>
    </w:p>
    <w:p>
      <w:r>
        <w:t>PHÓ CHỦ TỊCH</w:t>
      </w:r>
    </w:p>
    <w:p>
      <w:r>
        <w:t>Lê Hồng Sơn</w:t>
      </w:r>
    </w:p>
    <w:p>
      <w:r>
        <w:t>PHỤ LỤC 1</w:t>
      </w:r>
    </w:p>
    <w:p>
      <w:r>
        <w:t>DANH MỤC QUY TRÌNH NỘI BỘ TRONG GIẢI QUYẾT THỦ TỤC HÀNH CHÍNH LĨNH VỰC LAO ĐỘNG - THƯƠNG BINH VÀ XÃ HỘI THUỘC PHẠM VI CHỨC NĂNG QUẢN LÝ NHÀ NƯỚC CỦA SỞ LAO ĐỘNG- THƯƠNG BINH VÀ XÃ HỘI THÀNH PHỐ HÀ NỘI</w:t>
      </w:r>
    </w:p>
    <w:p>
      <w:r>
        <w:t>(Kèm theo Quyết định số     /QĐ-UBND ngày  tháng năm 2024 của Chủ tịch UBND thành phố Hà Nội)</w:t>
      </w:r>
    </w:p>
    <w:p>
      <w:r>
        <w:t>STT</w:t>
      </w:r>
    </w:p>
    <w:p>
      <w:r>
        <w:t>Tên quy trình nội bộ</w:t>
      </w:r>
    </w:p>
    <w:p>
      <w:r>
        <w:t>Ký hiệu</w:t>
      </w:r>
    </w:p>
    <w:p>
      <w:r>
        <w:t>LĨNH VỰC GIÁO DỤC NGHỀ NGHIỆP</w:t>
      </w:r>
    </w:p>
    <w:p>
      <w:r>
        <w:t>A. THỦ TỤC HÀNH CHÍNH CẤP THÀNH PHỐ</w:t>
      </w:r>
    </w:p>
    <w:p>
      <w:r>
        <w:t>1.</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QT-01</w:t>
      </w:r>
    </w:p>
    <w:p>
      <w:r>
        <w:t>B. THỦ TỤC HÀNH CHÍNH CẤP HUYỆN</w:t>
      </w:r>
    </w:p>
    <w:p>
      <w:r>
        <w:t>2.</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QT-02</w:t>
      </w:r>
    </w:p>
    <w:p>
      <w:r>
        <w:t>PHỤ LỤC 2</w:t>
      </w:r>
    </w:p>
    <w:p>
      <w:r>
        <w:t>NỘI DUNG QUY TRÌNH NỘI BỘ TRONG GIẢI QUYẾT THỦ TỤC HÀNH CHÍNH LĨNH VỰC LAO ĐỘNG - THƯƠNG BINH VÀ XÃ HỘI THUỘC PHẠM VI CHỨC NĂNG QUẢN LÝ NHÀ NƯỚC CỦA SỞ LAO ĐỘNG- THƯƠNG BINH VÀ XÃ HỘI THÀNH PHỐ HÀ NỘI</w:t>
      </w:r>
    </w:p>
    <w:p>
      <w:r>
        <w:t>(Kèm theo Quyết định số     /QĐ-UBND ngày   tháng   năm 2024 của Chủ tịch UBND thành phố Hà Nội)</w:t>
      </w:r>
    </w:p>
    <w:p>
      <w:r>
        <w:t>1. Quy trình: Cấp chính sách nội trú cho học sinh, sinh viên tham gia chương trình đào tạo trình độ cao đẳng, trung cấp tại các cơ sở giáo dục nghề nghiệp công lập trực thuộc tỉnh, thành phố trực thuộc Trung ương (QT-01).</w:t>
      </w:r>
    </w:p>
    <w:p>
      <w:r>
        <w:t>1</w:t>
      </w:r>
    </w:p>
    <w:p>
      <w:r>
        <w:t>Mục đích</w:t>
      </w:r>
    </w:p>
    <w:p>
      <w:r>
        <w:t>Quy định về trình tự và cách thức thực hiện thủ tục hành chính cấp chính sách nội trú cho học sinh, sinh viên tham gia chương trình đào tạo trình độ cao đẳng, trung cấp tại các cơ sở giáo dục nghề nghiệp công lập trực thuộc tỉnh, thành phố trực thuộc Trung ương.</w:t>
      </w:r>
    </w:p>
    <w:p>
      <w:r>
        <w:t>2</w:t>
      </w:r>
    </w:p>
    <w:p>
      <w:r>
        <w:t>Phạm vi</w:t>
      </w:r>
    </w:p>
    <w:p>
      <w:r>
        <w:t>+ Học sinh, sinh viên tham gia chương trình đào tạo trình độ cao đẳng, trình độ trung cấp hệ chính quy tại các cơ sở giáo dục nghề nghiệp công lập trực thuộc tỉnh, thành phố trực thuộc Trung ương thuộc một trong những đối tượng sau:</w:t>
      </w:r>
    </w:p>
    <w:p>
      <w:r>
        <w:t>- Học sinh, sinh viên người dân tộc thiểu số thuộc hộ nghèo, hộ cận nghèo, người khuyết tật.</w:t>
      </w:r>
    </w:p>
    <w:p>
      <w:r>
        <w:t>- Học sinh, sinh viên tốt nghiệp trường phổ thông dân tộc nội trú.</w:t>
      </w:r>
    </w:p>
    <w:p>
      <w:r>
        <w:t>- Học sinh, sinh viên người dân tộc Kinh thuộc hộ nghèo, thuộc hộ cận nghèo hoặc là người khuyết tật có hộ khẩu thường trú tại vùng có điều kiện kinh tế - xã hội đặc biệt khó khăn, vùng dân tộc thiểu số, biên giới, hải đảo.</w:t>
      </w:r>
    </w:p>
    <w:p>
      <w:r>
        <w:t>+  Cơ sở giáo dục nghề nghiệp công lập trực thuộc tỉnh, thành phố trực thuộc Trung ương chịu trách nhiệm thực hiện và kiểm soát quy trình này.</w:t>
      </w:r>
    </w:p>
    <w:p>
      <w:r>
        <w:t>3</w:t>
      </w:r>
    </w:p>
    <w:p>
      <w:r>
        <w:t>Nội dung quy trình</w:t>
      </w:r>
    </w:p>
    <w:p>
      <w:r>
        <w:t>3.1</w:t>
      </w:r>
    </w:p>
    <w:p>
      <w:r>
        <w:t>Cơ sở pháp lý</w:t>
      </w:r>
    </w:p>
    <w:p>
      <w:r>
        <w:t>- Quyết định số 53/2015/QĐ-TTg ngày 20/10/2015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87/QĐ-LĐTBXH ngày 18/01/2024 của Bộ trưởng Bộ Lao động - Thương binh và Xã hội về việc công bố thủ tục hành chính được sửa đổi, bổ sung lĩnh vực Giáo dục nghề nghiệp thuộc phạm vi chức năng quản lý nhà nước của Bộ Lao động-Thương binh và Xã hội.</w:t>
      </w:r>
    </w:p>
    <w:p>
      <w:r>
        <w:t>3.2</w:t>
      </w:r>
    </w:p>
    <w:p>
      <w:r>
        <w:t>Thành phần hồ sơ</w:t>
      </w:r>
    </w:p>
    <w:p>
      <w:r>
        <w:t>Bản chính</w:t>
      </w:r>
    </w:p>
    <w:p>
      <w:r>
        <w:t>Bản sao</w:t>
      </w:r>
    </w:p>
    <w:p>
      <w:r>
        <w:t>-</w:t>
      </w:r>
    </w:p>
    <w:p>
      <w:r>
        <w:t>Đơn đề nghị cấp chính sách nội trú (theo mẫu số 01 tại Phụ lục ban hành kèm theo Thông tư số 08/2023/TT- BLĐTBXH ngày 29/8/2023) có xác nhận của thủ trưởng cơ sở giáo dục nghề nghiệp.</w:t>
      </w:r>
    </w:p>
    <w:p>
      <w:r>
        <w:t>x</w:t>
      </w:r>
    </w:p>
    <w:p>
      <w:r>
        <w:t>-</w:t>
      </w:r>
    </w:p>
    <w:p>
      <w:r>
        <w:t>Một trong các giấy tờ sau</w:t>
      </w:r>
    </w:p>
    <w:p>
      <w:r>
        <w:t>+  Đối với học sinh, sinh viên người dân tộc thiểu số thuộc hộ nghèo, hộ cận nghèo:  Giấy chứng nhận hộ nghèo, hộ cận nghèo do Ủy ban nhân dân cấp xã cấp  (Bản sao được chứng thực từ bản chính hoặc bản sao có mang bản chính để đối chiếu) .</w:t>
      </w:r>
    </w:p>
    <w:p>
      <w:r>
        <w:t>+  Đối với học sinh, sinh viên người dân tộc thiểu số là người khuyết tật: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 .</w:t>
      </w:r>
    </w:p>
    <w:p>
      <w:r>
        <w:t>+  Đối với học sinh, sinh viên người Kinh thuộc hộ nghèo, hộ cận nghèo có hộ khẩu thường trú tại vùng có điều kiện kinh tế - xã hội đặc biệt khó khăn, vùng dân tộc thiểu số, biên giới, hải đảo:  Giấy chứng nhận hộ nghèo, hộ cận nghèo do Ủy ban nhân dân cấp xã cấp  (Bản sao được chứng thực từ bản chính hoặc bản sao có mang bản chính để đối chiếu)</w:t>
      </w:r>
    </w:p>
    <w:p>
      <w:r>
        <w:t>+ Đối với học sinh, sinh viên người Kinh là người khuyết tật có hộ khẩu thường trú tại vùng có điều kiện kinh tế - xã hội đặc biệt khó khăn, vùng dân tộc thiểu số, biên giới, hải đảo :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tốt nghiệp trường phổ thông dân tộc nội trú:  Bằng tốt nghiệp hoặc giấy chứng nhận tốt nghiệp tạm thời  (Bản sao được chứng thực từ bản chính hoặc bản sao có mang bản chính để đối chiếu) .</w:t>
      </w:r>
    </w:p>
    <w:p>
      <w:r>
        <w:t>+ Đối với học sinh, sinh viên ở lại trường trong dịp Tết Nguyên đán:  Giấy xác nhận ở lại trường trong dịp Tết Nguyên đán theo mẫu số 3 tại Phụ lục ban hành kèm theo Thông tư số 08/2023/TT-BLĐTBXH ngày 29/8/2023.</w:t>
      </w:r>
    </w:p>
    <w:p>
      <w:r>
        <w:t>x</w:t>
      </w:r>
    </w:p>
    <w:p>
      <w:r>
        <w:t>3.3</w:t>
      </w:r>
    </w:p>
    <w:p>
      <w:r>
        <w:t>Số lượng hồ sơ</w:t>
      </w:r>
    </w:p>
    <w:p>
      <w:r>
        <w:t>01 bộ</w:t>
      </w:r>
    </w:p>
    <w:p>
      <w:r>
        <w:t>3.4</w:t>
      </w:r>
    </w:p>
    <w:p>
      <w:r>
        <w:t>Thời gian xử lý</w:t>
      </w:r>
    </w:p>
    <w:p>
      <w:r>
        <w:t>Trong vòng 03 ngày làm việc, kể từ ngày nhận đủ hồ sơ hợp lệ.</w:t>
      </w:r>
    </w:p>
    <w:p>
      <w:r>
        <w:t>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3.5</w:t>
      </w:r>
    </w:p>
    <w:p>
      <w:r>
        <w:t>Nơi tiếp nhận và trả kết quả</w:t>
      </w:r>
    </w:p>
    <w:p>
      <w:r>
        <w:t>Cơ sở giáo dục nghề nghiệp công lập trực thuộc tỉnh, thành phố trực thuộc Trung ương.</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Cơ sở giáo dục nghề nghiệp</w:t>
      </w:r>
    </w:p>
    <w:p>
      <w:r>
        <w:t>B2</w:t>
      </w:r>
    </w:p>
    <w:p>
      <w:r>
        <w:t>Học sinh, sinh viên thuộc đối tượng quy định tại Quyết định số 53/2015/QĐ-TTg nộp hồ sơ tới cơ sở giáo dục nghề nghiệp nơi học sinh, sinh viên đang theo học</w:t>
      </w:r>
    </w:p>
    <w:p>
      <w:r>
        <w:t>Học sinh, sinh viên</w:t>
      </w:r>
    </w:p>
    <w:p>
      <w:r>
        <w:t>Giờ hành chính</w:t>
      </w:r>
    </w:p>
    <w:p>
      <w:r>
        <w:t>Thành phần hồ sơ theo mục 3.2</w:t>
      </w:r>
    </w:p>
    <w:p>
      <w:r>
        <w:t>B3</w:t>
      </w:r>
    </w:p>
    <w:p>
      <w:r>
        <w:t>Thủ trưởng cơ sở giáo dục nghề nghiệp tổ chức đối chiếu, thẩm định và chịu trách nhiệm về tính chính xác của hồ sơ;</w:t>
      </w:r>
    </w:p>
    <w:p>
      <w:r>
        <w:t>Cơ sở giáo dục nghề nghiệp</w:t>
      </w:r>
    </w:p>
    <w:p>
      <w:r>
        <w:t>02 ngày làm việc</w:t>
      </w:r>
    </w:p>
    <w:p>
      <w:r>
        <w:t>- Phiếu yêu cầu bổ sung, hoàn thiện hồ sơ;</w:t>
      </w:r>
    </w:p>
    <w:p>
      <w:r>
        <w:t>- Thông báo hồ sơ không đủ điều kiện giải quyết/thông báo trả lại hồ sơ;</w:t>
      </w:r>
    </w:p>
    <w:p>
      <w:r>
        <w:t>- Danh sách đối tượng được hưởng chính sách.</w:t>
      </w:r>
    </w:p>
    <w:p>
      <w:r>
        <w:t>B4</w:t>
      </w:r>
    </w:p>
    <w:p>
      <w:r>
        <w:t>Thủ trưởng cơ sở giáo dục nghề nghiệp tổng hợp, lập danh sách đối tượng được hưởng chính sách.</w:t>
      </w:r>
    </w:p>
    <w:p>
      <w:r>
        <w:t>Trường hợp hồ sơ không hợp lệ, cơ sở giáo dục nghề nghiệp có trách nhiệm thông báo cho người học được biết trong thời hạn 03 ngày làm việc kể từ ngày nhận được hồ sơ.</w:t>
      </w:r>
    </w:p>
    <w:p>
      <w:r>
        <w:t>Cơ sở giáo dục nghề nghiệp</w:t>
      </w:r>
    </w:p>
    <w:p>
      <w:r>
        <w:t>01 ngày làm việc</w:t>
      </w:r>
    </w:p>
    <w:p>
      <w:r>
        <w:t>Kết quả giải quyết hồ sơ</w:t>
      </w:r>
    </w:p>
    <w:p>
      <w:r>
        <w:t>B6</w:t>
      </w:r>
    </w:p>
    <w:p>
      <w:r>
        <w:t>Chi trả học bổng chính sách và các khoản hỗ trợ Cơ sở giáo dục nghề nghiệp nơi học sinh, sinh viên đang theo học chịu trách nhiệm quản lý, tổ chức thực hiện chi trả học bổng chính sách và các khoản hỗ trợ khác trực tiếp bằng tiền mặt cho học sinh, sinh viên đang học tại cơ sở giáo dục nghề nghiệp đó.</w:t>
      </w:r>
    </w:p>
    <w:p>
      <w:r>
        <w:t>Cơ sở giáo dục nghề nghiệp</w:t>
      </w:r>
    </w:p>
    <w:p>
      <w:r>
        <w:t>Giờ hành chính</w:t>
      </w:r>
    </w:p>
    <w:p>
      <w:r>
        <w:t>- Học bổng chính sách và các khoản hỗ trợ được cấp;</w:t>
      </w:r>
    </w:p>
    <w:p>
      <w:r>
        <w:t>- Phiếu kiểm soát quá trình giải quyết hồ sơ;</w:t>
      </w:r>
    </w:p>
    <w:p>
      <w:r>
        <w:t>- Sổ theo dõi hồ sơ .</w:t>
      </w:r>
    </w:p>
    <w:p>
      <w:r>
        <w:t>4</w:t>
      </w:r>
    </w:p>
    <w:p>
      <w:r>
        <w:t>Biểu mẫu</w:t>
      </w:r>
    </w:p>
    <w:p>
      <w:r>
        <w:t>- Hệ thống biểu mẫu theo cơ chế một cửa, một cửa liên thông được ban hành kèm theo Thông tư 01/2018/TT-VPCP ngày 23/11/2018 ;</w:t>
      </w:r>
    </w:p>
    <w:p>
      <w:r>
        <w:t>- Đơn đề nghị cấp chính sách nội trú theo mẫu tại Mẫu số 1 ban hành kèm theo Thông tư số 08/2023/TT-BLĐTBXH.</w:t>
      </w:r>
    </w:p>
    <w:p>
      <w:r>
        <w:t>- Đơn đề nghị xác nhận và cấp hỗ trợ theo mẫu tại Mẫu số 3 ban hành kèm theo Thông tư số 08/2023/TT-BLĐTBXH.</w:t>
      </w:r>
    </w:p>
    <w:p>
      <w:r>
        <w:t>Mẫu số 1</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công lập)</w:t>
      </w:r>
    </w:p>
    <w:p>
      <w:r>
        <w:t>Kính gửi:  (Tên cơ sở giáo dục nghề nghiệp công lập)</w:t>
      </w:r>
    </w:p>
    <w:p>
      <w:r>
        <w:t>Họ và tên: ...............................................................................................................</w:t>
      </w:r>
    </w:p>
    <w:p>
      <w:r>
        <w:t>Ngày, tháng, năm sinh: ...........................................................................................</w:t>
      </w:r>
    </w:p>
    <w:p>
      <w:r>
        <w:t>Số định danh cá nhân/Chứng minh nhân dân:………………………………..cấp ngày……tháng……năm…………nơi cấp……….……………………………………...</w:t>
      </w:r>
    </w:p>
    <w:p>
      <w:r>
        <w:t>Lớp: ………………………Khóa: ………………………Khoa: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xem xét để cấp chính sách nội trú theo quy định.</w:t>
      </w:r>
    </w:p>
    <w:p>
      <w:r>
        <w:t>Xác nhận của Khoa</w:t>
      </w:r>
    </w:p>
    <w:p>
      <w:r>
        <w:t>(Quản lý học sinh, sinh viên)</w:t>
      </w:r>
    </w:p>
    <w:p>
      <w:r>
        <w:t>……., ngày .... tháng .... năm ……</w:t>
      </w:r>
    </w:p>
    <w:p>
      <w:r>
        <w:t>Người làm đơn</w:t>
      </w:r>
    </w:p>
    <w:p>
      <w:r>
        <w:t>(Ký và ghi rõ họ tên)</w:t>
      </w:r>
    </w:p>
    <w:p>
      <w:r>
        <w:t>Mẫu số 3</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công lập)</w:t>
      </w:r>
    </w:p>
    <w:p>
      <w:r>
        <w:t>Kính gửi:</w:t>
      </w:r>
    </w:p>
    <w:p>
      <w:r>
        <w:t>- (Tên cơ sở giáo dục nghề nghiệp);</w:t>
      </w:r>
    </w:p>
    <w:p>
      <w:r>
        <w:t>- (Tên phòng Công tác học sinh, sinh viên/Phòng Đào tạo).</w:t>
      </w:r>
    </w:p>
    <w:p>
      <w:r>
        <w:t>Họ và tên: ...................................................................... ................................................</w:t>
      </w:r>
    </w:p>
    <w:p>
      <w:r>
        <w:t>Ngày, tháng, năm sinh:………………………………………………......................………..</w:t>
      </w:r>
    </w:p>
    <w:p>
      <w:r>
        <w:t>Số định danh cá nhân/Chứng minh nhân dân:………………………….................….</w:t>
      </w:r>
    </w:p>
    <w:p>
      <w:r>
        <w:t>cấp ngày……tháng……năm…………nơi cấp……….…………………………..........……</w:t>
      </w:r>
    </w:p>
    <w:p>
      <w:r>
        <w:t>Lớp: …………………… Khóa: ………......…………. Khoa: ...........................................</w:t>
      </w:r>
    </w:p>
    <w:p>
      <w:r>
        <w:t>Mã số học sinh, sinh viên: .............................................................................................</w:t>
      </w:r>
    </w:p>
    <w:p>
      <w:r>
        <w:t>Để Nhà trường  cấp tiền hỗ trợ ở lại trường trong dịp Tết Nguyên đán năm  ……… theo quy định tại Quyết định số 53/2015/QĐ- TTg ngày 20 tháng 10 năm 2015 của Thủ tướng Chính phủ về chính sách nội trú đối với học sinh, sinh viên học cao đẳng, trung cấp, tôi làm đơn này đề nghị Phòng Công tác học sinh, sinh viên (hoặc Phòng Đào tạo) xác nhận là tôi  “ở lại trường trong dịp Tết Nguyên đán năm……….”  với lý do 1 : .........................................................................................</w:t>
      </w:r>
    </w:p>
    <w:p>
      <w:r>
        <w:t>………………………………………………………………......................……………………</w:t>
      </w:r>
    </w:p>
    <w:p>
      <w:r>
        <w:t>Xác nhận của Phòng Công tác học sinh, sinh viên (hoặc Phòng Đào tạo)</w:t>
      </w:r>
    </w:p>
    <w:p>
      <w:r>
        <w:t>(Quản lý học sinh, sinh viên ở lại trường trong dịp Tết Nguyên đán)</w:t>
      </w:r>
    </w:p>
    <w:p>
      <w:r>
        <w:t>……….., ngày ….. tháng ….. năm ……..</w:t>
      </w:r>
    </w:p>
    <w:p>
      <w:r>
        <w:t>Người làm đơn</w:t>
      </w:r>
    </w:p>
    <w:p>
      <w:r>
        <w:t>(Ký và ghi rõ họ tên)</w:t>
      </w:r>
    </w:p>
    <w:p>
      <w:r>
        <w:t>____________________</w:t>
      </w:r>
    </w:p>
    <w:p>
      <w:r>
        <w:t>1 Đề nghị ghi rõ các lý do khách quan liên quan đến việc học tập, thực tập hoặc sức khỏe cần phải ở lại trường trong dịp Tết Nguyên đán</w:t>
      </w:r>
    </w:p>
    <w:p>
      <w:r>
        <w:t>2. Quy trình: Cấp chính sách nội trú cho học sinh, sinh viên tham gia chương trình đào tạo trình độ cao đẳng, trung cấp tại các cơ sở giáo dục nghề nghiệp công lập trực thuộc huyện, quận, thị xã, thành phố trực thuộc tỉnh (QT-02)</w:t>
      </w:r>
    </w:p>
    <w:p>
      <w:r>
        <w:t>1</w:t>
      </w:r>
    </w:p>
    <w:p>
      <w:r>
        <w:t>Mục đích</w:t>
      </w:r>
    </w:p>
    <w:p>
      <w:r>
        <w:t>Quy định về trình tự và cách thức thực hiện thủ tục hành chính 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w:t>
      </w:r>
    </w:p>
    <w:p>
      <w:r>
        <w:t>Phạm vi</w:t>
      </w:r>
    </w:p>
    <w:p>
      <w:r>
        <w:t>+ Học sinh, sinh viên tham gia chương trình đào tạo trình độ cao đẳng, trình độ trung cấp hệ chính quy tại các cơ sở giáo dục nghề nghiệp công lập trực thuộc huyện, quận, thị xã, thành phố trực thuộc tỉnh thuộc một trong những đối tượng sau:</w:t>
      </w:r>
    </w:p>
    <w:p>
      <w:r>
        <w:t>- Học sinh, sinh viên người dân tộc thiểu số thuộc hộ nghèo, hộ cận nghèo, người khuyết tật.</w:t>
      </w:r>
    </w:p>
    <w:p>
      <w:r>
        <w:t>- Học sinh, sinh viên tốt nghiệp trường phổ thông dân tộc nội trú.</w:t>
      </w:r>
    </w:p>
    <w:p>
      <w:r>
        <w:t>- Học sinh, sinh viên người dân tộc Kinh thuộc hộ nghèo, thuộc hộ cận nghèo hoặc là người khuyết tật có hộ khẩu thường trú tại vùng có điều kiện kinh tế - xã hội đặc biệt khó khăn, vùng dân tộc thiểu số, biên giới, hải đảo.</w:t>
      </w:r>
    </w:p>
    <w:p>
      <w:r>
        <w:t>+ Cơ sở giáo dục nghề nghiệp công lập trực thuộc huyện, quận, thị xã, thành phố trực thuộc tỉnh xã chịu trách nhiệm thực hiện và kiểm soát quy trình này.</w:t>
      </w:r>
    </w:p>
    <w:p>
      <w:r>
        <w:t>3</w:t>
      </w:r>
    </w:p>
    <w:p>
      <w:r>
        <w:t>Nội dung quy trình</w:t>
      </w:r>
    </w:p>
    <w:p>
      <w:r>
        <w:t>3.1</w:t>
      </w:r>
    </w:p>
    <w:p>
      <w:r>
        <w:t>Cơ sở pháp lý</w:t>
      </w:r>
    </w:p>
    <w:p>
      <w:r>
        <w:t>- Quyết định số 53/2015/QĐ-TTg ngày 20/10/2015 của Thủ tướng Chính phủ về chính sách nội trú đối với học sinh, sinh viên học cao đẳng, trung cấp;</w:t>
      </w:r>
    </w:p>
    <w:p>
      <w:r>
        <w:t>- Thông tư liên tịch số 12/2016/TTLT-BLĐTBXH-BGDĐT-BTC ngày 16/6/2016 của Bộ trưởng Bộ Lao động - Thương binh và Xã hội, Bộ trưởng Bộ Giáo dục và Đào tạo, Bộ trưởng Bộ Tài chính hướng dẫn thực hiện chính sách nội trú quy định tại Quyết định số 53/2015/QĐ-TTg ngày 20/10/2015 của Thủ tướng Chính phủ về chính sách nội trú đối với học sinh, sinh viên học cao đẳng, trung cấp;</w:t>
      </w:r>
    </w:p>
    <w:p>
      <w:r>
        <w:t>- Thông tư số 18/2018/TT-BLĐTBXH ngày 30/10/2018 của Bộ trưởng Bộ Lao động - Thương binh và Xã hội về sửa đổi, bổ sung một số điều của các Thông tư liên quan đến thủ tục hành chính thuộc phạm vi chức năng quản lý nhà nước của Bộ Lao động -Thương binh và Xã hội;</w:t>
      </w:r>
    </w:p>
    <w:p>
      <w:r>
        <w:t>- Thông tư số 08/2023/TT-BLĐTBXH ngày 29/8/2023 của Bộ trưởng Bộ Lao động - Thương binh và Xã hội Sửa đổi, bổ sung, bãi bỏ một số điều của các Thông tư, Thông tư liên tịch có quy định liên quan đến việc nộp, xuất trình sổ hộ khẩu giấy, sổ tạm trú giấy hoặc giấy tờ có yêu cầu xác nhận nơi cư trú khi thực hiện thủ tục hành chính thuộc lĩnh vực quản lý nhà nước của Bộ Lao động - Thương binh và Xã hội;</w:t>
      </w:r>
    </w:p>
    <w:p>
      <w:r>
        <w:t>- Quyết định số 87/QĐ-LĐTBXH ngày 18/01/2024 của Bộ trưởng Bộ Lao động - Thương binh và Xã hội về việc công bố thủ tục hành chính được sửa đổi, bổ sung lĩnh vực Giáo dục nghề nghiệp thuộc phạm vi chức năng quản lý nhà nước của Bộ Lao động-Thương binh và Xã hội.</w:t>
      </w:r>
    </w:p>
    <w:p>
      <w:r>
        <w:t>3.2</w:t>
      </w:r>
    </w:p>
    <w:p>
      <w:r>
        <w:t>Thành phần hồ sơ</w:t>
      </w:r>
    </w:p>
    <w:p>
      <w:r>
        <w:t>Bản chính</w:t>
      </w:r>
    </w:p>
    <w:p>
      <w:r>
        <w:t>Bản sao</w:t>
      </w:r>
    </w:p>
    <w:p>
      <w:r>
        <w:t>-</w:t>
      </w:r>
    </w:p>
    <w:p>
      <w:r>
        <w:t>Đơn đề nghị cấp chính sách nội trú (theo mẫu số 01 tại Phụ lục ban hành kèm theo Thông tư số 08/2023/TT- BLĐTBXH ngày 29/8/2023) có xác nhận của thủ trưởng cơ sở giáo dục nghề nghiệp.</w:t>
      </w:r>
    </w:p>
    <w:p>
      <w:r>
        <w:t>x</w:t>
      </w:r>
    </w:p>
    <w:p>
      <w:r>
        <w:t>-</w:t>
      </w:r>
    </w:p>
    <w:p>
      <w:r>
        <w:t>Một trong các giấy tờ sau</w:t>
      </w:r>
    </w:p>
    <w:p>
      <w:r>
        <w:t>+  Đối với học sinh, sinh viên người dân tộc thiểu số thuộc hộ nghèo, hộ cận nghèo:  Giấy chứng nhận hộ nghèo, hộ cận nghèo do Ủy ban nhân dân cấp xã cấp  (Bản sao được chứng thực từ bản chính hoặc bản sao có mang bản chính để đối chiếu) .</w:t>
      </w:r>
    </w:p>
    <w:p>
      <w:r>
        <w:t>+  Đối với học sinh, sinh viên người dân tộc thiểu số là người khuyết tật: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 .</w:t>
      </w:r>
    </w:p>
    <w:p>
      <w:r>
        <w:t>+  Đối với học sinh, sinh viên người Kinh thuộc hộ nghèo, hộ cận nghèo có hộ khẩu thường trú tại vùng có điều kiện kinh tế - xã hội đặc biệt khó khăn, vùng dân tộc thiểu số, biên giới, hải đảo:  Giấy chứng nhận hộ nghèo, hộ cận nghèo do Ủy ban nhân dân cấp xã cấp  (Bản sao được chứng thực từ bản chính hoặc bản sao có mang bản chính để đối chiếu)</w:t>
      </w:r>
    </w:p>
    <w:p>
      <w:r>
        <w:t>x</w:t>
      </w:r>
    </w:p>
    <w:p>
      <w:r>
        <w:t>+ Đối với học sinh, sinh viên người Kinh là người khuyết tật có hộ khẩu thường trú tại vùng có điều kiện kinh tế - xã hội đặc biệt khó khăn, vùng dân tộc thiểu số, biên giới, hải đảo : Giấy xác nhận khuyết tật do Ủy ban nhân dân cấp xã cấp hoặc Quyết định của Ủy ban nhân dân cấp huyện về việc trợ cấp xã hội đối với người khuyết tật sống tại cộng đồng trong trường hợp chưa có giấy xác nhận khuyết tật do Ủy ban nhân dân cấp xã cấp  (Bản sao được chứng thực từ bản chính hoặc bản sao có mang bản chính để đối chiếu)</w:t>
      </w:r>
    </w:p>
    <w:p>
      <w:r>
        <w:t>+ Đối với học sinh, sinh viên tốt nghiệp trường phổ thông dân tộc nội trú:  Bằng tốt nghiệp hoặc giấy chứng nhận tốt nghiệp tạm thời  (Bản sao được chứng thực từ bản chính hoặc bản sao có mang bản chính để đối chiếu) .</w:t>
      </w:r>
    </w:p>
    <w:p>
      <w:r>
        <w:t>+ Đối với học sinh, sinh viên ở lại trường trong dịp Tết Nguyên đán:  Giấy xác nhận ở lại trường trong dịp Tết Nguyên đán theo mẫu số 3 tại Phụ lục ban hành kèm theo Thông tư số 08/2023/TT-BLĐTBXH ngày 29/8/2023.</w:t>
      </w:r>
    </w:p>
    <w:p>
      <w:r>
        <w:t>3.3</w:t>
      </w:r>
    </w:p>
    <w:p>
      <w:r>
        <w:t>Số lượng hồ sơ</w:t>
      </w:r>
    </w:p>
    <w:p>
      <w:r>
        <w:t>01 bộ</w:t>
      </w:r>
    </w:p>
    <w:p>
      <w:r>
        <w:t>3.4</w:t>
      </w:r>
    </w:p>
    <w:p>
      <w:r>
        <w:t>Thời gian xử lý</w:t>
      </w:r>
    </w:p>
    <w:p>
      <w:r>
        <w:t>Trong vòng 03 ngày làm việc, kể từ ngày nhận đủ hồ sơ hợp lệ.</w:t>
      </w:r>
    </w:p>
    <w:p>
      <w:r>
        <w:t>Khi hồ sơ hợp lệ, học sinh, sinh viên được cấp học bổng chính sách và các khoản hỗ trợ khác 02 lần trong năm học: lần 01 cấp cho 06 tháng vào tháng 10 hoặc tháng 11 hàng năm; lần 02 cấp cho 06 tháng vào tháng 3 hoặc tháng 4 năm sau (Cơ sở giáo dục nghề nghiệp công lập thông báo công khai về thời gian cấp học bổng chính sách và các khoản hỗ trợ khác). Trường hợp học sinh, sinh viên chưa được nhận học bổng chính sách và các khoản hỗ trợ khác theo thời hạn quy định thì được truy lĩnh trong lần chi trả tiếp theo</w:t>
      </w:r>
    </w:p>
    <w:p>
      <w:r>
        <w:t>3.5</w:t>
      </w:r>
    </w:p>
    <w:p>
      <w:r>
        <w:t>Nơi tiếp nhận và trả kết quả</w:t>
      </w:r>
    </w:p>
    <w:p>
      <w:r>
        <w:t>Cơ sở giáo dục nghề nghiệp công lập trực thuộc huyện, quận, thị xã, thành phố trực thuộc tỉnh.</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B1</w:t>
      </w:r>
    </w:p>
    <w:p>
      <w:r>
        <w:t>Trong thời gian 30 ngày làm việc kể từ ngày khai giảng, cơ sở giáo dục nghề nghiệp thông báo cho học sinh, sinh viên tham gia chương trình đào tạo trình độ trung cấp, cao đẳng tại cơ sở giáo dục nghề nghiệp về chính sách nội trú, thời gian nộp hồ sơ và hướng dẫn học sinh, sinh viên về hồ sơ.</w:t>
      </w:r>
    </w:p>
    <w:p>
      <w:r>
        <w:t>Cơ sở giáo dục nghề nghiệp</w:t>
      </w:r>
    </w:p>
    <w:p>
      <w:r>
        <w:t>B2</w:t>
      </w:r>
    </w:p>
    <w:p>
      <w:r>
        <w:t>Học sinh, sinh viên thuộc đối tượng quy định tại Quyết định số 53/2015/QĐ-TTg nộp hồ sơ tới cơ sở giáo dục nghề nghiệp nơi học sinh, sinh viên đang theo học</w:t>
      </w:r>
    </w:p>
    <w:p>
      <w:r>
        <w:t>Học sinh, sinh viên</w:t>
      </w:r>
    </w:p>
    <w:p>
      <w:r>
        <w:t>Giờ hành chính</w:t>
      </w:r>
    </w:p>
    <w:p>
      <w:r>
        <w:t>Thành phần hồ sơ theo mục 3.2</w:t>
      </w:r>
    </w:p>
    <w:p>
      <w:r>
        <w:t>B3</w:t>
      </w:r>
    </w:p>
    <w:p>
      <w:r>
        <w:t>Thủ trưởng cơ sở giáo dục nghề nghiệp tổ chức đối chiếu, thẩm định và chịu trách nhiệm về tính chính xác của hồ sơ;</w:t>
      </w:r>
    </w:p>
    <w:p>
      <w:r>
        <w:t>Cơ sở giáo dục nghề nghiệp</w:t>
      </w:r>
    </w:p>
    <w:p>
      <w:r>
        <w:t>02 ngày làm việc</w:t>
      </w:r>
    </w:p>
    <w:p>
      <w:r>
        <w:t>- Phiếu yêu cầu bổ sung, hoàn thiện hồ sơ;</w:t>
      </w:r>
    </w:p>
    <w:p>
      <w:r>
        <w:t>- Thông báo hồ sơ không đủ điều kiện giải quyết/thông báo trả lại hồ sơ;</w:t>
      </w:r>
    </w:p>
    <w:p>
      <w:r>
        <w:t>- Danh sách đối tượng được hưởng chính sách.</w:t>
      </w:r>
    </w:p>
    <w:p>
      <w:r>
        <w:t>B4</w:t>
      </w:r>
    </w:p>
    <w:p>
      <w:r>
        <w:t>Thủ trưởng cơ sở giáo dục nghề nghiệp tổng hợp, lập danh sách đối tượng được hưởng chính sách.</w:t>
      </w:r>
    </w:p>
    <w:p>
      <w:r>
        <w:t>Trường hợp hồ sơ không hợp lệ, cơ sở giáo dục nghề nghiệp có trách nhiệm thông báo cho người học được biết trong thời hạn 03 ngày làm việc kể từ ngày nhận được hồ sơ.</w:t>
      </w:r>
    </w:p>
    <w:p>
      <w:r>
        <w:t>Cơ sở giáo dục nghề nghiệp</w:t>
      </w:r>
    </w:p>
    <w:p>
      <w:r>
        <w:t>01 ngày làm việc</w:t>
      </w:r>
    </w:p>
    <w:p>
      <w:r>
        <w:t>Kết quả giải quyết hồ sơ</w:t>
      </w:r>
    </w:p>
    <w:p>
      <w:r>
        <w:t>B6</w:t>
      </w:r>
    </w:p>
    <w:p>
      <w:r>
        <w:t>Chi trả học bổng chính sách và các khoản hỗ trợ Cơ sở giáo dục nghề nghiệp nơi học sinh, sinh viên đang theo học chịu trách nhiệm quản lý, tổ chức thực hiện chi trả học bổng chính sách và các khoản hỗ trợ khác trực tiếp bằng tiền mặt cho học sinh, sinh viên đang học tại cơ sở giáo dục nghề nghiệp đó.</w:t>
      </w:r>
    </w:p>
    <w:p>
      <w:r>
        <w:t>Cơ sở giáo dục nghề nghiệp</w:t>
      </w:r>
    </w:p>
    <w:p>
      <w:r>
        <w:t>Giờ hành chính</w:t>
      </w:r>
    </w:p>
    <w:p>
      <w:r>
        <w:t>- Học bổng chính sách và các khoản hỗ trợ được cấp;</w:t>
      </w:r>
    </w:p>
    <w:p>
      <w:r>
        <w:t>- Phiếu kiểm soát quá trình giải quyết hồ sơ;</w:t>
      </w:r>
    </w:p>
    <w:p>
      <w:r>
        <w:t>- Sổ theo dõi hồ sơ .</w:t>
      </w:r>
    </w:p>
    <w:p>
      <w:r>
        <w:t>4</w:t>
      </w:r>
    </w:p>
    <w:p>
      <w:r>
        <w:t>Biểu mẫu</w:t>
      </w:r>
    </w:p>
    <w:p>
      <w:r>
        <w:t>- Hệ thống biểu mẫu theo cơ chế một cửa, một cửa liên thông được ban hành kèm theo Thông tư 01/2018/TT-VPCP ngày 23/11/2018 ;</w:t>
      </w:r>
    </w:p>
    <w:p>
      <w:r>
        <w:t>- Đơn đề nghị cấp chính sách nội trú theo mẫu tại Mẫu số 1 ban hành kèm theo Thông tư số 08/2023/TT-BLĐTBXH.</w:t>
      </w:r>
    </w:p>
    <w:p>
      <w:r>
        <w:t>- Đơn đề nghị xác nhận và cấp hỗ trợ theo mẫu tại Mẫu số 3 ban hành kèm theo Thông tư số 08/2023/TT-BLĐTBXH.</w:t>
      </w:r>
    </w:p>
    <w:p>
      <w:r>
        <w:t>Mẫu số 1</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CẤP CHÍNH SÁCH NỘI TRÚ</w:t>
      </w:r>
    </w:p>
    <w:p>
      <w:r>
        <w:t>(Dùng cho học sinh, sinh viên đang học tại các cơ sở giáo dục nghề nghiệp công lập)</w:t>
      </w:r>
    </w:p>
    <w:p>
      <w:r>
        <w:t>Kính gửi:  (Tên cơ sở giáo dục nghề nghiệp công lập)</w:t>
      </w:r>
    </w:p>
    <w:p>
      <w:r>
        <w:t>Họ và tên: ...............................................................................................................</w:t>
      </w:r>
    </w:p>
    <w:p>
      <w:r>
        <w:t>Ngày, tháng, năm sinh: ...........................................................................................</w:t>
      </w:r>
    </w:p>
    <w:p>
      <w:r>
        <w:t>Số định danh cá nhân/Chứng minh nhân dân:……………………………….. cấp ngày…… tháng…… năm………… nơi cấp……….……………………………………...</w:t>
      </w:r>
    </w:p>
    <w:p>
      <w:r>
        <w:t>Lớp: ………………………Khóa: ………………………Khoa: ..........................</w:t>
      </w:r>
    </w:p>
    <w:p>
      <w:r>
        <w:t>Mã số học sinh, sinh viên: .....................................................................................</w:t>
      </w:r>
    </w:p>
    <w:p>
      <w:r>
        <w:t>Thuộc đối tượng:  (ghi rõ đối tượng được quy định tại Điều 2 Quyết định số 53/2015/QĐ-TTg ngày 20 tháng 10 năm 2015 của Thủ tướng Chính phủ về chính sách nội trú đối với học sinh, sinh viên học cao đẳng, trung cấp).</w:t>
      </w:r>
    </w:p>
    <w:p>
      <w:r>
        <w:t>Căn cứ Quyết định số 53/2015/QĐ-TTg ngày 20 tháng 10 năm 2015 của Thủ tướng Chính phủ, tôi làm đơn này đề nghị được Nhà trường xem xét để cấp chính sách nội trú theo quy định.</w:t>
      </w:r>
    </w:p>
    <w:p>
      <w:r>
        <w:t>Xác nhận của Khoa</w:t>
      </w:r>
    </w:p>
    <w:p>
      <w:r>
        <w:t>(Quản lý học sinh, sinh viên)</w:t>
      </w:r>
    </w:p>
    <w:p>
      <w:r>
        <w:t>……., ngày .... tháng .... năm ……</w:t>
      </w:r>
    </w:p>
    <w:p>
      <w:r>
        <w:t>Người làm đơn</w:t>
      </w:r>
    </w:p>
    <w:p>
      <w:r>
        <w:t>(Ký và ghi rõ họ tên)</w:t>
      </w:r>
    </w:p>
    <w:p>
      <w:r>
        <w:t>Mẫu số 3</w:t>
      </w:r>
    </w:p>
    <w:p>
      <w:r>
        <w:t>(Mẫu được ban hành kèm theo Thông tư số 08/2023/TT-BLĐTBXH ngày 29/8/2023 của Bộ trưởng Bộ Lao động - Thương binh và Xã hội)</w:t>
      </w:r>
    </w:p>
    <w:p>
      <w:r>
        <w:t>CỘNG HÒA XÃ HỘI CHỦ NGHĨA VIỆT NAM</w:t>
      </w:r>
    </w:p>
    <w:p>
      <w:r>
        <w:t>Độc lập - Tự do - Hạnh phúc</w:t>
      </w:r>
    </w:p>
    <w:p>
      <w:r>
        <w:t>------------------</w:t>
      </w:r>
    </w:p>
    <w:p>
      <w:r>
        <w:t>ĐƠN ĐỀ NGHỊ XÁC NHẬN VÀ CẤP HỖ TRỢ</w:t>
      </w:r>
    </w:p>
    <w:p>
      <w:r>
        <w:t>(Dùng cho học sinh, sinh viên đang học tại các cơ sở giáo dục nghề nghiệp công lập)</w:t>
      </w:r>
    </w:p>
    <w:p>
      <w:r>
        <w:t>Kính gửi:</w:t>
      </w:r>
    </w:p>
    <w:p>
      <w:r>
        <w:t>- (Tên cơ sở giáo dục nghề nghiệp);</w:t>
      </w:r>
    </w:p>
    <w:p>
      <w:r>
        <w:t>- (Tên phòng Công tác học sinh, sinh viên/Phòng Đào tạo).</w:t>
      </w:r>
    </w:p>
    <w:p>
      <w:r>
        <w:t>Họ và tên: ....................................................................... .................................................</w:t>
      </w:r>
    </w:p>
    <w:p>
      <w:r>
        <w:t>Ngày, tháng, năm sinh:………………………………………………......................………..</w:t>
      </w:r>
    </w:p>
    <w:p>
      <w:r>
        <w:t>Số định danh cá nhân/Chứng minh nhân dân:………………………….................….</w:t>
      </w:r>
    </w:p>
    <w:p>
      <w:r>
        <w:t>cấp ngày……tháng……năm…………nơi cấp……….…………………………..........……</w:t>
      </w:r>
    </w:p>
    <w:p>
      <w:r>
        <w:t>Lớp: …………………… Khóa: ………......…………. Khoa: ...........................................</w:t>
      </w:r>
    </w:p>
    <w:p>
      <w:r>
        <w:t>Mã số học sinh, sinh viên: .............................................................................................</w:t>
      </w:r>
    </w:p>
    <w:p>
      <w:r>
        <w:t>Để Nhà trường  cấp tiền hỗ trợ ở lại trường trong dịp Tết Nguyên đán năm  ……… theo quy định tại Quyết định số 53/2015/QĐ- TTg ngày 20 tháng 10 năm 2015 của Thủ tướng Chính phủ về chính sách nội trú đối với học sinh, sinh viên học cao đẳng, trung cấp, tôi làm đơn này đề nghị Phòng Công tác học sinh, sinh viên (hoặc Phòng Đào tạo) xác nhận là tôi  “ở lại trường trong dịp Tết Nguyên đán năm……….”  với lý do 1 : .........................................................................................</w:t>
      </w:r>
    </w:p>
    <w:p>
      <w:r>
        <w:t>………………………………………………………………......................………………………..</w:t>
      </w:r>
    </w:p>
    <w:p>
      <w:r>
        <w:t>Xác nhận của Phòng Công tác học sinh, sinh viên (hoặc Phòng Đào tạo)</w:t>
      </w:r>
    </w:p>
    <w:p>
      <w:r>
        <w:t>(Quản lý học sinh, sinh viên ở lại trường trong dịp Tết Nguyên đán)</w:t>
      </w:r>
    </w:p>
    <w:p>
      <w:r>
        <w:t>…….., ngày ….. tháng ….. năm ……..</w:t>
      </w:r>
    </w:p>
    <w:p>
      <w:r>
        <w:t>Người làm đơn</w:t>
      </w:r>
    </w:p>
    <w:p>
      <w:r>
        <w:t>(Ký và ghi rõ họ tên)</w:t>
      </w:r>
    </w:p>
    <w:p>
      <w:r>
        <w:t>_____________________</w:t>
      </w:r>
    </w:p>
    <w:p>
      <w:r>
        <w:t>1  Đề nghị ghi rõ các lý do khách quan liên quan đến việc học tập, thực tập hoặc sức khỏe cần phải ở lại trường trong dịp Tết Nguyên đán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