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76/QĐ-UBND năm 2024 công bố mới Danh mục thủ tục hành chính và phê duyệt Quy trình nội bộ trong giải quyết thủ tục hành chính lĩnh vực giáo dục và đào tạo thuộc hệ thống giáo dục quốc dân thuộc phạm vi, chức năng quản lý của Sở Giáo dục và Đào tạo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76/QĐ-UBND</w:t>
      </w:r>
    </w:p>
    <w:p>
      <w:r>
        <w:t>Trà Vinh, ngày 19 tháng 01 năm 2024</w:t>
      </w:r>
    </w:p>
    <w:p>
      <w:r>
        <w:t>QUYẾT ĐỊNH</w:t>
      </w:r>
    </w:p>
    <w:p>
      <w:r>
        <w:t>VỀ VIỆC CÔNG BỐ MỚI DANH MỤC THỦ TỤC HÀNH CHÍNH VÀ PHÊ DUYỆT QUY TRÌNH NỘI BỘ TRONG GIẢI QUYẾT THỦ TỤC HÀNH CHÍNH LĨNH VỰC GIÁO DỤC VÀ ĐÀO TẠO THUỘC HỆ THỐNG GIÁO DỤC QUỐC DÂN THUỘC PHẠM VI, CHỨC NĂNG QUẢN LÝ CỦA SỞ GIÁO DỤC VÀ ĐÀO TẠO</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2 018 của Chính phủ về thực hiện cơ chế một cửa, một cửa liên thông trong giải quyết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98/QĐ-BGDĐT ngày 05 tháng 01 năm 2024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r>
        <w:t>Căn cứ Quyết định số 292/QĐ-BGDĐT ngày 16 tháng 01 năm 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tại Tờ trình số 09/TTr-SGDĐT ngày 16 tháng 01 năm 2024.</w:t>
      </w:r>
    </w:p>
    <w:p>
      <w:r>
        <w:t>QUYẾT ĐỊNH:</w:t>
      </w:r>
    </w:p>
    <w:p>
      <w:r>
        <w:t>Điều 1.  Công bố mới kèm theo Quyết định này Danh mục  04  ( Bốn ) thủ tục hành chính (TTHC) ( cấp tỉnh:  02  thủ tục; cấp huyện:  02  thủ tục)  và phê duyệt quy trình nội bộ trong giải quyết thủ tục hành chính lĩnh vực giáo dục và đào tạo thuộc hệ thống giáo dục quốc dân thuộc phạm vi, chức năng quản lý của Sở Giáo dục và Đào tạo.</w:t>
      </w:r>
    </w:p>
    <w:p>
      <w:r>
        <w:t>Điều 2.  Giám đốc Sở Giáo dục và Đào tạo,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Trung tâm Phục vụ hành chính công tỉnh, Bộ phận Một cửa cấp huyện niêm yết, công khai. Phối hợp Sở Thông tin và Truyền thông xây dựng quy trình điện tử giải quyết TTHC tại phần mềm Hệ thống thông tin một cửa điện tử của tỉnh theo quy định.</w:t>
      </w:r>
    </w:p>
    <w:p>
      <w:r>
        <w:t>Điều 3.  Quyết định có hiệu lực kể từ ngày ký.</w:t>
      </w:r>
    </w:p>
    <w:p>
      <w:r>
        <w:t>Điều 4.  Chánh Văn phòng Ủy ban nhân dân tỉnh, Giám đốc Sở Giáo dục và Đào tạo, Giám đốc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PHỤ LỤC I</w:t>
      </w:r>
    </w:p>
    <w:p>
      <w:r>
        <w:t>DANH MỤC THỦ TỤC HÀNH CHÍNH MỚI BAN HÀNH LĨNH VỰC GIÁO DỤC VÀ ĐÀO TẠO THUỘC HỆ THỐNG GIÁO DỤC QUỐC DÂN THUỘC PHẠM VI, CHỨC NĂNG QUẢN LÝ CỦA SỞ GIÁO DỤC VÀ ĐÀO TẠO</w:t>
      </w:r>
    </w:p>
    <w:p>
      <w:r>
        <w:t>(Kèm theo Quyết định số: 76/QĐ-UBND ngày 19 tháng 01 năm 2024 của Chủ tịch Ủy ban nhân dân tỉnh)</w:t>
      </w:r>
    </w:p>
    <w:p>
      <w:r>
        <w:t>STT</w:t>
      </w:r>
    </w:p>
    <w:p>
      <w:r>
        <w:t>Tên TTHC</w:t>
      </w:r>
    </w:p>
    <w:p>
      <w:r>
        <w:t>Mức   độ cung cấp DVC</w:t>
      </w:r>
    </w:p>
    <w:p>
      <w:r>
        <w:t>Thời hạn giải   quyết</w:t>
      </w:r>
    </w:p>
    <w:p>
      <w:r>
        <w:t>Địa   điểm thực hiện</w:t>
      </w:r>
    </w:p>
    <w:p>
      <w:r>
        <w:t>Phí, lệ   phí (nếu có)</w:t>
      </w:r>
    </w:p>
    <w:p>
      <w:r>
        <w:t>Cơ   quan thực hiện</w:t>
      </w:r>
    </w:p>
    <w:p>
      <w:r>
        <w:t>Cách thức thực   hiện</w:t>
      </w:r>
    </w:p>
    <w:p>
      <w:r>
        <w:t>Căn cứ pháp lý</w:t>
      </w:r>
    </w:p>
    <w:p>
      <w:r>
        <w:t>I. Thủ tục hành chính cấp tỉnh</w:t>
      </w:r>
    </w:p>
    <w:p>
      <w:r>
        <w:t>01</w:t>
      </w:r>
    </w:p>
    <w:p>
      <w:r>
        <w:t>Đề nghị đánh giá, công nhận “Đơn vị học tập” cấp tỉnh</w:t>
      </w:r>
    </w:p>
    <w:p>
      <w:r>
        <w:t>(2.002593)</w:t>
      </w:r>
    </w:p>
    <w:p>
      <w:r>
        <w:t>Một phần</w:t>
      </w:r>
    </w:p>
    <w:p>
      <w:r>
        <w:t>- Gửi hồ sơ: trước ngày 15 tháng 01 hằng năm</w:t>
      </w:r>
    </w:p>
    <w:p>
      <w:r>
        <w:t>- Thời gian hoàn thành đánh giá: trước ngày 15 tháng 02 hằng năm</w:t>
      </w:r>
    </w:p>
    <w:p>
      <w:r>
        <w:t>Trung tâm Phục vụ hành chính công tỉnh</w:t>
      </w:r>
    </w:p>
    <w:p>
      <w:r>
        <w:t>Không</w:t>
      </w:r>
    </w:p>
    <w:p>
      <w:r>
        <w:t>Sở Giáo dục và Đào tạo</w:t>
      </w:r>
    </w:p>
    <w:p>
      <w:r>
        <w:t>Nộp trực tiếp hoặc nộp qua đường bưu điện hoặc nộp trực tuyến trên Cổng Dịch vụ công tỉnh</w:t>
      </w:r>
    </w:p>
    <w:p>
      <w:r>
        <w:t>- Thông tư 24/2023/TT-BGDĐT ngày 11/12/2023 của Bộ trưởng Bộ Giáo dục và Đào tạo quy định về đánh giá, công nhận “Đơn vị học tập” cấp tỉnh</w:t>
      </w:r>
    </w:p>
    <w:p>
      <w:r>
        <w:t>02</w:t>
      </w:r>
    </w:p>
    <w:p>
      <w:r>
        <w:t>Quy trình đánh giá, xếp loại “Cộng đồng học tập” cấp huyện</w:t>
      </w:r>
    </w:p>
    <w:p>
      <w:r>
        <w:t>(1.005096)</w:t>
      </w:r>
    </w:p>
    <w:p>
      <w:r>
        <w:t>Một phần</w:t>
      </w:r>
    </w:p>
    <w:p>
      <w:r>
        <w:t>- Các huyện, thị xã, thành phố gửi hồ sơ đến Sở GDĐT trước ngày 30/4 của năm sau liền kề năm đánh giá</w:t>
      </w:r>
    </w:p>
    <w:p>
      <w:r>
        <w:t>- Thời gian hoàn thành trước ngày 31/5 của năm sau liền kề năm đánh giá</w:t>
      </w:r>
    </w:p>
    <w:p>
      <w:r>
        <w:t>Trung tâm Phục vụ hành chính công tỉnh</w:t>
      </w:r>
    </w:p>
    <w:p>
      <w:r>
        <w:t>Không</w:t>
      </w:r>
    </w:p>
    <w:p>
      <w:r>
        <w:t>Sở Giáo dục và Đào tạo</w:t>
      </w:r>
    </w:p>
    <w:p>
      <w:r>
        <w:t>Nộp trực tiếp hoặc nộp qua đường bưu điện hoặc nộp trực tuyến trên Cổng Dịch vụ công tỉnh</w:t>
      </w:r>
    </w:p>
    <w:p>
      <w:r>
        <w:t>- Thông tư số 25/2023/TT-BGDĐT ngày 27 tháng 12 năm 2023 của Bộ trưởng Bộ Giáo dục và Đào tạo quy định về đánh giá, công nhận “Cộng đồng học tập” cấp tỉnh, cấp huyện</w:t>
      </w:r>
    </w:p>
    <w:p>
      <w:r>
        <w:t>II. Thủ tục hành chính cấp huyện</w:t>
      </w:r>
    </w:p>
    <w:p>
      <w:r>
        <w:t>01</w:t>
      </w:r>
    </w:p>
    <w:p>
      <w:r>
        <w:t>Đề nghị đánh giá, công nhận “Đơn vị học tập” cấp huyện</w:t>
      </w:r>
    </w:p>
    <w:p>
      <w:r>
        <w:t>(2.002594)</w:t>
      </w:r>
    </w:p>
    <w:p>
      <w:r>
        <w:t>Một phần</w:t>
      </w:r>
    </w:p>
    <w:p>
      <w:r>
        <w:t>- Gửi hồ sơ: trước ngày 15 tháng 01 hằng năm</w:t>
      </w:r>
    </w:p>
    <w:p>
      <w:r>
        <w:t>- Thời gian hoàn thành đánh giá: trước ngày 15 tháng 02 hằng năm</w:t>
      </w:r>
    </w:p>
    <w:p>
      <w:r>
        <w:t>Bộ phận Một cửa cấp huyện</w:t>
      </w:r>
    </w:p>
    <w:p>
      <w:r>
        <w:t>Không</w:t>
      </w:r>
    </w:p>
    <w:p>
      <w:r>
        <w:t>Phòng Giáo dục và Đào tạo</w:t>
      </w:r>
    </w:p>
    <w:p>
      <w:r>
        <w:t>Nộp trực tiếp hoặc nộp qua đường bưu điện hoặc nộp trực tuyến trên Cổng Dịch vụ công tỉnh</w:t>
      </w:r>
    </w:p>
    <w:p>
      <w:r>
        <w:t>-Thông tư 24/2023/TT-BGDĐT ngày 11/12/2023 của Bộ trưởng Bộ Giáo dục và Đào tạo quy định về đánh giá, công nhận “Đơn vị học tập” cấp huyện</w:t>
      </w:r>
    </w:p>
    <w:p>
      <w:r>
        <w:t>02</w:t>
      </w:r>
    </w:p>
    <w:p>
      <w:r>
        <w:t>Quy trình đánh giá, xếp loại “Cộng đồng học tập” cấp xã</w:t>
      </w:r>
    </w:p>
    <w:p>
      <w:r>
        <w:t>(1.005097)</w:t>
      </w:r>
    </w:p>
    <w:p>
      <w:r>
        <w:t>Một phần</w:t>
      </w:r>
    </w:p>
    <w:p>
      <w:r>
        <w:t>- Các xã, phường, thị trấn gửi hồ sơ đến Phòng GDĐT trước ngày 28/02 của năm sau liền kề năm đánh giá</w:t>
      </w:r>
    </w:p>
    <w:p>
      <w:r>
        <w:t>- Thời gian hoàn thành trước ngày 31/3 của năm sau liền kề năm đánh giá</w:t>
      </w:r>
    </w:p>
    <w:p>
      <w:r>
        <w:t>Bộ phận Một cửa cấp huyện</w:t>
      </w:r>
    </w:p>
    <w:p>
      <w:r>
        <w:t>Không</w:t>
      </w:r>
    </w:p>
    <w:p>
      <w:r>
        <w:t>Phòng Giáo dục và Đào tạo</w:t>
      </w:r>
    </w:p>
    <w:p>
      <w:r>
        <w:t>Nộp trực tiếp hoặc nộp qua đường bưu điện hoặc nộp trực tuyến trên Cổng Dịch vụ công tỉnh</w:t>
      </w:r>
    </w:p>
    <w:p>
      <w:r>
        <w:t>- Thông tư số 25/2023/TT-BGDĐT ngày 27 tháng 12 năm 2023 của Bộ trưởng Bộ Giáo dục và Đào tạo quy định về đánh giá, công nhận “Cộng đồng học tập” cấp xã, huyện</w:t>
      </w:r>
    </w:p>
    <w:p>
      <w:r>
        <w:t>PHỤ LỤC II</w:t>
      </w:r>
    </w:p>
    <w:p>
      <w:r>
        <w:t>QUY TRÌNH NỘI BỘ TRONG GIẢI QUYẾT THỦ TỤC HÀNH CHÍNH LĨNH VỰC GIÁO DỤC VÀ ĐÀO TẠO THUỘC HỆ THỐNG GIÁO DỤC QUỐC DÂN THUỘC PHẠM VI, CHỨC NĂNG QUẢN LÝ CỦA SỞ GIÁO DỤC VÀ ĐÀO TẠO</w:t>
      </w:r>
    </w:p>
    <w:p>
      <w:r>
        <w:t>(Kèm theo Quyết định số: 76/QĐ-UBND ngày 19 tháng 01 năm 2024 của Chủ tịch Ủy ban nhân dân tỉnh)</w:t>
      </w:r>
    </w:p>
    <w:p>
      <w:r>
        <w:t>1. Đề nghị đánh giá, công nhận “Đơn vị học tập” cấp tỉnh</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Tưởng Thị Tuyền Vẹn Đặng Thị Hồng Thắm Nguyễn Văn Tiếp</w:t>
      </w:r>
    </w:p>
    <w:p>
      <w:r>
        <w:t>- Viết phiếu biên nhận và hẹn trả kết quả;</w:t>
      </w:r>
    </w:p>
    <w:p>
      <w:r>
        <w:t>- Chuyển hồ sơ.</w:t>
      </w:r>
    </w:p>
    <w:p>
      <w:r>
        <w:t>1 ngày (08 giờ)</w:t>
      </w:r>
    </w:p>
    <w:p>
      <w:r>
        <w:t>Bước 2</w:t>
      </w:r>
    </w:p>
    <w:p>
      <w:r>
        <w:t>Phòng Giáo dục dân tộc-khảo thí-kiểm định chất lượng giáo dục</w:t>
      </w:r>
    </w:p>
    <w:p>
      <w:r>
        <w:t>Đinh Thái Vĩnh Trà</w:t>
      </w:r>
    </w:p>
    <w:p>
      <w:r>
        <w:t>- Duyệt hồ sơ, chuyển chuyên viên xử lý.</w:t>
      </w:r>
    </w:p>
    <w:p>
      <w:r>
        <w:t>5 ngày (40 giờ)</w:t>
      </w:r>
    </w:p>
    <w:p>
      <w:r>
        <w:t>Phòng Giáo dục dân tộc-khảo thí-kiểm định chất lượng giáo dục</w:t>
      </w:r>
    </w:p>
    <w:p>
      <w:r>
        <w:t>Thạch Sóc Kha</w:t>
      </w:r>
    </w:p>
    <w:p>
      <w:r>
        <w:t>- Kiểm tra tính hợp lệ của hồ sơ:</w:t>
      </w:r>
    </w:p>
    <w:p>
      <w:r>
        <w:t>+ Hồ sơ không hợp lệ: Văn bản trả lời;</w:t>
      </w:r>
    </w:p>
    <w:p>
      <w:r>
        <w:t>+ Hồ sơ hợp lệ: dự thảo kết quả giải quyết;</w:t>
      </w:r>
    </w:p>
    <w:p>
      <w:r>
        <w:t>- Trình lãnh đạo Phòng Giáo dục dân tộc-khảo thí-kiểm định chất lượng giáo dục.</w:t>
      </w:r>
    </w:p>
    <w:p>
      <w:r>
        <w:t>15 ngày (120 giờ)</w:t>
      </w:r>
    </w:p>
    <w:p>
      <w:r>
        <w:t>Phòng Giáo dục dân tộc-khảo thí-kiểm định chất lượng giáo dục</w:t>
      </w:r>
    </w:p>
    <w:p>
      <w:r>
        <w:t>Đinh Thái Vĩnh Trà</w:t>
      </w:r>
    </w:p>
    <w:p>
      <w:r>
        <w:t>- Trình lãnh đạo Sở xem xét, ký duyệt.</w:t>
      </w:r>
    </w:p>
    <w:p>
      <w:r>
        <w:t>4 ngày (32 giờ)</w:t>
      </w:r>
    </w:p>
    <w:p>
      <w:r>
        <w:t>Bước 3</w:t>
      </w:r>
    </w:p>
    <w:p>
      <w:r>
        <w:t>Sở Giáo dục và Đào tạo</w:t>
      </w:r>
    </w:p>
    <w:p>
      <w:r>
        <w:t>Nguyễn Thị Bạch Vân</w:t>
      </w:r>
    </w:p>
    <w:p>
      <w:r>
        <w:t>- Xem xét, ký duyệt;</w:t>
      </w:r>
    </w:p>
    <w:p>
      <w:r>
        <w:t>- Chuyển Phòng Giáo dục dân tộc-khảo thí-kiểm định chất lượng giáo dục.</w:t>
      </w:r>
    </w:p>
    <w:p>
      <w:r>
        <w:t>4 ngày (32 giờ)</w:t>
      </w:r>
    </w:p>
    <w:p>
      <w:r>
        <w:t>Bước 4</w:t>
      </w:r>
    </w:p>
    <w:p>
      <w:r>
        <w:t>Sở Giáo dục và Đào tạo</w:t>
      </w:r>
    </w:p>
    <w:p>
      <w:r>
        <w:t>Thạch Sóc Kha</w:t>
      </w:r>
    </w:p>
    <w:p>
      <w:r>
        <w:t>- Chuyển văn thư đóng dấu văn bản;</w:t>
      </w:r>
    </w:p>
    <w:p>
      <w:r>
        <w:t>- Đính kèm kết quả lên hệ thống, chuyển Trung tâm Phục vụ hành chính công.</w:t>
      </w:r>
    </w:p>
    <w:p>
      <w:r>
        <w:t>1 ngày (08 giờ)</w:t>
      </w:r>
    </w:p>
    <w:p>
      <w:r>
        <w:t>Bước 5</w:t>
      </w:r>
    </w:p>
    <w:p>
      <w:r>
        <w:t>Trung tâm Phục vụ hành chính công tỉnh</w:t>
      </w:r>
    </w:p>
    <w:p>
      <w:r>
        <w:t>Tưởng Thị Tuyền Vẹn Đặng Thị Hồng Thắm Nguyễn Văn Tiếp</w:t>
      </w:r>
    </w:p>
    <w:p>
      <w:r>
        <w:t>- Trả kết quả cho tổ chức, cá nhân.</w:t>
      </w:r>
    </w:p>
    <w:p>
      <w:r>
        <w:t>2. Đề nghị đánh giá, công nhận “Cộng đồng học tập” cấp huyện</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Tưởng Thị Tuyền Vẹn Đặng Thị Hồng Thắm Nguyễn Văn Tiếp</w:t>
      </w:r>
    </w:p>
    <w:p>
      <w:r>
        <w:t>- Viết phiếu biên nhận và hẹn trả kết quả;</w:t>
      </w:r>
    </w:p>
    <w:p>
      <w:r>
        <w:t>- Chuyển hồ sơ.</w:t>
      </w:r>
    </w:p>
    <w:p>
      <w:r>
        <w:t>1 ngày (08 giờ)</w:t>
      </w:r>
    </w:p>
    <w:p>
      <w:r>
        <w:t>Bước 2</w:t>
      </w:r>
    </w:p>
    <w:p>
      <w:r>
        <w:t>Phòng Giáo dục dân tộc-khảo thí-kiểm định chất lượng giáo dục</w:t>
      </w:r>
    </w:p>
    <w:p>
      <w:r>
        <w:t>Đinh Thái Vĩnh Trà</w:t>
      </w:r>
    </w:p>
    <w:p>
      <w:r>
        <w:t>- Duyệt hồ sơ, chuyển chuyên viên xử lý.</w:t>
      </w:r>
    </w:p>
    <w:p>
      <w:r>
        <w:t>5 ngày (40 giờ)</w:t>
      </w:r>
    </w:p>
    <w:p>
      <w:r>
        <w:t>Phòng Giáo dục dân tộc-khảo thí-kiểm định chất lượng giáo dục</w:t>
      </w:r>
    </w:p>
    <w:p>
      <w:r>
        <w:t>Thạch Sóc Kha</w:t>
      </w:r>
    </w:p>
    <w:p>
      <w:r>
        <w:t>- Kiểm tra tính hợp lệ của hồ sơ:</w:t>
      </w:r>
    </w:p>
    <w:p>
      <w:r>
        <w:t>+ Hồ sơ không hợp lệ: Văn bản trả lời;</w:t>
      </w:r>
    </w:p>
    <w:p>
      <w:r>
        <w:t>+ Hồ sơ hợp lệ: dự thảo kết quả giải quyết;</w:t>
      </w:r>
    </w:p>
    <w:p>
      <w:r>
        <w:t>- Trình lãnh đạo Phòng Giáo dục dân tộc-khảo thí-kiểm định chất lượng giáo dục.</w:t>
      </w:r>
    </w:p>
    <w:p>
      <w:r>
        <w:t>15 ngày (120 giờ)</w:t>
      </w:r>
    </w:p>
    <w:p>
      <w:r>
        <w:t>Phòng Giáo dục dân tộc-khảo thí-kiểm định chất lượng giáo dục</w:t>
      </w:r>
    </w:p>
    <w:p>
      <w:r>
        <w:t>Đinh Thái Vĩnh Trà</w:t>
      </w:r>
    </w:p>
    <w:p>
      <w:r>
        <w:t>- Trình lãnh đạo Sở xem xét, ký duyệt.</w:t>
      </w:r>
    </w:p>
    <w:p>
      <w:r>
        <w:t>4 ngày (32 giờ)</w:t>
      </w:r>
    </w:p>
    <w:p>
      <w:r>
        <w:t>Bước 3</w:t>
      </w:r>
    </w:p>
    <w:p>
      <w:r>
        <w:t>Sở Giáo dục và Đào tạo</w:t>
      </w:r>
    </w:p>
    <w:p>
      <w:r>
        <w:t>Nguyễn Thị Bạch Vân</w:t>
      </w:r>
    </w:p>
    <w:p>
      <w:r>
        <w:t>- Xem xét, ký duyệt;</w:t>
      </w:r>
    </w:p>
    <w:p>
      <w:r>
        <w:t>- Chuyển Phòng Giáo dục dân tộc-khảo thí-kiểm định chất lượng giáo dục.</w:t>
      </w:r>
    </w:p>
    <w:p>
      <w:r>
        <w:t>4 ngày (32 giờ)</w:t>
      </w:r>
    </w:p>
    <w:p>
      <w:r>
        <w:t>Bước 4</w:t>
      </w:r>
    </w:p>
    <w:p>
      <w:r>
        <w:t>Sở Giáo dục và Đào tạo</w:t>
      </w:r>
    </w:p>
    <w:p>
      <w:r>
        <w:t>Thạch Sóc Kha</w:t>
      </w:r>
    </w:p>
    <w:p>
      <w:r>
        <w:t>- Chuyển văn thư đóng dấu văn bản;</w:t>
      </w:r>
    </w:p>
    <w:p>
      <w:r>
        <w:t>- Đính kèm kết quả lên hệ thống, chuyển Trung tâm Phục vụ hành chính công.</w:t>
      </w:r>
    </w:p>
    <w:p>
      <w:r>
        <w:t>1 ngày (08 giờ)</w:t>
      </w:r>
    </w:p>
    <w:p>
      <w:r>
        <w:t>Bước 5</w:t>
      </w:r>
    </w:p>
    <w:p>
      <w:r>
        <w:t>Trung tâm Phục vụ hành chính công tỉnh</w:t>
      </w:r>
    </w:p>
    <w:p>
      <w:r>
        <w:t>Tưởng Thị Tuyền Vẹn Đặng Thị Hồng Thắm Nguyễn Văn Tiếp</w:t>
      </w:r>
    </w:p>
    <w:p>
      <w:r>
        <w:t>- Trả kết quả cho tổ chức, cá nhân.</w:t>
      </w:r>
    </w:p>
    <w:p>
      <w:r>
        <w:t>3. Đề nghị đánh giá, công nhận “Đơn vị học tập” cấp huyện</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Chuyên viên</w:t>
      </w:r>
    </w:p>
    <w:p>
      <w:r>
        <w:t>- Tiếp nhận hồ sơ (đúng, đủ);</w:t>
      </w:r>
    </w:p>
    <w:p>
      <w:r>
        <w:t>- Chuyển hồ sơ nhận về bộ phận xử lý.</w:t>
      </w:r>
    </w:p>
    <w:p>
      <w:r>
        <w:t>1 ngày (08 giờ)</w:t>
      </w:r>
    </w:p>
    <w:p>
      <w:r>
        <w:t>Bước 2</w:t>
      </w:r>
    </w:p>
    <w:p>
      <w:r>
        <w:t>Phòng Giáo dục và Đào tạo</w:t>
      </w:r>
    </w:p>
    <w:p>
      <w:r>
        <w:t>Lãnh đạo Phòng GDĐT</w:t>
      </w:r>
    </w:p>
    <w:p>
      <w:r>
        <w:t>- Duyệt hồ sơ, chuyển chuyên viên xử lý.</w:t>
      </w:r>
    </w:p>
    <w:p>
      <w:r>
        <w:t>05 ngày (40 giờ)</w:t>
      </w:r>
    </w:p>
    <w:p>
      <w:r>
        <w:t>Phòng Giáo dục và Đào tạo</w:t>
      </w:r>
    </w:p>
    <w:p>
      <w:r>
        <w:t>Chuyên viên</w:t>
      </w:r>
    </w:p>
    <w:p>
      <w:r>
        <w:t>- Kiểm tra tính hợp lệ của hồ sơ:</w:t>
      </w:r>
    </w:p>
    <w:p>
      <w:r>
        <w:t>+ Hồ sơ không hợp lệ: Văn bản trả lời;</w:t>
      </w:r>
    </w:p>
    <w:p>
      <w:r>
        <w:t>+ Hồ sơ hợp lệ: dự thảo kết quả giải quyết;</w:t>
      </w:r>
    </w:p>
    <w:p>
      <w:r>
        <w:t>+ Lấy ý kiến các cơ quan có liên quan (nếu có);</w:t>
      </w:r>
    </w:p>
    <w:p>
      <w:r>
        <w:t>- Trình lãnh đạo phòng GDĐT.</w:t>
      </w:r>
    </w:p>
    <w:p>
      <w:r>
        <w:t>15 ngày (120 giờ)</w:t>
      </w:r>
    </w:p>
    <w:p>
      <w:r>
        <w:t>Phòng Giáo dục và Đào tạo</w:t>
      </w:r>
    </w:p>
    <w:p>
      <w:r>
        <w:t>Lãnh đạo Phòng GDĐT</w:t>
      </w:r>
    </w:p>
    <w:p>
      <w:r>
        <w:t>- Phê duyệt văn bản;</w:t>
      </w:r>
    </w:p>
    <w:p>
      <w:r>
        <w:t>- Xem xét, ký duyệt.</w:t>
      </w:r>
    </w:p>
    <w:p>
      <w:r>
        <w:t>8 ngày (32 giờ)</w:t>
      </w:r>
    </w:p>
    <w:p>
      <w:r>
        <w:t>Bước 3</w:t>
      </w:r>
    </w:p>
    <w:p>
      <w:r>
        <w:t>Phòng Giáo dục và Đào tạo</w:t>
      </w:r>
    </w:p>
    <w:p>
      <w:r>
        <w:t>Văn thư</w:t>
      </w:r>
    </w:p>
    <w:p>
      <w:r>
        <w:t>- Đóng dấu;</w:t>
      </w:r>
    </w:p>
    <w:p>
      <w:r>
        <w:t>- Chuyển hồ sơ đến Bộ phận tiếp nhận và trả kết quả.</w:t>
      </w:r>
    </w:p>
    <w:p>
      <w:r>
        <w:t>1 ngày (08 giờ)</w:t>
      </w:r>
    </w:p>
    <w:p>
      <w:r>
        <w:t>Bước 4</w:t>
      </w:r>
    </w:p>
    <w:p>
      <w:r>
        <w:t>Bộ phận Một cửa cấp huyện</w:t>
      </w:r>
    </w:p>
    <w:p>
      <w:r>
        <w:t>Chuyên viên</w:t>
      </w:r>
    </w:p>
    <w:p>
      <w:r>
        <w:t>- Trả kết quả cho tổ chức, cá nhân.</w:t>
      </w:r>
    </w:p>
    <w:p>
      <w:r>
        <w:t>4. Đề nghị đánh giá, công nhận “Cộng đồng học tập” cấp xã</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Chuyên viên</w:t>
      </w:r>
    </w:p>
    <w:p>
      <w:r>
        <w:t>- Tiếp nhận hồ sơ (đúng, đủ);</w:t>
      </w:r>
    </w:p>
    <w:p>
      <w:r>
        <w:t>- Chuyển hồ sơ nhận về bộ phận xử lý.</w:t>
      </w:r>
    </w:p>
    <w:p>
      <w:r>
        <w:t>1 ngày (08 giờ)</w:t>
      </w:r>
    </w:p>
    <w:p>
      <w:r>
        <w:t>Bước 2</w:t>
      </w:r>
    </w:p>
    <w:p>
      <w:r>
        <w:t>Phòng Giáo dục và Đào tạo</w:t>
      </w:r>
    </w:p>
    <w:p>
      <w:r>
        <w:t>Lãnh đạo Phòng GDĐT</w:t>
      </w:r>
    </w:p>
    <w:p>
      <w:r>
        <w:t>- Duyệt hồ sơ, chuyển chuyên viên xử lý.</w:t>
      </w:r>
    </w:p>
    <w:p>
      <w:r>
        <w:t>05 ngày (40 giờ)</w:t>
      </w:r>
    </w:p>
    <w:p>
      <w:r>
        <w:t>Phòng Giáo dục và Đào tạo</w:t>
      </w:r>
    </w:p>
    <w:p>
      <w:r>
        <w:t>Chuyên viên</w:t>
      </w:r>
    </w:p>
    <w:p>
      <w:r>
        <w:t>- Kiểm tra tính hợp lệ của hồ sơ:</w:t>
      </w:r>
    </w:p>
    <w:p>
      <w:r>
        <w:t>+ Hồ sơ không hợp lệ: Văn bản trả lời;</w:t>
      </w:r>
    </w:p>
    <w:p>
      <w:r>
        <w:t>+ Hồ sơ hợp lệ: dự thảo kết quả giải quyết;</w:t>
      </w:r>
    </w:p>
    <w:p>
      <w:r>
        <w:t>+ Lấy ý kiến các cơ quan có liên quan (nếu có);</w:t>
      </w:r>
    </w:p>
    <w:p>
      <w:r>
        <w:t>- Trình lãnh đạo phòng GDĐT.</w:t>
      </w:r>
    </w:p>
    <w:p>
      <w:r>
        <w:t>15 ngày (120 giờ)</w:t>
      </w:r>
    </w:p>
    <w:p>
      <w:r>
        <w:t>Phòng Giáo dục và Đào tạo</w:t>
      </w:r>
    </w:p>
    <w:p>
      <w:r>
        <w:t>Lãnh đạo Phòng GDĐT</w:t>
      </w:r>
    </w:p>
    <w:p>
      <w:r>
        <w:t>- Phê duyệt văn bản;</w:t>
      </w:r>
    </w:p>
    <w:p>
      <w:r>
        <w:t>- Xem xét, ký duyệt.</w:t>
      </w:r>
    </w:p>
    <w:p>
      <w:r>
        <w:t>8 ngày (32 giờ)</w:t>
      </w:r>
    </w:p>
    <w:p>
      <w:r>
        <w:t>Bước 3</w:t>
      </w:r>
    </w:p>
    <w:p>
      <w:r>
        <w:t>Phòng Giáo dục và Đào tạo</w:t>
      </w:r>
    </w:p>
    <w:p>
      <w:r>
        <w:t>Văn thư</w:t>
      </w:r>
    </w:p>
    <w:p>
      <w:r>
        <w:t>- Đóng dấu;</w:t>
      </w:r>
    </w:p>
    <w:p>
      <w:r>
        <w:t>- Chuyển hồ sơ đến Bộ phận tiếp nhận và trả kết quả.</w:t>
      </w:r>
    </w:p>
    <w:p>
      <w:r>
        <w:t>1 ngày (08 giờ)</w:t>
      </w:r>
    </w:p>
    <w:p>
      <w:r>
        <w:t>Bước 4</w:t>
      </w:r>
    </w:p>
    <w:p>
      <w:r>
        <w:t>Bộ phận Một cửa cấp huyện</w:t>
      </w:r>
    </w:p>
    <w:p>
      <w:r>
        <w:t>Chuyên viên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