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753/QĐ-UBND phê duyệt Kế hoạch đào tạo, tập huấn nâng cao nhận thức, kỹ năng về chuyển đổi số và an toàn thông tin năm 2024 do tỉnh Vĩnh Long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17/04/2024</w:t>
            </w:r>
          </w:p>
        </w:tc>
      </w:tr>
      <w:tr>
        <w:tc>
          <w:tcPr>
            <w:tcW w:type="dxa" w:w="4320"/>
          </w:tcPr>
          <w:p>
            <w:r>
              <w:t>Ngày hiệu lực</w:t>
            </w:r>
          </w:p>
        </w:tc>
        <w:tc>
          <w:tcPr>
            <w:tcW w:type="dxa" w:w="4320"/>
          </w:tcPr>
          <w:p>
            <w:r>
              <w:t>17/04/2024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753/QĐ-UBND</w:t>
      </w:r>
    </w:p>
    <w:p>
      <w:r>
        <w:t>Vĩnh Long, ngày 17 tháng 4 năm 2024</w:t>
      </w:r>
    </w:p>
    <w:p>
      <w:r>
        <w:t>QUYẾT ĐỊNH</w:t>
      </w:r>
    </w:p>
    <w:p>
      <w:r>
        <w:t>PHÊ DUYỆT KẾ HOẠCH ĐÀO TẠO, TẬP HUẤN NÂNG CAO NHẬN THỨC, KỸ NĂNG VỀ CHUYỂN ĐỔI SỐ VÀ AN TOÀN THÔNG TIN NĂM 2024</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về việc ứng dụng công nghệ thông tin trong hoạt động của cơ quan nhà nước;</w:t>
      </w:r>
    </w:p>
    <w:p>
      <w:r>
        <w:t>Căn cứ Quyết định số 21/QĐ-TTg ngày 06/01/2021 của Thủ tướng Chính phủ phê duyệt Đề án “Đào tạo nguồn nhân lực an toàn thông tin giai đoạn 2021-2025”;</w:t>
      </w:r>
    </w:p>
    <w:p>
      <w:r>
        <w:t>Căn cứ Quyết định số 1104/QĐ-UBND ngày 14/05/2021 của Chủ tịch UBND tỉnh Vĩnh Long về việc ban hành “Kế hoạch đào tạo và phát triển nguồn nhân lực an toàn thông tin trên địa bàn tỉnh Vĩnh Long giai đoạn 2021 - 2025”;</w:t>
      </w:r>
    </w:p>
    <w:p>
      <w:r>
        <w:t>Căn cứ Quyết định số 618/QĐ-UBND ngày 30/3/2022 của Chủ tịch UBND tỉnh về việc ban hành Kế hoạch triển khai thực hiện Đề án “Nâng cao nhận thức, phổ cập kỹ năng và phát triển nguồn nhân lực Chuyển đổi số quốc gia trên địa bàn tỉnh đến năm 2025, định hướng đến năm 2030”;</w:t>
      </w:r>
    </w:p>
    <w:p>
      <w:r>
        <w:t>Căn cứ Kế hoạch số 233/KH-UBND ngày 31/10/2022 của Chủ tịch UBND tỉnh về việc đào tạo nguồn nhân lực an ninh mạng đến năm 2025, tầm nhìn đến năm 2030 trên địa bàn tỉnh Vĩnh Long;</w:t>
      </w:r>
    </w:p>
    <w:p>
      <w:r>
        <w:t>Căn cứ Quyết định số 206/QĐ-UBND ngày 31/01/2024 của Chủ tịch UBND tỉnh về việc ban hành Kế hoạch Chuyển đổi số năm 2024.</w:t>
      </w:r>
    </w:p>
    <w:p>
      <w:r>
        <w:t>Theo đề nghị của Giám đốc Sở Thông tin và Truyền thông tại Tờ trình số 28/TTr-STTTT ngày 05/4/2024.</w:t>
      </w:r>
    </w:p>
    <w:p>
      <w:r>
        <w:t>QUYẾT ĐỊNH:</w:t>
      </w:r>
    </w:p>
    <w:p>
      <w:r>
        <w:t>Điều 1.  Phê duyệt Kế hoạch đào tạo, tập huấn nâng cao nhận thức, kỹ năng về chuyển đổi số và an toàn thông tin năm 2024.</w:t>
      </w:r>
    </w:p>
    <w:p>
      <w:r>
        <w:t>(Kèm theo Kế hoạch số 41/KH-STTTT ngày 05/4/2024 của Giám đốc Sở Thông tin và Truyền thông)</w:t>
      </w:r>
    </w:p>
    <w:p>
      <w:r>
        <w:t>Điều 2.  Giao Giám đốc Sở Thông tin và Truyền thông chủ trì, phối hợp với Thủ trưởng các cơ quan, đơn vị có liên quan trên địa bàn tỉnh triển khai thực hiện Kế hoạch và báo cáo kết quả thực hiện theo quy định.</w:t>
      </w:r>
    </w:p>
    <w:p>
      <w:r>
        <w:t>Về kinh phí thực hiện: Giám đốc Sở Thông tin và Truyền thông phối hợp với Giám đốc Sở Tài chính tổ chức thực hiện, đảm bảo thanh quyết toán theo đúng quy định hiện hành.</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CVP, PCVP.UBND tỉnh;</w:t>
      </w:r>
    </w:p>
    <w:p>
      <w:r>
        <w:t>- P.VHXH,TT.PVHCC,TT.THCB, Ban NC-TCD;</w:t>
      </w:r>
    </w:p>
    <w:p>
      <w:r>
        <w:t>- Lưu: VT, 3.30.05.</w:t>
      </w:r>
    </w:p>
    <w:p>
      <w:r>
        <w:t>KT. CHỦ TỊCH</w:t>
      </w:r>
    </w:p>
    <w:p>
      <w:r>
        <w:t>PHÓ CHỦ TỊCH</w:t>
      </w:r>
    </w:p>
    <w:p>
      <w:r>
        <w:t>Nguyễn Thị Quyên Thanh</w:t>
      </w:r>
    </w:p>
    <w:p>
      <w:r>
        <w:t>UBND TỈNH VĨNH LONG</w:t>
      </w:r>
    </w:p>
    <w:p>
      <w:r>
        <w:t>SỞ THÔNG TIN VÀ TRUYỀN THÔNG</w:t>
      </w:r>
    </w:p>
    <w:p>
      <w:r>
        <w:t>-------</w:t>
      </w:r>
    </w:p>
    <w:p>
      <w:r>
        <w:t>CỘNG HÒA XÃ HỘI CHỦ NGHĨA VIỆT NAM</w:t>
      </w:r>
    </w:p>
    <w:p>
      <w:r>
        <w:t>Độc lập - Tự do - Hạnh phúc</w:t>
      </w:r>
    </w:p>
    <w:p>
      <w:r>
        <w:t>---------------</w:t>
      </w:r>
    </w:p>
    <w:p>
      <w:r>
        <w:t>Số: 41/KH-STTTT</w:t>
      </w:r>
    </w:p>
    <w:p>
      <w:r>
        <w:t>Vĩnh Long, ngày 05 tháng 4 năm 2024</w:t>
      </w:r>
    </w:p>
    <w:p>
      <w:r>
        <w:t>KẾ HOẠCH</w:t>
      </w:r>
    </w:p>
    <w:p>
      <w:r>
        <w:t>ĐÀO TẠO, TẬP HUẤN NÂNG CAO NHẬN THỨC, KỸ NĂNG VỀ CHUYỂN ĐỔI SỐ VÀ AN TOÀN THÔNG TIN NĂM 2024</w:t>
      </w:r>
    </w:p>
    <w:p>
      <w:r>
        <w:t>Căn cứ Quyết định số 1104/QĐ-UBND, ngày 14/05/2021 của Chủ tịch UBND tỉnh về việc ban hành “Kế hoạch đào tạo và phát triển nguồn nhân lực an toàn thông tin trên địa bàn tỉnh Vĩnh Long giai đoạn 2021-2025”;</w:t>
      </w:r>
    </w:p>
    <w:p>
      <w:r>
        <w:t>Căn cứ Quyết định số 618/QĐ-UBND, ngày 30/3/2022 của Chủ tịch UBND tỉnh về việc ban hành Kế hoạch triển khai thực hiện Đề án “Nâng cao nhận thức, phổ cập kỹ năng và phát triển nguồn nhân lực Chuyển đổi số quốc gia trên địa bàn tỉnh đến năm 2025, định hướng đến năm 2030”;</w:t>
      </w:r>
    </w:p>
    <w:p>
      <w:r>
        <w:t>Căn cứ Kế hoạch số 233/KH-UBND, ngày 31/10/2022 của Chủ tịch UBND tỉnh về việc đào tạo nguồn nhân lực an ninh mạng đến năm 2025, tầm nhìn đến năm 2030 trên địa bàn tỉnh Vĩnh Long;</w:t>
      </w:r>
    </w:p>
    <w:p>
      <w:r>
        <w:t>Căn cứ Quyết định số 206/QĐ-UBND, ngày 31/01/2024 của Chủ tịch UBND tỉnh về việc ban hành Kế hoạch Chuyển đổi số năm 2024.</w:t>
      </w:r>
    </w:p>
    <w:p>
      <w:r>
        <w:t>Sở Thông tin và Truyền thông xây dựng Kế hoạch Đào tạo, tập huấn nâng cao nhận thức, kỹ năng về chuyển đổi số và an toàn thông tin năm 2024 với những nội dung sau:</w:t>
      </w:r>
    </w:p>
    <w:p>
      <w:r>
        <w:t>I. MỤC ĐÍCH, YÊU CẦU</w:t>
      </w:r>
    </w:p>
    <w:p>
      <w:r>
        <w:t>- Nâng cao năng lực, khả năng phòng ngừa, ứng cứu xử lý sự cố cho Đội Ứng cứu sự cố an toàn thông tin mạng của tỉnh; Tiểu ban An toàn, an ninh mạng; cán bộ quản trị mạng, công chức, viên chức phụ trách công nghệ thông tin, an toàn thông tin (ATTT) trong các cơ quan Đảng, Nhà nước và các tổ chức chính trị - xã hội trên địa bàn tỉnh.</w:t>
      </w:r>
    </w:p>
    <w:p>
      <w:r>
        <w:t>- Đào tạo nâng cao nhận thức, kỹ năng, bổ sung kiến thức về công tác bảo đảm mạng, chuyển đổi số cho cán bộ, công chức, viên chức trong cơ quan Đảng, Nhà nước, các tổ chức chính trị - xã hội; các tổ chức xã hội - nghề nghiệp; các doanh nghiệp, hợp tác xã, hộ sản xuất, kinh doanh trên địa bàn tỉnh.</w:t>
      </w:r>
    </w:p>
    <w:p>
      <w:r>
        <w:t>- Chương trình đào tạo được xây dựng phù hợp với nhu cầu thực tế trên địa bàn tỉnh; nội dung đào tạo trình bày dễ hiểu.</w:t>
      </w:r>
    </w:p>
    <w:p>
      <w:r>
        <w:t>II. NỘI DUNG ĐÀO TẠO</w:t>
      </w:r>
    </w:p>
    <w:p>
      <w:r>
        <w:t>1. Tổ chức đào tạo, tập huấn, cập nhật kiến thức, kỹ năng về chuyển đổi số, kỹ năng số cho lãnh đạo và CBCCVC, doanh nghiệp và người dân trên địa bàn tỉnh</w:t>
      </w:r>
    </w:p>
    <w:p>
      <w:r>
        <w:t>1.1. Đào tạo kỹ năng xử lý, phân tích, truy vết sự cố mạng máy tính, tấn công mạng</w:t>
      </w:r>
    </w:p>
    <w:p>
      <w:r>
        <w:t>- Số lượng lớp: 01 lớp.</w:t>
      </w:r>
    </w:p>
    <w:p>
      <w:r>
        <w:t>- Số lượng học viên: dự kiến 35-50 học viên/lớp.</w:t>
      </w:r>
    </w:p>
    <w:p>
      <w:r>
        <w:t>- Nội dung đào tạo: Hướng dẫn các công cụ, kỹ thuật, kinh nghiệm trong thực hiện phân tích, xử lý, truy vết sự cố mất an toàn thông tin mạng.</w:t>
      </w:r>
    </w:p>
    <w:p>
      <w:r>
        <w:t>- Thời gian đào tạo: Quý 3 năm 2024.</w:t>
      </w:r>
    </w:p>
    <w:p>
      <w:r>
        <w:t>- Hình thức: trực tiếp.</w:t>
      </w:r>
    </w:p>
    <w:p>
      <w:r>
        <w:t>- Kinh phí: 70 triệu đồng.</w:t>
      </w:r>
    </w:p>
    <w:p>
      <w:r>
        <w:t>- Đối tượng: thành viên Đội ứng cứu sự cố ATTT mạng của tỉnh; Tiểu ban An toàn, an ninh mạng và lực lượng chuyên trách bảo vệ an ninh mạng; cán bộ kỹ thuật vận hành Trung tâm Tích hợp dữ liệu tỉnh; các cơ sở giáo dục, đào tạo.</w:t>
      </w:r>
    </w:p>
    <w:p>
      <w:r>
        <w:t>- Tổ chức thực hiện:</w:t>
      </w:r>
    </w:p>
    <w:p>
      <w:r>
        <w:t>+ Đơn vị chủ trì: Sở Thông tin và Truyền thông.</w:t>
      </w:r>
    </w:p>
    <w:p>
      <w:r>
        <w:t>+ Đơn vị phối hợp: Công an tỉnh, các cơ quan, đơn vị có liên quan.</w:t>
      </w:r>
    </w:p>
    <w:p>
      <w:r>
        <w:t>1.2. Đào tạo kỹ năng ứng cứu sự cố</w:t>
      </w:r>
    </w:p>
    <w:p>
      <w:r>
        <w:t>- Số lượng lớp: 01 lớp.</w:t>
      </w:r>
    </w:p>
    <w:p>
      <w:r>
        <w:t>- Số lượng học viên: dự kiến 35-50 học viên/lớp.</w:t>
      </w:r>
    </w:p>
    <w:p>
      <w:r>
        <w:t>- Nội dung đào tạo: Kỹ năng phát hiện và ứng cứu một số sự cố tấn công mạng trong cơ quan Nhà nước.</w:t>
      </w:r>
    </w:p>
    <w:p>
      <w:r>
        <w:t>- Thời gian đào tạo: Quý 3 năm 2024.</w:t>
      </w:r>
    </w:p>
    <w:p>
      <w:r>
        <w:t>- Hình thức: trực tiếp.</w:t>
      </w:r>
    </w:p>
    <w:p>
      <w:r>
        <w:t>- Kinh phí: 70 triệu đồng.</w:t>
      </w:r>
    </w:p>
    <w:p>
      <w:r>
        <w:t>- Đối tượng: thành viên Đội ứng cứu sự cố ATTT mạng của tỉnh; lực lượng chuyên trách bảo vệ an ninh mạng; cán bộ kỹ thuật vận hành Trung tâm Tích hợp dữ liệu tỉnh; các cơ sở giáo dục, đào tạo.</w:t>
      </w:r>
    </w:p>
    <w:p>
      <w:r>
        <w:t>- Tổ chức thực hiện:</w:t>
      </w:r>
    </w:p>
    <w:p>
      <w:r>
        <w:t>+ Đơn vị chủ trì: Sở Thông tin và Truyền thông.</w:t>
      </w:r>
    </w:p>
    <w:p>
      <w:r>
        <w:t>+ Đơn vị phối hợp: các cơ quan, đơn vị có liên quan.</w:t>
      </w:r>
    </w:p>
    <w:p>
      <w:r>
        <w:t>1.3. Đào tạo về an toàn thông tin cho quản trị mạng sở, ban, ngành, huyện</w:t>
      </w:r>
    </w:p>
    <w:p>
      <w:r>
        <w:t>- Số lượng lớp: 01 lớp.</w:t>
      </w:r>
    </w:p>
    <w:p>
      <w:r>
        <w:t>- Số lượng học viên: dự kiến 35-50 học viên/lớp.</w:t>
      </w:r>
    </w:p>
    <w:p>
      <w:r>
        <w:t>- Nội dung đào tạo: Hướng dẫn triển khai các phương án bảo đảm an toàn thông tin mạng theo quy định tại Nghị định 85/2016/NĐ-CP ngày 01/7/2016 của Chính phủ; Thông tư số 12/2022/TT-BTTTT ngày 12/8/2022, TCVN 11930:2017.</w:t>
      </w:r>
    </w:p>
    <w:p>
      <w:r>
        <w:t>- Thời gian đào tạo: Quý 3 năm 2024.</w:t>
      </w:r>
    </w:p>
    <w:p>
      <w:r>
        <w:t>- Hình thức: trực tiếp.</w:t>
      </w:r>
    </w:p>
    <w:p>
      <w:r>
        <w:t>- Kinh phí: 50 triệu đồng.</w:t>
      </w:r>
    </w:p>
    <w:p>
      <w:r>
        <w:t>- Đối tượng: Cán bộ làm công tác CNTT tại các sở, ban, ngành và các đơn vị trực thuộc; UBND cấp huyện.</w:t>
      </w:r>
    </w:p>
    <w:p>
      <w:r>
        <w:t>- Tổ chức thực hiện:</w:t>
      </w:r>
    </w:p>
    <w:p>
      <w:r>
        <w:t>+ Đơn vị chủ trì: Sở Thông tin và Truyền thông.</w:t>
      </w:r>
    </w:p>
    <w:p>
      <w:r>
        <w:t>+ Đơn vị phối hợp: các cơ quan, đơn vị có liên quan.</w:t>
      </w:r>
    </w:p>
    <w:p>
      <w:r>
        <w:t>1.4. Đào tạo về an toàn thông tin cho cán bộ phụ trách CNTT khối Đảng, đoàn thể</w:t>
      </w:r>
    </w:p>
    <w:p>
      <w:r>
        <w:t>- Số lượng lớp: 01 lớp.</w:t>
      </w:r>
    </w:p>
    <w:p>
      <w:r>
        <w:t>- Số lượng học viên: dự kiến 20-30 học viên/lớp.</w:t>
      </w:r>
    </w:p>
    <w:p>
      <w:r>
        <w:t>- Nội dung đào tạo: Hướng dẫn triển khai các phương án bảo đảm an toàn thông tin mạng.</w:t>
      </w:r>
    </w:p>
    <w:p>
      <w:r>
        <w:t>- Thời gian đào tạo: Quý 3 năm 2024.</w:t>
      </w:r>
    </w:p>
    <w:p>
      <w:r>
        <w:t>- Hình thức: trực tiếp.</w:t>
      </w:r>
    </w:p>
    <w:p>
      <w:r>
        <w:t>- Kinh phí: 40 triệu đồng.</w:t>
      </w:r>
    </w:p>
    <w:p>
      <w:r>
        <w:t>- Đối tượng: Cán bộ phụ trách CNTT khối Đảng, các tổ chức chính trị - xã hội.</w:t>
      </w:r>
    </w:p>
    <w:p>
      <w:r>
        <w:t>- Tổ chức thực hiện:</w:t>
      </w:r>
    </w:p>
    <w:p>
      <w:r>
        <w:t>+ Đơn vị chủ trì: Sở Thông tin và Truyền thông.</w:t>
      </w:r>
    </w:p>
    <w:p>
      <w:r>
        <w:t>+ Đơn vị phối hợp: Văn phòng Tỉnh ủy; các cơ quan, đơn vị có liên quan.</w:t>
      </w:r>
    </w:p>
    <w:p>
      <w:r>
        <w:t>1.5. Đào tạo kỹ năng an toàn thông tin cho cán bộ phụ trách CNTT xã, phường, thị trấn</w:t>
      </w:r>
    </w:p>
    <w:p>
      <w:r>
        <w:t>- Số lượng lớp: 03 lớp.</w:t>
      </w:r>
    </w:p>
    <w:p>
      <w:r>
        <w:t>- Số lượng học viên: dự kiến 30-45 học viên/lớp (3 lớp dự kiến 100-130 học viên).</w:t>
      </w:r>
    </w:p>
    <w:p>
      <w:r>
        <w:t>- Nội dung đào tạo: hướng dẫn các kỹ năng bảo đảm an toàn thông tin khi tham gia môi trường mạng.</w:t>
      </w:r>
    </w:p>
    <w:p>
      <w:r>
        <w:t>- Thời gian đào tạo: Quý 3 năm 2024.</w:t>
      </w:r>
    </w:p>
    <w:p>
      <w:r>
        <w:t>- Hình thức: trực tiếp.</w:t>
      </w:r>
    </w:p>
    <w:p>
      <w:r>
        <w:t>- Kinh phí: 60 triệu đồng.</w:t>
      </w:r>
    </w:p>
    <w:p>
      <w:r>
        <w:t>- Đối tượng: Cán bộ phụ trách CNTT xã phường thị trấn, các tổ chức xã hội - nghề nghiệp.</w:t>
      </w:r>
    </w:p>
    <w:p>
      <w:r>
        <w:t>- Tổ chức thực hiện:</w:t>
      </w:r>
    </w:p>
    <w:p>
      <w:r>
        <w:t>+ Đơn vị chủ trì: Sở Thông tin và Truyền thông.</w:t>
      </w:r>
    </w:p>
    <w:p>
      <w:r>
        <w:t>+ Đơn vị phối hợp: các cơ quan, đơn vị có liên quan.</w:t>
      </w:r>
    </w:p>
    <w:p>
      <w:r>
        <w:t>1.6. Đào tạo nâng cao năng lực phòng ngừa, chống vi phạm pháp luật và tội phạm trên mạng Internet</w:t>
      </w:r>
    </w:p>
    <w:p>
      <w:r>
        <w:t>- Số lượng lớp: 02 lớp</w:t>
      </w:r>
    </w:p>
    <w:p>
      <w:r>
        <w:t>- Số lượng học viên: dự kiến 30-50 học viên/lớp học trực tiếp, 200-300 học viên/lớp học trực tuyến.</w:t>
      </w:r>
    </w:p>
    <w:p>
      <w:r>
        <w:t>- Nội dung đào tạo: hướng dẫn các kiến thức cơ bản tham gia mạng xã hội an toàn; các kỹ năng nhận diện, phòng ngừa hành vi vi phạm pháp luật và tội phạm trên Internet.</w:t>
      </w:r>
    </w:p>
    <w:p>
      <w:r>
        <w:t>- Thời gian đào tạo: Quý 4 năm 2024.</w:t>
      </w:r>
    </w:p>
    <w:p>
      <w:r>
        <w:t>- Hình thức: trực tiếp hoặc trực tuyến.</w:t>
      </w:r>
    </w:p>
    <w:p>
      <w:r>
        <w:t>- Kinh phí: 60 triệu đồng. từ nguồn kinh phí sự nghiệp được cấp theo Kế hoạch chuyển đổi số năm 2024.</w:t>
      </w:r>
    </w:p>
    <w:p>
      <w:r>
        <w:t>- Đối tượng: Thành viên Đội ứng cứu sự cố ATTT mạng của tỉnh; cán bộ kỹ thuật vận hành Trung tâm tích hợp dữ liệu tỉnh; lực lượng chuyên trách bảo vệ an ninh mạng và công chức, viên chức của các cơ quan, đơn vị có liên quan.</w:t>
      </w:r>
    </w:p>
    <w:p>
      <w:r>
        <w:t>- Tổ chức thực hiện:</w:t>
      </w:r>
    </w:p>
    <w:p>
      <w:r>
        <w:t>+ Đơn vị chủ trì: Sở Thông tin và Truyền thông.</w:t>
      </w:r>
    </w:p>
    <w:p>
      <w:r>
        <w:t>+ Đơn vị phối hợp: các cơ quan, đơn vị có liên quan.</w:t>
      </w:r>
    </w:p>
    <w:p>
      <w:r>
        <w:t>1.7. Kỹ năng phân tích đánh giá an toàn thông tin</w:t>
      </w:r>
    </w:p>
    <w:p>
      <w:r>
        <w:t>- Số lượng lớp: 01 lớp.</w:t>
      </w:r>
    </w:p>
    <w:p>
      <w:r>
        <w:t>- Số lượng học viên: dự kiến 35-50 học viên/lớp.</w:t>
      </w:r>
    </w:p>
    <w:p>
      <w:r>
        <w:t>- Nội dung đào tạo: hướng dẫn phương pháp và các kỹ thuật đánh giá an toàn thông tin mạng; một số kỹ thuật kiểm tra; thực hành phân tích đánh giá an toàn thông tin.</w:t>
      </w:r>
    </w:p>
    <w:p>
      <w:r>
        <w:t>- Thời gian đào tạo: Quý 4 năm 2024.</w:t>
      </w:r>
    </w:p>
    <w:p>
      <w:r>
        <w:t>- Hình thức: trực tiếp.</w:t>
      </w:r>
    </w:p>
    <w:p>
      <w:r>
        <w:t>- Kinh phí: 60 triệu đồng.</w:t>
      </w:r>
    </w:p>
    <w:p>
      <w:r>
        <w:t>- Đối tượng: Thành viên Đội ứng cứu sự cố ATTT mạng của tỉnh; cán bộ kỹ thuật vận hành Trung tâm tích hợp dữ liệu tỉnh; lực lượng chuyên trách bảo vệ an ninh mạng, các cơ sở giáo dục, đào tạo.</w:t>
      </w:r>
    </w:p>
    <w:p>
      <w:r>
        <w:t>- Tổ chức thực hiện:</w:t>
      </w:r>
    </w:p>
    <w:p>
      <w:r>
        <w:t>+ Đơn vị chủ trì: Sở Thông tin và Truyền thông.</w:t>
      </w:r>
    </w:p>
    <w:p>
      <w:r>
        <w:t>+ Đơn vị phối hợp: các cơ quan, đơn vị có liên quan.</w:t>
      </w:r>
    </w:p>
    <w:p>
      <w:r>
        <w:t>1.8. Tập huấn, hướng dẫn sử dụng kỹ năng số và an toàn thông tin mạng</w:t>
      </w:r>
    </w:p>
    <w:p>
      <w:r>
        <w:t>- Số lượng lớp: 02 lớp.</w:t>
      </w:r>
    </w:p>
    <w:p>
      <w:r>
        <w:t>- Số lượng học viên: dự kiến 25-50 học viên/lớp.</w:t>
      </w:r>
    </w:p>
    <w:p>
      <w:r>
        <w:t>- Nội dung đào tạo: Các kiến thức về kỹ năng số và an toàn thông tin.</w:t>
      </w:r>
    </w:p>
    <w:p>
      <w:r>
        <w:t>- Thời gian đào tạo: Quý 4 năm 2024.</w:t>
      </w:r>
    </w:p>
    <w:p>
      <w:r>
        <w:t>- Hình thức: trực tiếp.</w:t>
      </w:r>
    </w:p>
    <w:p>
      <w:r>
        <w:t>- Kinh phí: 60 triệu đồng.</w:t>
      </w:r>
    </w:p>
    <w:p>
      <w:r>
        <w:t>- Đối tượng:</w:t>
      </w:r>
    </w:p>
    <w:p>
      <w:r>
        <w:t>+ Lớp 1: Lãnh đạo, cán bộ phụ trách các tổ chức xúc tiến thương mại, cán bộ các sở, ban ngành, UBND các huyện, thành phố.</w:t>
      </w:r>
    </w:p>
    <w:p>
      <w:r>
        <w:t>+ Lớp 2: Doanh nghiệp, hợp tác xã, hộ sản xuất, kinh doanh.</w:t>
      </w:r>
    </w:p>
    <w:p>
      <w:r>
        <w:t>- Tổ chức thực hiện:</w:t>
      </w:r>
    </w:p>
    <w:p>
      <w:r>
        <w:t>+ Đơn vị chủ trì: Sở Thông tin và Truyền thông.</w:t>
      </w:r>
    </w:p>
    <w:p>
      <w:r>
        <w:t>+ Đơn vị phối hợp: Sở Kế hoạch và Đầu tư, Sở Công Thương, các cơ quan, đơn vị có liên quan.</w:t>
      </w:r>
    </w:p>
    <w:p>
      <w:r>
        <w:t>2. Tổ chức đào tạo, tập huấn chuyên sâu về chuyển đổi số cho cán bộ phụ trách CNTT xã, phường, thị trấn</w:t>
      </w:r>
    </w:p>
    <w:p>
      <w:r>
        <w:t>- Số lượng lớp: 05 lớp.</w:t>
      </w:r>
    </w:p>
    <w:p>
      <w:r>
        <w:t>- Số lượng học viên: dự kiến 30 - 50 học viên/lớp (5 lớp dự kiến 150-250 học viên).</w:t>
      </w:r>
    </w:p>
    <w:p>
      <w:r>
        <w:t>- Nội dung đào tạo: Các kiến thức chuyên sâu về chuyển đổi số (Chính phủ số, Kinh tế số, Xã hội số), các nền tảng, ứng dụng dùng chung, an toàn thông tin mạng.</w:t>
      </w:r>
    </w:p>
    <w:p>
      <w:r>
        <w:t>- Thời gian đào tạo: Quý 4 năm 2024.</w:t>
      </w:r>
    </w:p>
    <w:p>
      <w:r>
        <w:t>- Hình thức: trực tiếp.</w:t>
      </w:r>
    </w:p>
    <w:p>
      <w:r>
        <w:t>- Kinh phí: 210 triệu đồng.</w:t>
      </w:r>
    </w:p>
    <w:p>
      <w:r>
        <w:t>(Trong đó, bao gồm kinh phí thuê báo cáo viên, hệ thống thực hành Cloud Server, ...)</w:t>
      </w:r>
    </w:p>
    <w:p>
      <w:r>
        <w:t>- Đối tượng: Cán bộ phụ trách CNTT xã phường thị trấn, cán bộ phòng Văn hóa và Thông tin, các tổ chức chính trị - xã hội, tổ chức xã hội - nghề nghiệp.</w:t>
      </w:r>
    </w:p>
    <w:p>
      <w:r>
        <w:t>- Tổ chức thực hiện:</w:t>
      </w:r>
    </w:p>
    <w:p>
      <w:r>
        <w:t>+ Đơn vị chủ trì: Sở Thông tin và Truyền thông.</w:t>
      </w:r>
    </w:p>
    <w:p>
      <w:r>
        <w:t>+ Đơn vị phối hợp: UBND cấp huyện, UBND cấp xã, các cơ quan, đơn vị có liên quan.</w:t>
      </w:r>
    </w:p>
    <w:p>
      <w:r>
        <w:t>III. KINH PHÍ</w:t>
      </w:r>
    </w:p>
    <w:p>
      <w:r>
        <w:t>- Tổng kinh phí thực hiện: 680.000.000 đồng  (Bằng chữ: Sáu trăm tám mươi triệu đồng).</w:t>
      </w:r>
    </w:p>
    <w:p>
      <w:r>
        <w:t>- Nguồn kinh phí: kinh phí sự nghiệp từ ngân sách tỉnh đã bố trí cho Sở Thông tin và Truyền thông trong năm 2024.</w:t>
      </w:r>
    </w:p>
    <w:p>
      <w:r>
        <w:t>(Theo Kế hoạch chuyển đổi số năm 2024 tại Quyết định số 206/QĐ-UBND, ngày 31/01/2024 của Chủ tịch UBND tỉnh và kinh phí khác đã cấp cho Sở Thông tin và Truyền thông).</w:t>
      </w:r>
    </w:p>
    <w:p>
      <w:r>
        <w:t>IV. TỔ CHỨC THỰC HIỆN</w:t>
      </w:r>
    </w:p>
    <w:p>
      <w:r>
        <w:t>1. Sở Thông tin và Truyền thông</w:t>
      </w:r>
    </w:p>
    <w:p>
      <w:r>
        <w:t>- Chủ trì phối hợp với các đơn vị triển khai thực hiện kế hoạch đào tạo, tập huấn theo Kế hoạch này; đảm bảo điều kiện cần thiết để triển khai tập huấn (phát hành giấy mời; tổng hợp danh sách học viên; liên hệ báo cáo viên; tài liệu tập huấn chuẩn bị hội trường; trang trí khánh tiết; ….) và thực hiện thanh quyết toán theo quy định.</w:t>
      </w:r>
    </w:p>
    <w:p>
      <w:r>
        <w:t>- Báo cáo UBND tỉnh về kết quả thực hiện Kế hoạch này. Trong quá trình thực hiện có khó khăn, vướng mắc báo cáo kịp thời cho UBND tỉnh để chỉ đạo thực hiện.</w:t>
      </w:r>
    </w:p>
    <w:p>
      <w:r>
        <w:t>2. Sở Kế hoạch và Đầu tư, Sở Công Thương</w:t>
      </w:r>
    </w:p>
    <w:p>
      <w:r>
        <w:t>- Phối hợp với Sở Thông tin và Truyền thông tổ chức thực hiện kế hoạch này.</w:t>
      </w:r>
    </w:p>
    <w:p>
      <w:r>
        <w:t>- Hỗ trợ cung cấp danh sách doanh nghiệp, hợp tác xã, hộ sản xuất, kinh doanh; hỗ trợ gửi thư mời cho doanh nghiệp, hợp tác xã, hộ sản xuất, kinh doanh tham dự đào tạo, tập huấn và tổng hợp danh sách xác nhận học viên tham dự gửi về Sở Thông tin và Truyền thông.</w:t>
      </w:r>
    </w:p>
    <w:p>
      <w:r>
        <w:t>3. Các cơ quan, đơn vị có liên quan</w:t>
      </w:r>
    </w:p>
    <w:p>
      <w:r>
        <w:t>- Phối hợp với Sở Thông tin và Truyền thông tổ chức thực hiện kế hoạch này.</w:t>
      </w:r>
    </w:p>
    <w:p>
      <w:r>
        <w:t>- Sắp xếp, phân công cán bộ, công chức, viên chức tham dự tập huấn theo thành phần phù hợp Kế hoạch này.</w:t>
      </w:r>
    </w:p>
    <w:p>
      <w:r>
        <w:t>- Các đơn vị cử cán bộ, công chức, viên chức tham dự tự chi trả tiền công tác phí theo chế độ hiện hành.</w:t>
      </w:r>
    </w:p>
    <w:p>
      <w:r>
        <w:t>4. Các doanh nghiệp, hợp tác xã, hộ sản xuất, kinh doanh</w:t>
      </w:r>
    </w:p>
    <w:p>
      <w:r>
        <w:t>- Sắp xếp, phân công cán bộ, nhân viên tham dự tập huấn theo thành phần phù hợp Kế hoạch này.</w:t>
      </w:r>
    </w:p>
    <w:p>
      <w:r>
        <w:t>- Các doanh nghiệp, hợp tác xã, hộ sản xuất, kinh doanh cử cán bộ, nhân viên tham dự tự chi trả tiền theo quy định.</w:t>
      </w:r>
    </w:p>
    <w:p>
      <w:r>
        <w:t>Trên đây là Kế hoạch Đào tạo, tập huấn nâng cao nhận thức, kỹ năng về chuyển đổi số và an toàn thông tin năm 2024./.</w:t>
      </w:r>
    </w:p>
    <w:p>
      <w:r>
        <w:t>Nơi nhận:</w:t>
      </w:r>
    </w:p>
    <w:p>
      <w:r>
        <w:t>- Bộ TT&amp;TT (để b/c);</w:t>
      </w:r>
    </w:p>
    <w:p>
      <w:r>
        <w:t>- Trưởng Tiểu ban ATANM tỉnh (để b/c);</w:t>
      </w:r>
    </w:p>
    <w:p>
      <w:r>
        <w:t>- Cục ATTT (để b/c);</w:t>
      </w:r>
    </w:p>
    <w:p>
      <w:r>
        <w:t>- Cục CĐSQG (để b/c);</w:t>
      </w:r>
    </w:p>
    <w:p>
      <w:r>
        <w:t>- Văn phòng Đoàn ĐBQH&amp;HĐND (để b/c);</w:t>
      </w:r>
    </w:p>
    <w:p>
      <w:r>
        <w:t>- Văn phòng Tỉnh ủy (để phối hợp);</w:t>
      </w:r>
    </w:p>
    <w:p>
      <w:r>
        <w:t>- Công an tỉnh (để phối hợp);</w:t>
      </w:r>
    </w:p>
    <w:p>
      <w:r>
        <w:t>- Các Sở, ban, ngành tỉnh;</w:t>
      </w:r>
    </w:p>
    <w:p>
      <w:r>
        <w:t>- UBND các huyện, thị xã,thành phố;</w:t>
      </w:r>
    </w:p>
    <w:p>
      <w:r>
        <w:t>- GĐ, các PGĐ Sở;</w:t>
      </w:r>
    </w:p>
    <w:p>
      <w:r>
        <w:t>- TT CNTT&amp;TT;</w:t>
      </w:r>
    </w:p>
    <w:p>
      <w:r>
        <w:t>- Lưu: VT, CĐS.</w:t>
      </w:r>
    </w:p>
    <w:p>
      <w:r>
        <w:t>GIÁM ĐỐC</w:t>
      </w:r>
    </w:p>
    <w:p>
      <w:r>
        <w:t>Đoàn Hồng Hạnh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