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753/QĐ-UBND điều chỉnh Kế hoạch sử dụng đất năm 2025 quận Cầu Giấy,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753/QĐ-UBND</w:t>
      </w:r>
    </w:p>
    <w:p>
      <w:r>
        <w:t>Hà Nội, ngày 17 tháng 02 năm 2025</w:t>
      </w:r>
    </w:p>
    <w:p>
      <w:r>
        <w:t>QUYẾT ĐỊNH</w:t>
      </w:r>
    </w:p>
    <w:p>
      <w:r>
        <w:t>VỀ VIỆC ĐIỀU CHỈNH, BỔ SUNG KẾ HOẠCH SỬ DỤNG ĐẤT NĂM 2025 QUẬN CẦU GIẤY</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số 47/2019/QH14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10/QĐ-UBND ngày 03/01/2025 của Ủy ban nhân dân thành phố Hà Nội về việc phê duyệt Kế hoạch sử dụng đất năm 2025 quận Cầu Giấy;</w:t>
      </w:r>
    </w:p>
    <w:p>
      <w:r>
        <w:t>Xét đề nghị của Giám đốc Sở Tài nguyên và Môi trường tại Tờ trình số 1036/TTr-STNMT-QHKHSDĐ ngày 14/02/2025,</w:t>
      </w:r>
    </w:p>
    <w:p>
      <w:r>
        <w:t>QUYẾT ĐỊNH:</w:t>
      </w:r>
    </w:p>
    <w:p>
      <w:r>
        <w:t>Điều 1.  Phê duyệt điều chỉnh, bổ sung Kế hoạch sử dụng đất năm 2025 quận Cầu Giấy đã được UBND Thành phố phê duyệt tại Quyết định số 10/QĐ- UBND ngày 03/01/2025, cụ thể như sau:</w:t>
      </w:r>
    </w:p>
    <w:p>
      <w:r>
        <w:t>1. Bổ sung khu đất diện tích khoảng 10.642m 2  tại số 68 đường Dương Đình Nghệ, phường Yên Hòa, quận Cầu Giấy để đầu tư xây dựng công trình bãi đỗ xe vào Danh mục các công trình, dự án thực hiện trong Kế hoạch sử dụng đất năm 2025 quận Cầu Giấy.</w:t>
      </w:r>
    </w:p>
    <w:p>
      <w:r>
        <w:t>(Chi tiết Danh mục dự án kèm theo Tờ trình)</w:t>
      </w:r>
    </w:p>
    <w:p>
      <w:r>
        <w:t>2. Điều chỉnh nội dung “Danh mục các công trình, dự án nằm trong Kế hoạch sử dụng đất năm 2025 bao gồm 22 dự án với tổng diện tích là 28,36 ha” tại khoản 1 Điều 1 Quyết định số 10/QĐ-UBND ngày 03/01/2025 của UBND Thành phố thành “Danh mục các công trình, dự án trong Kế hoạch sử dụng đất năm 2025 quận Cầu Giấy bao gồm 23 dự án với tổng diện tích khoảng 29,42 ha”.</w:t>
      </w:r>
    </w:p>
    <w:p>
      <w:r>
        <w:t>3. Các nội dung khác của Kế hoạch sử dụng đất năm 2025 quận Cầu Giấy thực hiện theo Quyết định số 10/QĐ-UBND ngày 03/01/2025 của UBND Thành phố.</w:t>
      </w:r>
    </w:p>
    <w:p>
      <w:r>
        <w:t>Điều 2.  Quyết định này có hiệu lực kể từ ngày ký. Chánh Văn phòng UBND Thành phố; Giám đốc các Sở, ban, ngành của Thành phố; Chủ tịch Ủy ban nhân dân quận Cầu Giấy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P.ĐT, P.TNMT;</w:t>
      </w:r>
    </w:p>
    <w:p>
      <w:r>
        <w:t>- Lưu VT, TNMT.</w:t>
      </w:r>
    </w:p>
    <w:p>
      <w:r>
        <w:t>TM. ỦY BAN NHÂN DÂN</w:t>
      </w:r>
    </w:p>
    <w:p>
      <w:r>
        <w:t>KT. CHỦ TỊCH</w:t>
      </w:r>
    </w:p>
    <w:p>
      <w:r>
        <w:t>PHÓ CHỦ TỊCH</w:t>
      </w:r>
    </w:p>
    <w:p>
      <w:r>
        <w:t>Nguyễn Trọng Đông</w:t>
      </w:r>
    </w:p>
    <w:p>
      <w:r>
        <w:t>DANH MỤC</w:t>
      </w:r>
    </w:p>
    <w:p>
      <w:r>
        <w:t>CÔNG TRÌNH, DỰ ÁN BỔ SUNG TRONG KẾ HOẠCH SỬ DỤNG ĐẤT NĂM 2025 QUẬN CẦU GIẤY</w:t>
      </w:r>
    </w:p>
    <w:p>
      <w:r>
        <w:t>(Kèm theo Quyết định số 753/QĐ-UBND ngày 17/02/2025 của UBND Thành phố)</w:t>
      </w:r>
    </w:p>
    <w:p>
      <w:r>
        <w:t>STT</w:t>
      </w:r>
    </w:p>
    <w:p>
      <w:r>
        <w:t>Danh mục các công trình, dự án</w:t>
      </w:r>
    </w:p>
    <w:p>
      <w:r>
        <w:t>Mã   đất</w:t>
      </w:r>
    </w:p>
    <w:p>
      <w:r>
        <w:t>Cơ quan, tổ   chức, người   đăng ký</w:t>
      </w:r>
    </w:p>
    <w:p>
      <w:r>
        <w:t>Diện tích (ha)</w:t>
      </w:r>
    </w:p>
    <w:p>
      <w:r>
        <w:t>Thu hồi đất</w:t>
      </w:r>
    </w:p>
    <w:p>
      <w:r>
        <w:t>Vị trí</w:t>
      </w:r>
    </w:p>
    <w:p>
      <w:r>
        <w:t>Vị trí trên bản đồ</w:t>
      </w:r>
    </w:p>
    <w:p>
      <w:r>
        <w:t>Căn cứ pháp lý</w:t>
      </w:r>
    </w:p>
    <w:p>
      <w:r>
        <w:t>Địa danh quận</w:t>
      </w:r>
    </w:p>
    <w:p>
      <w:r>
        <w:t>Địa danh phường</w:t>
      </w:r>
    </w:p>
    <w:p>
      <w:r>
        <w:t>1</w:t>
      </w:r>
    </w:p>
    <w:p>
      <w:r>
        <w:t>Khu đất tại số 68 đường Dương Đình Nghệ</w:t>
      </w:r>
    </w:p>
    <w:p>
      <w:r>
        <w:t>DGT</w:t>
      </w:r>
    </w:p>
    <w:p>
      <w:r>
        <w:t>UBND quận Cầu Giấy</w:t>
      </w:r>
    </w:p>
    <w:p>
      <w:r>
        <w:t>1,0642</w:t>
      </w:r>
    </w:p>
    <w:p>
      <w:r>
        <w:t>Cầu Giấy</w:t>
      </w:r>
    </w:p>
    <w:p>
      <w:r>
        <w:t>Yên Hòa</w:t>
      </w:r>
    </w:p>
    <w:p>
      <w:r>
        <w:t>Ô đất ký hiệu K6-2/CX2</w:t>
      </w:r>
    </w:p>
    <w:p>
      <w:r>
        <w:t>Thông báo số 567-TB/BCSĐ ngày 12/12/2024 của Ban Cán sự Đảng UBND Thành phố; Văn bản số 15289/VP-TNMT ngày 13/12/2024 của Văn phòng UBND Thành phố thông báo ý kiến chỉ đạo của Phó Chủ tịch UBND Thành phố 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