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732/QĐ-TTg năm 2023 về điều chỉnh phân công nhiệm vụ của Phó Thủ tướng Chính phủ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732/QĐ-TTg</w:t>
      </w:r>
    </w:p>
    <w:p>
      <w:r>
        <w:t>Hà Nội, ngày 20 tháng 6 năm 2023</w:t>
      </w:r>
    </w:p>
    <w:p>
      <w:r>
        <w:t>QUYẾT ĐỊNH</w:t>
      </w:r>
    </w:p>
    <w:p>
      <w:r>
        <w:t>VỀ VIỆC ĐIỀU CHỈNH PHÂN CÔNG NHIỆM VỤ CỦA PHÓ THỦ TƯỚNG CHÍNH PHỦ</w:t>
      </w:r>
    </w:p>
    <w:p>
      <w:r>
        <w:t>THỦ TƯỚNG CHÍNH PHỦ</w:t>
      </w:r>
    </w:p>
    <w:p>
      <w:r>
        <w:t>Căn cứ Hiến pháp nước Cộng hòa xã hội chủ nghĩa Việt Nam năm 2013;</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Căn cứ Quyết định số 1460/QĐ-TTg ngày 06 tháng 9 năm 2021 của Thủ tướng Chính phủ về phân công công tác của Thủ tướng và các Phó Thủ tướng Chính phủ;</w:t>
      </w:r>
    </w:p>
    <w:p>
      <w:r>
        <w:t>Căn cứ Quyết định số 19/QĐ-TTg ngày 15 tháng 01 năm 2023 của Thủ tướng Chính phủ về việc phân công nhiệm vụ của các Phó Thủ tướng Chính phủ;</w:t>
      </w:r>
    </w:p>
    <w:p>
      <w:r>
        <w:t>Căn cứ yêu cầu và thực tiễn công tác chỉ đạo, điều hành;</w:t>
      </w:r>
    </w:p>
    <w:p>
      <w:r>
        <w:t>Xét đề nghị của Bộ trưởng, Chủ nhiệm Văn phòng Chính phủ,</w:t>
      </w:r>
    </w:p>
    <w:p>
      <w:r>
        <w:t>QUYẾT ĐỊNH:</w:t>
      </w:r>
    </w:p>
    <w:p>
      <w:r>
        <w:t>Điều 1.  Điều chỉnh phân công nhiệm vụ của Phó Thủ tướng Chính phủ Trần Hồng Hà và Phó Thủ tướng Chính phủ Trần Lưu Quang như sau:</w:t>
      </w:r>
    </w:p>
    <w:p>
      <w:r>
        <w:t>1. Phó Thủ tướng Chính phủ Trần Lưu Quang:</w:t>
      </w:r>
    </w:p>
    <w:p>
      <w:r>
        <w:t>a) Theo dõi, chỉ đạo các lĩnh vực công tác:</w:t>
      </w:r>
    </w:p>
    <w:p>
      <w:r>
        <w:t>- Khoa học và công nghệ.</w:t>
      </w:r>
    </w:p>
    <w:p>
      <w:r>
        <w:t>- Thông tin và truyền thông.</w:t>
      </w:r>
    </w:p>
    <w:p>
      <w:r>
        <w:t>b) Theo dõi và chỉ đạo: Bộ Khoa học và Công nghệ, Bộ Thông tin và Truyền thông.</w:t>
      </w:r>
    </w:p>
    <w:p>
      <w:r>
        <w:t>c) Làm nhiệm vụ Chủ tịch các Hội đồng, Ủy ban quốc gia, Trưởng các Ban Chỉ đạo, Chủ tịch Hội đồng thẩm định các quy hoạch theo lĩnh vực liên quan.</w:t>
      </w:r>
    </w:p>
    <w:p>
      <w:r>
        <w:t>2. Các nội dung phân công nhiệm vụ khác của Phó Thủ tướng Chính phủ Trần Hồng Hà, Phó Thủ tướng Chính phủ Trần Lưu Quang thực hiện theo Quyết định số 19/QĐ-TTg ngày 15 tháng 01 năm 2023 của Thủ tướng Chính phủ.</w:t>
      </w:r>
    </w:p>
    <w:p>
      <w:r>
        <w:t>Điều 2.  Quyết định này có hiệu lực thi hành từ ngày ký.</w:t>
      </w:r>
    </w:p>
    <w:p>
      <w:r>
        <w:t>Các thành viên Chính phủ, Thủ trưởng cơ quan thuộc Chính phủ, Chủ tịch Hội đồng nhân dân, Chủ tịch Ủy ban nhân dân tỉnh, thành phố trực thuộc Trung ương chịu trách nhiệm thi hành Quyết định này./.</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