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700/QĐ-UBND năm 2025 phê duyệt quy trình nội bộ giải quyết thủ tục hành chính lĩnh vực Đầu tư tại Việt Nam thuộc thẩm quyền giải quyết và phạm vi quản lý của Ban Quản lý các khu công nghiệp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700/QĐ-UBND</w:t>
      </w:r>
    </w:p>
    <w:p>
      <w:r>
        <w:t>Sóc Trăng, ngày 28 tháng 3 năm 2025</w:t>
      </w:r>
    </w:p>
    <w:p>
      <w:r>
        <w:t>QUYẾT ĐỊNH</w:t>
      </w:r>
    </w:p>
    <w:p>
      <w:r>
        <w:t>VỀ VIỆC PHÊ DUYỆT QUY TRÌNH NỘI BỘ GIẢI QUYẾT THỦ TỤC HÀNH CHÍNH LĨNH VỰC ĐẦU TƯ TẠI VIỆT NAM THUỘC THẨM QUYỀN GIẢI QUYẾT VÀ PHẠM VI QUẢN LÝ CỦA BAN QUẢN LÝ CÁC KHU CÔNG NGHIỆP TỈNH SÓC TRĂNG</w:t>
      </w:r>
    </w:p>
    <w:p>
      <w:r>
        <w:t>CHỦ TỊCH ỦY BAN NHÂN DÂN TỈNH SÓC TRĂNG</w:t>
      </w:r>
    </w:p>
    <w:p>
      <w:r>
        <w:t>Căn cứ Luật Tổ chức chính quyền địa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Trưởng Ban Quản lý các khu công nghiệp tỉnh Sóc Trăng, tại Tờ trình số 15/TTr-BQL ngày 13 tháng 3 năm 2025.</w:t>
      </w:r>
    </w:p>
    <w:p>
      <w:r>
        <w:t>QUYẾT ĐỊNH:</w:t>
      </w:r>
    </w:p>
    <w:p>
      <w:r>
        <w:t>Điều 1.  Phê duyệt kèm theo Quyết định này 03 quy trình nội bộ giải quyết thủ tục hành chính lĩnh vực Đầu tư tại Việt Nam thuộc thẩm quyền giải quyết và phạm vi quản lý của Ban Quản lý các khu công nghiệp tỉnh Sóc Trăng.</w:t>
      </w:r>
    </w:p>
    <w:p>
      <w:r>
        <w:t>Điều 2.  Giao Ban Quản lý các khu công nghiệp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Khoa học và Công nghệ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Trưởng Ban Quản lý các khu công nghiệp, Giám đốc Sở Khoa học và Công nghệ,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w:t>
      </w:r>
    </w:p>
    <w:p>
      <w:r>
        <w:t>- Trung tâm PVHCC;</w:t>
      </w:r>
    </w:p>
    <w:p>
      <w:r>
        <w:t>- Lưu: VT.</w:t>
      </w:r>
    </w:p>
    <w:p>
      <w:r>
        <w:t>KT. CHỦ TỊCH</w:t>
      </w:r>
    </w:p>
    <w:p>
      <w:r>
        <w:t>PHÓ CHỦ TỊCH</w:t>
      </w:r>
    </w:p>
    <w:p>
      <w:r>
        <w:t>Lâm Hoàng Nghiệp</w:t>
      </w:r>
    </w:p>
    <w:p>
      <w:r>
        <w:t>QUY TRÌNH NỘI BỘ</w:t>
      </w:r>
    </w:p>
    <w:p>
      <w:r>
        <w:t>GIẢI QUYẾT THỦ TỤC HÀNH CHÍNH LĨNH VỰC ĐẦU TƯ TẠI VIỆT NAM THUỘC THẨM QUYỀN GIẢI QUYẾT VÀ PHẠM VI QUẢN LÝ CỦA BAN QUẢN LÝ CÁC KHU CÔNG NGHIỆP TỈNH SÓC TRĂNG</w:t>
      </w:r>
    </w:p>
    <w:p>
      <w:r>
        <w:t>(Ban hành kèm theo Quyết định số 700/QĐ-UBND ngày 28 tháng 3 năm 2025 của Chủ tịch Ủy ban nhân dân tỉnh Sóc Trăng)</w:t>
      </w:r>
    </w:p>
    <w:p>
      <w:r>
        <w:t>Quy trình số 01</w:t>
      </w:r>
    </w:p>
    <w:p>
      <w:r>
        <w:t>THỦ TỤC: CẤP GIẤY CHỨNG NHẬN ĐĂNG KÝ ĐẦU TƯ THEO THỦ TỤC ĐẦU TƯ ĐẶC BIỆT</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Trường hợp 1: Hồ sơ không đáp ứng yêu cầu, hướng dẫn nhà đầu tư hoàn thiện hồ sơ.</w:t>
      </w:r>
    </w:p>
    <w:p>
      <w:r>
        <w:t>Phiếu yêu cầu bổ sung,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Xem xét hồ sơ và lập báo cáo thẩm định kèm theo dự thảo Giấy chứng nhận đăng ký đầu tư/Thông báo từ chối cấp Giấy chứng nhận đăng ký đầu tư</w:t>
      </w:r>
    </w:p>
    <w:p>
      <w:r>
        <w:t>Chuyên viên Phòng Kế hoạch tổng hợp</w:t>
      </w:r>
    </w:p>
    <w:p>
      <w:r>
        <w:t>7 ngày</w:t>
      </w:r>
    </w:p>
    <w:p>
      <w:r>
        <w:t>- Báo cáo thẩm định hồ sơ</w:t>
      </w:r>
    </w:p>
    <w:p>
      <w:r>
        <w:t>- Dự thảo Giấy chứng nhận đăng ký đầu tư/ Thông báo từ chối cấp Giấy chứng nhận đăng ký đầu tư</w:t>
      </w:r>
    </w:p>
    <w:p>
      <w:r>
        <w:t>Bước 3</w:t>
      </w:r>
    </w:p>
    <w:p>
      <w:r>
        <w:t>- Xem xét báo cáo thẩm định và ký báo cáo thẩm định trình Lãnh đạo Ban Quản lý các khu công nghiệp.</w:t>
      </w:r>
    </w:p>
    <w:p>
      <w:r>
        <w:t>- Xem xét nội dung dự thảo Giấy chứng nhận đăng ký đầu tư/Thông báo từ chối cấp Giấy chứng nhận đăng ký đầu tư trình Lãnh đạo Ban Quản lý các khu công nghiệp.</w:t>
      </w:r>
    </w:p>
    <w:p>
      <w:r>
        <w:t>Lãnh đạo Phòng Kế hoạch tổng hợp</w:t>
      </w:r>
    </w:p>
    <w:p>
      <w:r>
        <w:t>4 ngày</w:t>
      </w:r>
    </w:p>
    <w:p>
      <w:r>
        <w:t>- Báo cáo thẩm định hồ sơ đã được ký.</w:t>
      </w:r>
    </w:p>
    <w:p>
      <w:r>
        <w:t>- Dự thảo Giấy chứng nhận đăng ký đầu tư/ Thông báo từ chối cấp Giấy chứng nhận đăng ký đầu tư được ký nháy.</w:t>
      </w:r>
    </w:p>
    <w:p>
      <w:r>
        <w:t>Bước 4</w:t>
      </w:r>
    </w:p>
    <w:p>
      <w:r>
        <w:t>Lãnh đạo Ban Quản lý các khu công nghiệp ký cấp Giấy chứng nhận đăng ký đầu tư hoặc Thông báo từ chối cấp Giấy chứng nhận đăng ký đầu tư</w:t>
      </w:r>
    </w:p>
    <w:p>
      <w:r>
        <w:t>Lãnh đạo Ban Quản lý các khu công nghiệp</w:t>
      </w:r>
    </w:p>
    <w:p>
      <w:r>
        <w:t>3,5 ngày</w:t>
      </w:r>
    </w:p>
    <w:p>
      <w:r>
        <w:t>- Báo cáo thẩm định hồ sơ được phê duyệt.</w:t>
      </w:r>
    </w:p>
    <w:p>
      <w:r>
        <w:t>- Giấy chứng nhận đăng ký đầu tư/ Thông báo từ chối cấp Giấy chứng nhận đăng ký đầu tư được ký, phê duyệt.</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Thông báo từ chối cấp Giấy chứng nhận đăng ký đầu tư/Giấy chứng nhận đăng ký đầu tư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15 ngày</w:t>
      </w:r>
    </w:p>
    <w:p>
      <w:r>
        <w:t>Quy trình số 02</w:t>
      </w:r>
    </w:p>
    <w:p>
      <w:r>
        <w:t>THỦ TỤC; ĐIỀU CHỈNH MỤC TIÊU HOẠT ĐỘNG CỦA DỰ ÁN THỰC HIỆN THEO THỦ TỤC ĐẦU TƯ ĐẶC BIỆT</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Trường hợp 1: Hồ sơ không đáp ứng yêu cầu, hướng dẫn nhà đầu tư hoàn thiện hồ sơ.</w:t>
      </w:r>
    </w:p>
    <w:p>
      <w:r>
        <w:t>Phiếu yêu cầu bổ sung,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Xem xét hồ sơ và lập báo cáo thẩm định kèm theo dự thảo Giấy chứng nhận đăng ký đầu tư điều chỉnh/Thông báo từ chối cấp Giấy chứng nhận đăng ký đầu tư</w:t>
      </w:r>
    </w:p>
    <w:p>
      <w:r>
        <w:t>Chuyên viên Phòng Kế hoạch tổng hợp</w:t>
      </w:r>
    </w:p>
    <w:p>
      <w:r>
        <w:t>7 ngày</w:t>
      </w:r>
    </w:p>
    <w:p>
      <w:r>
        <w:t>- Báo cáo thẩm định hồ sơ</w:t>
      </w:r>
    </w:p>
    <w:p>
      <w:r>
        <w:t>- Dự thảo Giấy chứng nhận đăng ký đầu tư điều chỉnh/ Thông báo từ chối cấp Giấy chứng nhận đăng ký đầu tư</w:t>
      </w:r>
    </w:p>
    <w:p>
      <w:r>
        <w:t>Bước 3</w:t>
      </w:r>
    </w:p>
    <w:p>
      <w:r>
        <w:t>- Xem xét báo cáo thẩm định và ký báo cáo thẩm định trình Lãnh đạo Ban Quản lý các khu công nghiệp.</w:t>
      </w:r>
    </w:p>
    <w:p>
      <w:r>
        <w:t>- Xem xét nội dung dự thảo Giấy chứng nhận đăng ký đầu tư điều chỉnh/Thông báo từ chối cấp Giấy chứng nhận đăng ký đầu tư trình Lãnh đạo Ban Quản lý các khu công nghiệp.</w:t>
      </w:r>
    </w:p>
    <w:p>
      <w:r>
        <w:t>Lãnh đạo Phòng Kế hoạch tổng hợp</w:t>
      </w:r>
    </w:p>
    <w:p>
      <w:r>
        <w:t>4 ngày</w:t>
      </w:r>
    </w:p>
    <w:p>
      <w:r>
        <w:t>- Báo cáo thẩm định hồ sơ đã được ký.</w:t>
      </w:r>
    </w:p>
    <w:p>
      <w:r>
        <w:t>- Dự thảo Giấy chứng nhận đăng ký đầu tư điều chỉnh/ Thông báo từ chối cấp Giấy chứng nhận đăng ký đầu tư được ký nháy.</w:t>
      </w:r>
    </w:p>
    <w:p>
      <w:r>
        <w:t>Bước 4</w:t>
      </w:r>
    </w:p>
    <w:p>
      <w:r>
        <w:t>Lãnh đạo Ban Quản lý các khu công nghiệp ký cấp Giấy chứng nhận đăng ký đầu tư điều chỉnh hoặc Thông báo từ chối cấp Giấy chứng nhận đăng ký đầu tư</w:t>
      </w:r>
    </w:p>
    <w:p>
      <w:r>
        <w:t>Lãnh đạo Ban Quản lý các khu công nghiệp</w:t>
      </w:r>
    </w:p>
    <w:p>
      <w:r>
        <w:t>3,5 ngày</w:t>
      </w:r>
    </w:p>
    <w:p>
      <w:r>
        <w:t>- Báo cáo thẩm định hồ sơ được phê duyệt.</w:t>
      </w:r>
    </w:p>
    <w:p>
      <w:r>
        <w:t>- Giấy chứng nhận đăng ký đầu tư điều chỉnh/ Thông báo từ chối cấp Giấy chứng nhận đăng ký đầu tư được ký duyệt.</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Thông báo từ chối cấp Giấy chứng nhận đăng ký đầu tư/Giấy chứng nhận đăng ký đầu tư điều chỉnh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15 ngày</w:t>
      </w:r>
    </w:p>
    <w:p>
      <w:r>
        <w:t>Quy trình số 03</w:t>
      </w:r>
    </w:p>
    <w:p>
      <w:r>
        <w:t>THỦ TỤC: CẤP ĐỔI GIẤY CHỨNG NHẬN ĐĂNG KÝ ĐẦU TƯ THEO THỦ TỤC ĐẦU TƯ ĐẶC BIỆT</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Trường hợp 1: Hồ sơ không đáp ứng yêu cầu, hướng dẫn nhà đầu tư hoàn thiện hồ sơ.</w:t>
      </w:r>
    </w:p>
    <w:p>
      <w:r>
        <w:t>Phiếu yêu cầu bổ sung,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Xem xét hồ sơ và lập báo cáo thẩm định kèm theo dự thảo Giấy chứng nhận đăng ký đầu tư/Thông báo từ chối cấp Giấy chứng nhận đăng ký đầu tư</w:t>
      </w:r>
    </w:p>
    <w:p>
      <w:r>
        <w:t>Chuyên viên Phòng Kế hoạch tổng hợp</w:t>
      </w:r>
    </w:p>
    <w:p>
      <w:r>
        <w:t>7 ngày</w:t>
      </w:r>
    </w:p>
    <w:p>
      <w:r>
        <w:t>- Báo cáo thẩm định hồ sơ</w:t>
      </w:r>
    </w:p>
    <w:p>
      <w:r>
        <w:t>- Dự thảo Giấy chứng nhận đăng ký đầu tư/ Thông báo từ chối cấp Giấy chứng nhận đăng ký đầu tư</w:t>
      </w:r>
    </w:p>
    <w:p>
      <w:r>
        <w:t>Bước 3</w:t>
      </w:r>
    </w:p>
    <w:p>
      <w:r>
        <w:t>- Xem xét báo cáo thẩm định và ký báo cáo thẩm định trình Lãnh đạo Ban Quản lý các khu công nghiệp.</w:t>
      </w:r>
    </w:p>
    <w:p>
      <w:r>
        <w:t>- Xem xét nội dung dự thảo Giấy chứng nhận đăng ký đầu tư/ Thông báo từ chối cấp Giấy chứng nhận đăng ký đầu tư trình Lãnh đạo Ban Quản lý các khu công nghiệp.</w:t>
      </w:r>
    </w:p>
    <w:p>
      <w:r>
        <w:t>Lãnh đạo Phòng Kế hoạch tổng hợp</w:t>
      </w:r>
    </w:p>
    <w:p>
      <w:r>
        <w:t>4 ngày</w:t>
      </w:r>
    </w:p>
    <w:p>
      <w:r>
        <w:t>- Báo cáo thẩm định hồ sơ đã được ký.</w:t>
      </w:r>
    </w:p>
    <w:p>
      <w:r>
        <w:t>- Dự thảo Giấy chứng nhận đăng ký đầu tư/ Thông báo từ chối cấp Giấy chứng nhận đăng ký đầu tư được ký nháy.</w:t>
      </w:r>
    </w:p>
    <w:p>
      <w:r>
        <w:t>Bước 4</w:t>
      </w:r>
    </w:p>
    <w:p>
      <w:r>
        <w:t>Lãnh đạo Ban Quản lý các khu công nghiệp ký cấp Giấy chứng nhận đăng ký đầu tư hoặc Thông báo từ chối cấp Giấy chứng nhận đăng ký đầu tư</w:t>
      </w:r>
    </w:p>
    <w:p>
      <w:r>
        <w:t>Lãnh đạo Ban Quản lý các khu công nghiệp</w:t>
      </w:r>
    </w:p>
    <w:p>
      <w:r>
        <w:t>3,5 ngày</w:t>
      </w:r>
    </w:p>
    <w:p>
      <w:r>
        <w:t>- Báo cáo thẩm định hồ sơ được phê duyệt.</w:t>
      </w:r>
    </w:p>
    <w:p>
      <w:r>
        <w:t>- Giấy chứng nhận đăng ký đầu tư/ Thông báo từ chối cấp Giấy chứng nhận đăng ký đầu tư được ký, phê duyệt.</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Thông báo từ chối cấp Giấy chứng nhận đăng ký đầu tư/Giấy chứng nhận đăng ký đầu tư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