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2024 công bố Danh mục thủ tục hành chính mới và phê duyệt Quy trình nội bộ giải quyết thủ tục hành chính lĩnh vực xúc tiến thương mại, lĩnh vực cụm công nghiệp thuộc thẩm quyền giải quyết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692/QĐ-UBND</w:t>
      </w:r>
    </w:p>
    <w:p>
      <w:r>
        <w:t>Cao Bằng, ngày 03 tháng 6 năm 2024</w:t>
      </w:r>
    </w:p>
    <w:p>
      <w:r>
        <w:t>QUYẾT ĐỊNH</w:t>
      </w:r>
    </w:p>
    <w:p>
      <w:r>
        <w:t>VỀ VIỆC CÔNG BỐ DANH MỤC THỦ TỤC HÀNH CHÍNH MỚI VÀ PHÊ DUYỆT QUY TRÌNH NỘI BỘ GIẢI QUYẾT THỦ TỤC HÀNH CHÍNH LĨNH VỰC XÚC TIẾN THƯƠNG MẠI, LĨNH VỰC CỤM CÔNG NGHIỆP THUỘC THẨM QUYỀN GIẢI QUYẾT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469/QĐ-BCT ngày 05 tháng 3 năm 2024 của Bộ trưởng Bộ Công Thương về việc công bố thủ tục hành chính mới ban hành, bị bãi bỏ trong lĩnh vực xúc tiến thương mại thuộc phạm vi chức năng quản lý của Bộ Công Thương;</w:t>
      </w:r>
    </w:p>
    <w:p>
      <w:r>
        <w:t>Căn cứ Quyết định số 821/QĐ-BCT ngày 10 tháng 4 năm 2024 của Bộ trưởng Bộ Công Thương công bố thủ tục hành chính mới ban hành trong lĩnh vực cụm công nghiệp thuộc phạm vi chức năng quản lý của Bộ Công Thương;</w:t>
      </w:r>
    </w:p>
    <w:p>
      <w:r>
        <w:t>Theo đề nghị của Giám đốc Sở Công Thương tại Tờ trình số 947/TTr-SCT ngày 27/5/2024.</w:t>
      </w:r>
    </w:p>
    <w:p>
      <w:r>
        <w:t>QUYẾT ĐỊNH:</w:t>
      </w:r>
    </w:p>
    <w:p>
      <w:r>
        <w:t>Điều 1.  Công bố kèm theo Quyết định này Danh mục 06 thủ tục hành chính mới và phê duyệt Quy trình nội bộ giải quyết thủ tục hành chính lĩnh vực xúc tiến thương mại, lĩnh vực cụm công nghiệp thuộc thẩm quyền giải quyết của Sở Công Thương tỉnh Cao Bằng.</w:t>
      </w:r>
    </w:p>
    <w:p>
      <w:r>
        <w:t>(chi tiết tại Phụ lục I, II kèm theo) .</w:t>
      </w:r>
    </w:p>
    <w:p>
      <w:r>
        <w:t>Nội dung các bộ phận cơ bản của thủ tục hành chính được công bố không nêu trong Quyết định, thực hiện theo Quyết định số 469/QĐ-BCT ngày 05/3/2024 của Bộ trưởng bộ Công Thương và Quyết định số 821/QĐ-BCT ngày 10 tháng 4 năm 2024 của Bộ trưởng Bộ Công Thương.</w:t>
      </w:r>
    </w:p>
    <w:p>
      <w:r>
        <w:t>Điều 2.  Quyết định này có hiệu lực thi hành kể từ ngày ký.</w:t>
      </w:r>
    </w:p>
    <w:p>
      <w:r>
        <w:t>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Công Thương; Thủ trưởng các sở, ban, ngành; Giám đốc Trung tâm Phục vụ hành chính công và các tổ chức, cá nhân có liên quan chịu trách nhiệm thi hành Quyết định này./.</w:t>
      </w:r>
    </w:p>
    <w:p>
      <w:r>
        <w:t>Nơi nhận:</w:t>
      </w:r>
    </w:p>
    <w:p>
      <w:r>
        <w:t>- Như Điều 3;</w:t>
      </w:r>
    </w:p>
    <w:p>
      <w:r>
        <w:t>- Cục KSTTHC Văn phòng Chính phủ;</w:t>
      </w:r>
    </w:p>
    <w:p>
      <w:r>
        <w:t>- Bộ Công Thương;</w:t>
      </w:r>
    </w:p>
    <w:p>
      <w:r>
        <w:t>- Chủ tịch, Các PCT UBND tỉnh;</w:t>
      </w:r>
    </w:p>
    <w:p>
      <w:r>
        <w:t>- VP UBND tỉnh: LĐVP; TTTT, LĐ TTPVHCC;</w:t>
      </w:r>
    </w:p>
    <w:p>
      <w:r>
        <w:t>- Viễn thông Cao Bằng;</w:t>
      </w:r>
    </w:p>
    <w:p>
      <w:r>
        <w:t>- Lưu: VT, TTPVHCC (A) .</w:t>
      </w:r>
    </w:p>
    <w:p>
      <w:r>
        <w:t>KT.CHỦ TỊCH</w:t>
      </w:r>
    </w:p>
    <w:p>
      <w:r>
        <w:t>PHÓ CHỦ TỊCH</w:t>
      </w:r>
    </w:p>
    <w:p>
      <w:r>
        <w:t>Trịnh Trường Huy</w:t>
      </w:r>
    </w:p>
    <w:p>
      <w:r>
        <w:t>PHỤ LỤC I</w:t>
      </w:r>
    </w:p>
    <w:p>
      <w:r>
        <w:t>DANH MỤC THỦ TỤC HÀNH CHÍNH MỚI BAN HÀNH LĨNH VỰC XÚC TIẾN THƯƠNG MẠI; LĨNH VỰC CỤM CÔNG NGHIỆP THUỘC THẨM QUYỀN GIẢI QUYẾT CỦA SỞ CÔNG THƯƠNG TỈNH CAO BẰNG</w:t>
      </w:r>
    </w:p>
    <w:p>
      <w:r>
        <w:t>(Kèm theo Quyết định số 692/QĐ-UBND ngày 03 tháng 6 năm 2024 của Chủ tịch Ủy ban nhân dân tỉnh Cao Bằng)</w:t>
      </w:r>
    </w:p>
    <w:p>
      <w:r>
        <w:t>DANH MỤC THỦ TỤC HÀNH CHÍNH CẤP TỈNH (06 TTHC)</w:t>
      </w:r>
    </w:p>
    <w:p>
      <w:r>
        <w:t>TT</w:t>
      </w:r>
    </w:p>
    <w:p>
      <w:r>
        <w:t>Tên TTHC (mã TTHC)</w:t>
      </w:r>
    </w:p>
    <w:p>
      <w:r>
        <w:t>Thời hạn giải quyết</w:t>
      </w:r>
    </w:p>
    <w:p>
      <w:r>
        <w:t>Địa điểm thực hiện</w:t>
      </w:r>
    </w:p>
    <w:p>
      <w:r>
        <w:t>Cách thức thực hiện</w:t>
      </w:r>
    </w:p>
    <w:p>
      <w:r>
        <w:t>Phí, lệ phí</w:t>
      </w:r>
    </w:p>
    <w:p>
      <w:r>
        <w:t>Căn cứ pháp lý</w:t>
      </w:r>
    </w:p>
    <w:p>
      <w:r>
        <w:t>Ghi chú</w:t>
      </w:r>
    </w:p>
    <w:p>
      <w:r>
        <w:t>I</w:t>
      </w:r>
    </w:p>
    <w:p>
      <w:r>
        <w:t>Lĩnh vực xúc tiến thương mại (05 TTHC)</w:t>
      </w:r>
    </w:p>
    <w:p>
      <w:r>
        <w:t>01</w:t>
      </w:r>
    </w:p>
    <w:p>
      <w:r>
        <w:t>Cấp Giấy phép thành lập Văn phòng đại diện của tổ chức xúc tiến thương mại nước ngoài tại Việt Nam (2.002604)</w:t>
      </w:r>
    </w:p>
    <w:p>
      <w:r>
        <w:t>20 ngày  kể từ ngày tiếp nhận hồ sơ hợp lệ.</w:t>
      </w:r>
    </w:p>
    <w:p>
      <w:r>
        <w:t>Trong trường hợp phải xin ý kiến Bộ Công an, Bộ Quốc phòng theo quy định tại khoản 8 Điều 26 Nghị định số 28/2018/NĐ-CP (được sửa đổi tại điểm e khoản 1 Điều 1 Nghị định số 14/2024/NĐ-CP) thì thời hạn giải quyết là  40 ngày  kể từ ngày nhận đủ hồ sơ</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02</w:t>
      </w:r>
    </w:p>
    <w:p>
      <w:r>
        <w:t>Sửa đổi Giấy phép thành lập Văn phòng đại diện của tổ chức xúc tiến thương mại nước ngoài tại Việt Nam (2.002605)</w:t>
      </w:r>
    </w:p>
    <w:p>
      <w:r>
        <w:t>14 ngày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Nghị định số 28/2018/NĐ-CP ngày 01/3/2018 của Chính phủ;</w:t>
      </w:r>
    </w:p>
    <w:p>
      <w:r>
        <w:t>- Nghị định số 14/2024/NĐ-CP ngày 07 tháng 02 năm 2024 của Chính phủ.</w:t>
      </w:r>
    </w:p>
    <w:p>
      <w:r>
        <w:t>03</w:t>
      </w:r>
    </w:p>
    <w:p>
      <w:r>
        <w:t>Cấp lại Giấy phép thành lập Văn phòng đại diện của tổ chức xúc tiến thương mại nước ngoài tại Việt Nam (2.002606)</w:t>
      </w:r>
    </w:p>
    <w:p>
      <w:r>
        <w:t>-  14 ngày  kể từ ngày nhận đủ hồ sơ theo quy định tại điểm a khoản 1a Điều 28 Nghị định số 28/2018/NĐ-CP, được bổ sung tại điểm a, khoản 3 của Điều 1 Nghị định số 14/2024/NĐ-CP.</w:t>
      </w:r>
    </w:p>
    <w:p>
      <w:r>
        <w:t>-  26 ngày  kể từ ngày tiếp nhận đủ hồ sơ theo quy định tại điểm b khoản 1a Điều 28 Nghị định số 28/2018/NĐ-CP, được bổ sung tại điểm a, khoản 3 của Điều 1 Nghị định số 14/2024/NĐ-CP.</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Nghị định số 28/2018/NĐ-CP ngày 01/3/2018 của Chính phủ;</w:t>
      </w:r>
    </w:p>
    <w:p>
      <w:r>
        <w:t>- Nghị định số 14/2024/NĐ-CP ngày 07 tháng 02 năm 2024 của Chính phủ.</w:t>
      </w:r>
    </w:p>
    <w:p>
      <w:r>
        <w:t>04</w:t>
      </w:r>
    </w:p>
    <w:p>
      <w:r>
        <w:t>Gia hạn Giấy phép thành lập Văn phòng đại diện của tổ chức xúc tiến thương mại nước ngoài tại Việt Nam (2.002607)</w:t>
      </w:r>
    </w:p>
    <w:p>
      <w:r>
        <w:t>14 ngày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Nghị định số 28/2018/NĐ-CP ngày 01/3/2018 của Chính phủ;</w:t>
      </w:r>
    </w:p>
    <w:p>
      <w:r>
        <w:t>- Nghị định số 14/2024/NĐ-CP ngày 07 tháng 02 năm 2024 của Chính phủ.</w:t>
      </w:r>
    </w:p>
    <w:p>
      <w:r>
        <w:t>05</w:t>
      </w:r>
    </w:p>
    <w:p>
      <w:r>
        <w:t>Chấm dứt hoạt động và thu hồi Giấy phép thành lập Văn phòng đại diện của tổ chức xúc tiến thương mại nước ngoài tại Việt Nam (2.002608)</w:t>
      </w:r>
    </w:p>
    <w:p>
      <w:r>
        <w:t>37  ngày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Nghị định số 28/2018/NĐ-CP ngày 01/3/2018 của Chính phủ;</w:t>
      </w:r>
    </w:p>
    <w:p>
      <w:r>
        <w:t>- Nghị định số 14/2024/NĐ-CP ngày 07 tháng 02 năm 2024 của Chính phủ.</w:t>
      </w:r>
    </w:p>
    <w:p>
      <w:r>
        <w:t>II</w:t>
      </w:r>
    </w:p>
    <w:p>
      <w:r>
        <w:t>Lĩnh vực cụm công nghiệp (01 TTHC)</w:t>
      </w:r>
    </w:p>
    <w:p>
      <w:r>
        <w:t>01</w:t>
      </w:r>
    </w:p>
    <w:p>
      <w:r>
        <w:t>Thành lập/mở rộng cụm công nghiệp</w:t>
      </w:r>
    </w:p>
    <w:p>
      <w:r>
        <w:t>(1.012427)</w:t>
      </w:r>
    </w:p>
    <w:p>
      <w:r>
        <w:t>57 ngày  kể từ ngày nhận đủ hồ sơ hợp lệ</w:t>
      </w:r>
    </w:p>
    <w:p>
      <w:r>
        <w:t>Bộ phận Tiếp nhận và Trả kết quả cấp huyện</w:t>
      </w:r>
    </w:p>
    <w:p>
      <w:r>
        <w:t>Nộp hồ sơ, nhận kết quả:</w:t>
      </w:r>
    </w:p>
    <w:p>
      <w:r>
        <w:t>- Trực tiếp;</w:t>
      </w:r>
    </w:p>
    <w:p>
      <w:r>
        <w:t>- Qua dịch vụ bưu chính công ích;</w:t>
      </w:r>
    </w:p>
    <w:p>
      <w:r>
        <w:t>- Qua dịch vụ công trực tuyến một phần.</w:t>
      </w:r>
    </w:p>
    <w:p>
      <w:r>
        <w:t>Không</w:t>
      </w:r>
    </w:p>
    <w:p>
      <w:r>
        <w:t>Nghị định số 32/2024/NĐ-CP ngày 15/3/2024 của Chính phủ về quản lý, phát triển cụm công nghiệp</w:t>
      </w:r>
    </w:p>
    <w:p>
      <w:r>
        <w:t>Lĩnh vực mới</w:t>
      </w:r>
    </w:p>
    <w:p>
      <w:r>
        <w:t>Tổng số danh mục TTHC công bố: 06 TTHC</w:t>
      </w:r>
    </w:p>
    <w:p>
      <w:r>
        <w:t>Qua DVC trực tuyến toàn trình: 05 TTHC</w:t>
      </w:r>
    </w:p>
    <w:p>
      <w:r>
        <w:t>Qua DVC trực tuyến một phần: 01 TTHC</w:t>
      </w:r>
    </w:p>
    <w:p>
      <w:r>
        <w:t>PHỤ LỤC II</w:t>
      </w:r>
    </w:p>
    <w:p>
      <w:r>
        <w:t>QUY TRÌNH NỘI BỘ GIẢI QUYẾT THỦ TỤC HÀNH CHÍNH LĨNH VỰC XÚC TIẾN THƯƠNG MẠI; LĨNH VỰC CỤM CÔNG NGHIỆP THUỘC THẨM QUYỀN GIẢI QUYẾT CỦA SỞ CÔNG THƯƠNG TỈNH CAO BẰNG</w:t>
      </w:r>
    </w:p>
    <w:p>
      <w:r>
        <w:t>(Kèm theo Quyết định số: 692/QĐ-UBND ngày 03 tháng 6 năm 2024 của Chủ tịch Ủy ban nhân dân tỉnh Cao Bằng)</w:t>
      </w:r>
    </w:p>
    <w:p>
      <w:r>
        <w:t>Quy trình số: 01</w:t>
      </w:r>
    </w:p>
    <w:p>
      <w:r>
        <w:t>1. Quy trình giải quyết thủ tục hành chính: Cấp Giấy phép thành lập Văn phòng đại diện của tổ chức xúc tiến thương mại nước ngoài tại Việt Nam  (2.002604)</w:t>
      </w:r>
    </w:p>
    <w:p>
      <w:r>
        <w:t>1.1. Cấp Giấy phép thành lập Văn phòng đại diện của tổ chức xúc tiến thương mại nước ngoài tại Việt Nam    (trong trường hợp không phải xin ý kiến Bộ Công an, Bộ Quốc phòng)</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Trung tâm Phục vụ hành chính công (TTPVHCC)</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15,5 ngày</w:t>
      </w:r>
    </w:p>
    <w:p>
      <w:r>
        <w:t>Bước 4</w:t>
      </w:r>
    </w:p>
    <w:p>
      <w:r>
        <w:t>Duyệt kết quả giải quyết, trình Lãnh đạo Sở phê duyệt</w:t>
      </w:r>
    </w:p>
    <w:p>
      <w:r>
        <w:t>Lãnh đạo phòng QLTM</w:t>
      </w:r>
    </w:p>
    <w:p>
      <w:r>
        <w:t>01 ngày</w:t>
      </w:r>
    </w:p>
    <w:p>
      <w:r>
        <w:t>Bước 5</w:t>
      </w:r>
    </w:p>
    <w:p>
      <w:r>
        <w:t>Lãnh đạo Sở xem xét, ký phê duyệt</w:t>
      </w:r>
    </w:p>
    <w:p>
      <w:r>
        <w:t>Lãnh đạo Sở</w:t>
      </w:r>
    </w:p>
    <w:p>
      <w:r>
        <w:t>01 ngày</w:t>
      </w:r>
    </w:p>
    <w:p>
      <w:r>
        <w:t>Bước 6</w:t>
      </w:r>
    </w:p>
    <w:p>
      <w:r>
        <w:t>Vào sổ văn bản, đóng dấu, chuyển kết quả đến TTPVHCC</w:t>
      </w:r>
    </w:p>
    <w:p>
      <w:r>
        <w:t>Bộ phận 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20 ngày</w:t>
      </w:r>
    </w:p>
    <w:p>
      <w:r>
        <w:t>2.2. Cấp Giấy phép thành lập Văn phòng đại diện của tổ chức xúc tiến thương mại nước ngoài tại Việt Nam    (trong trường hợp phải xin ý kiến Bộ Công an, Bộ Quốc phòng theo quy định tại khoản 8 Điều 26 Nghị định số 28/2018/NĐ-CP (được sửa đổi tại điểm e khoản 1 Điều 1 Nghị định số 14/2024/NĐ-CP  [1]))</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TTPVHCC</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35,5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40 ngày</w:t>
      </w:r>
    </w:p>
    <w:p>
      <w:r>
        <w:t>Quy trình số: 02</w:t>
      </w:r>
    </w:p>
    <w:p>
      <w:r>
        <w:t>2. Quy trình giải quyết thủ tục hành chính: Sửa đổi Giấy phép thành lập Văn phòng đại diện của tổ chức xúc tiến thương mại nước ngoài tại Việt Nam  (2.002605)</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TTPVHCC</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9,5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14 ngày</w:t>
      </w:r>
    </w:p>
    <w:p>
      <w:r>
        <w:t>Quy trình số: 03</w:t>
      </w:r>
    </w:p>
    <w:p>
      <w:r>
        <w:t>3. Quy trình giải quyết thủ tục hành chính: Cấp lại Giấy phép thành lập Văn phòng đại diện của tổ chức xúc tiến thương mại nước ngoài tại Việt Nam  (2.002606)</w:t>
      </w:r>
    </w:p>
    <w:p>
      <w:r>
        <w:t>3.1. Trường hợp hồ sơ nộp theo quy định tại điểm a khoản 1a Điều 28 Nghị định số 28/2018/NĐ-CP  [2], được bổ sung tại điểm a khoản 3 của Điều 1 Nghị định số 14/2024/NĐ-CP  [3]:</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TTPVHCC</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9,5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14 ngày</w:t>
      </w:r>
    </w:p>
    <w:p>
      <w:r>
        <w:t>3.2. Trường hợp hồ sơ nộp theo quy định tại điểm b khoản 1a Điều 28 Nghị định số 28/2018/NĐ-CP  [4], được bố sung tại điểm a khoản 3 của Điều 1 Nghị định số 14/2024/NĐ-CP  [5].</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TTPVHCC</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21,5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26 ngày</w:t>
      </w:r>
    </w:p>
    <w:p>
      <w:r>
        <w:t>Quy trình số: 04</w:t>
      </w:r>
    </w:p>
    <w:p>
      <w:r>
        <w:t>4. Quy trình giải quyết thủ tục hành chính: Gia hạn Giấy phép thành lập Văn phòng đại diện của tổ chức xúc tiến thương mại nước ngoài tại Việt Nam  (2.002607)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TTPVHCC</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9,5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14 ngày</w:t>
      </w:r>
    </w:p>
    <w:p>
      <w:r>
        <w:t>Quy trình số: 05</w:t>
      </w:r>
    </w:p>
    <w:p>
      <w:r>
        <w:t>5. Quy trình giải quyết thủ tục hành chính: Chấm dứt hoạt động và thu hồi Giấy phép thành lập Văn phòng đại diện của tổ chức xúc tiến thương mại nước ngoài tại Việt Nam  (2.002608)</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TTPVHCC</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32,5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37 ngày</w:t>
      </w:r>
    </w:p>
    <w:p>
      <w:r>
        <w:t>Quy trình: 06</w:t>
      </w:r>
    </w:p>
    <w:p>
      <w:r>
        <w:t>6. Quy trình giải quyết thủ tục hành chính: Thành lập/mở rộng cụm công nghiệp (1.012427)</w:t>
      </w:r>
    </w:p>
    <w:p>
      <w:r>
        <w:t>Thứ tự công việc</w:t>
      </w:r>
    </w:p>
    <w:p>
      <w:r>
        <w:t>Nội dung công việc</w:t>
      </w:r>
    </w:p>
    <w:p>
      <w:r>
        <w:t>Trách nhiệm thực hiện</w:t>
      </w:r>
    </w:p>
    <w:p>
      <w:r>
        <w:t>Thời gian thực hiện</w:t>
      </w:r>
    </w:p>
    <w:p>
      <w:r>
        <w:t>I</w:t>
      </w:r>
    </w:p>
    <w:p>
      <w:r>
        <w:t>UBND cấp huyện</w:t>
      </w:r>
    </w:p>
    <w:p>
      <w:r>
        <w:t>25 ngày</w:t>
      </w:r>
    </w:p>
    <w:p>
      <w:r>
        <w:t>Bước 1</w:t>
      </w:r>
    </w:p>
    <w:p>
      <w:r>
        <w:t>Tiếp nhận hồ sơ theo quy định; chuyển hồ sơ đến phòng chuyên môn</w:t>
      </w:r>
    </w:p>
    <w:p>
      <w:r>
        <w:t>Công chức một cửa UBND cấp huyện</w:t>
      </w:r>
    </w:p>
    <w:p>
      <w:r>
        <w:t>0,5 ngày</w:t>
      </w:r>
    </w:p>
    <w:p>
      <w:r>
        <w:t>Bước 2</w:t>
      </w:r>
    </w:p>
    <w:p>
      <w:r>
        <w:t>Phân công chuyên viên xử lý hồ sơ</w:t>
      </w:r>
    </w:p>
    <w:p>
      <w:r>
        <w:t>Trưởng phòng Kinh tế - Hạ tầng, phòng Kinh tế</w:t>
      </w:r>
    </w:p>
    <w:p>
      <w:r>
        <w:t>0,5 ngày</w:t>
      </w:r>
    </w:p>
    <w:p>
      <w:r>
        <w:t>Bước 3</w:t>
      </w:r>
    </w:p>
    <w:p>
      <w:r>
        <w:t>Tiếp nhận, kiểm tra hồ sơ:</w:t>
      </w:r>
    </w:p>
    <w:p>
      <w:r>
        <w:t>+ Trường hợp hồ sơ chưa đạt yêu cầu, chuyên viên soạn thảo văn bản trả lại hồ sơ, nêu rõ lý do.</w:t>
      </w:r>
    </w:p>
    <w:p>
      <w:r>
        <w:t>+ Trường hợp hồ sơ đạt yêu cầu, chuyên viên dự thảo văn bản thông báo rộng rãi việc tiếp nhận hồ sơ đề nghị thành lập/mở rộng cụm công nghiệp trình Lãnh đạo phòng</w:t>
      </w:r>
    </w:p>
    <w:p>
      <w:r>
        <w:t>Công chức phòng Kinh tế - Hạ tầng, phòng Kinh tế</w:t>
      </w:r>
    </w:p>
    <w:p>
      <w:r>
        <w:t>02 ngày</w:t>
      </w:r>
    </w:p>
    <w:p>
      <w:r>
        <w:t>Bước 4</w:t>
      </w:r>
    </w:p>
    <w:p>
      <w:r>
        <w:t>Kiểm tra nội dung tham mưu, trình Lãnh đạo UBND cấp huyện</w:t>
      </w:r>
    </w:p>
    <w:p>
      <w:r>
        <w:t>Trưởng phòng Kinh tế - Hạ tầng, hoặc phòng Kinh tế</w:t>
      </w:r>
    </w:p>
    <w:p>
      <w:r>
        <w:t>01 ngày</w:t>
      </w:r>
    </w:p>
    <w:p>
      <w:r>
        <w:t>Bước 5</w:t>
      </w:r>
    </w:p>
    <w:p>
      <w:r>
        <w:t>Xem xét và duyệt ký văn bản thông báo rộng rãi việc tiếp nhận hồ sơ đề nghị thành lập/mở rộng cụm công nghiệp.</w:t>
      </w:r>
    </w:p>
    <w:p>
      <w:r>
        <w:t>Lãnh đạo UBND cấp huyện</w:t>
      </w:r>
    </w:p>
    <w:p>
      <w:r>
        <w:t>0,5 ngày</w:t>
      </w:r>
    </w:p>
    <w:p>
      <w:r>
        <w:t>Bước 6</w:t>
      </w:r>
    </w:p>
    <w:p>
      <w:r>
        <w:t>Chuyển văn bản thông báo đến Cơ quan thông tin đại chúng của địa phương (đài phát thanh, đài truyền hình, báo in, báo điện tử và trang/Cổng thông tin điện tử) để thông báo rộng rãi về việc tiếp nhận hồ sơ đề nghị thành lập/mở rộng cụm công nghiệp</w:t>
      </w:r>
    </w:p>
    <w:p>
      <w:r>
        <w:t>- Tổng hợp danh sách đăng ký, phối hợp với doanh nghiệp, hợp tác xã, tổ chức đề nghị làm chủ đầu tư xây dựng hạ tầng kỹ thuật cụm công nghiệp lập 02 bộ hồ sơ theo quy định tại khoản 1, điều 9 Nghị định số 32/2024/NĐ-CP ngày 15/3/2024 của Chính phủ về quản lý, phát triển cụm công nghiệp;</w:t>
      </w:r>
    </w:p>
    <w:p>
      <w:r>
        <w:t>- Soạn thảo dự thảo Tờ trình về việc thành lập/mở rộng cụm công nghiệp của Ủy ban nhân dân cấp huyện, trình lãnh đạo phòng.</w:t>
      </w:r>
    </w:p>
    <w:p>
      <w:r>
        <w:t>Công chức phòng Kinh tế - Hạ tầng, phòng Kinh tế</w:t>
      </w:r>
    </w:p>
    <w:p>
      <w:r>
        <w:t>18 ngày</w:t>
      </w:r>
    </w:p>
    <w:p>
      <w:r>
        <w:t>Bước 7</w:t>
      </w:r>
    </w:p>
    <w:p>
      <w:r>
        <w:t>Kiểm tra nội dung tham mưu; trình Lãnh đạo UBND cấp huyện.</w:t>
      </w:r>
    </w:p>
    <w:p>
      <w:r>
        <w:t>Trưởng phòng Kinh tế - Hạ tầng, hoặc phòng Kinh tế</w:t>
      </w:r>
    </w:p>
    <w:p>
      <w:r>
        <w:t>01 ngày</w:t>
      </w:r>
    </w:p>
    <w:p>
      <w:r>
        <w:t>Bước 8</w:t>
      </w:r>
    </w:p>
    <w:p>
      <w:r>
        <w:t>Xem xét và duyệt ký Tờ trình về việc thành lập/mở rộng cụm công nghiệp của Ủy ban nhân dân cấp huyện, chuyển lãnh đạo phòng chuyên môn.</w:t>
      </w:r>
    </w:p>
    <w:p>
      <w:r>
        <w:t>Lãnh đạo UBND cấp huyện</w:t>
      </w:r>
    </w:p>
    <w:p>
      <w:r>
        <w:t>01 ngày</w:t>
      </w:r>
    </w:p>
    <w:p>
      <w:r>
        <w:t>Bước 9</w:t>
      </w:r>
    </w:p>
    <w:p>
      <w:r>
        <w:t>Chuyển Tờ trình, Báo cáo thành lập cụm công nghiệp và 02 bộ hồ sơ đến Bộ phận Một cửa Sở Công Thương.</w:t>
      </w:r>
    </w:p>
    <w:p>
      <w:r>
        <w:t>Trưởng phòng Kinh tế - Hạ tầng, phòng Kinh tế</w:t>
      </w:r>
    </w:p>
    <w:p>
      <w:r>
        <w:t>0,5 ngày</w:t>
      </w:r>
    </w:p>
    <w:p>
      <w:r>
        <w:t>II</w:t>
      </w:r>
    </w:p>
    <w:p>
      <w:r>
        <w:t>Sở Công Thương</w:t>
      </w:r>
    </w:p>
    <w:p>
      <w:r>
        <w:t>25 ngày</w:t>
      </w:r>
    </w:p>
    <w:p>
      <w:r>
        <w:t>Bước 10</w:t>
      </w:r>
    </w:p>
    <w:p>
      <w:r>
        <w:t>Tiếp nhận hồ sơ theo quy định và cập nhật hồ sơ điện tử; chuyển hồ sơ đến Phòng Quản lý công nghiệp và Kỹ thuật an toàn - Môi trường</w:t>
      </w:r>
    </w:p>
    <w:p>
      <w:r>
        <w:t>Công chức Một cửa Sở Công Thương tại Trung tâm Phục vụ hành chính công</w:t>
      </w:r>
    </w:p>
    <w:p>
      <w:r>
        <w:t>0,5 ngày</w:t>
      </w:r>
    </w:p>
    <w:p>
      <w:r>
        <w:t>Bước 11</w:t>
      </w:r>
    </w:p>
    <w:p>
      <w:r>
        <w:t>Phân công chuyên viên xử lý hồ sơ</w:t>
      </w:r>
    </w:p>
    <w:p>
      <w:r>
        <w:t>Trưởng phòng QLCN&amp;KTATMT Sở Công Thương</w:t>
      </w:r>
    </w:p>
    <w:p>
      <w:r>
        <w:t>0,5 ngày</w:t>
      </w:r>
    </w:p>
    <w:p>
      <w:r>
        <w:t>Bước 12</w:t>
      </w:r>
    </w:p>
    <w:p>
      <w:r>
        <w:t>- Công chức phòng chuyên môn soạn thảo Công văn xin ý kiến các sở, ngành liên quan về hồ sơ, nội dung Báo cáo đầu tư; tổng hợp ý kiến các sở, ngành.</w:t>
      </w:r>
    </w:p>
    <w:p>
      <w:r>
        <w:t>Trường hợp hồ sơ, nội dung Báo cáo thành lập/mở rộng cụm công nghiệp không đáp ứng yêu cầu:</w:t>
      </w:r>
    </w:p>
    <w:p>
      <w:r>
        <w:t>- Sở Công Thương có văn bản gửi Ủy ban nhân dân cấp huyện hoàn thiện hồ sơ lần 1.</w:t>
      </w:r>
    </w:p>
    <w:p>
      <w:r>
        <w:t>Trường hợp hồ sơ bổ sung lần 1 chưa đáp ứng được yêu cầu theo văn bản thông báo thì thông báo bằng văn bản lần 2 hướng dẫn cho Ủy ban nhân dân cấp huyện tiếp tục hoàn thiện hồ sơ (Thời gian bổ sung, hoàn thiện hồ sơ không tính vào thời gian thẩm định).</w:t>
      </w:r>
    </w:p>
    <w:p>
      <w:r>
        <w:t>- Trường hợp việc bổ sung hồ sơ vẫn không đáp ứng được các nội dung theo thông báo thì thông báo đến Ủy ban nhân dân cấp huyện, doanh nghiệp, hợp tác xã, tổ chức về lý do từ chối giải quyết. Chuyển kết quả ra Bộ phận một cửa Sở Công Thương  (Bước 19).</w:t>
      </w:r>
    </w:p>
    <w:p>
      <w:r>
        <w:t>Trường hợp hồ sơ, Báo cáo thành lập/ mở rộng cụm công nghiệp đầy đủ, đạt yêu cầu:</w:t>
      </w:r>
    </w:p>
    <w:p>
      <w:r>
        <w:t>- Sở Công Thương có văn bản báo cáo Chủ tịch Hội đồng đánh giá lựa chọn chủ đầu tư xây dựng hạ tầng kỹ thuật cụm công nghiệp thực hiện chấm điểm lựa chọn chủ đầu tư xây dựng hạ tầng kỹ thuật cụm công nghiệp.</w:t>
      </w:r>
    </w:p>
    <w:p>
      <w:r>
        <w:t>- Lựa chọn chủ đầu tư xây dựng hạ tầng kỹ thuật cụm công nghiệp:</w:t>
      </w:r>
    </w:p>
    <w:p>
      <w:r>
        <w:t>+ Hội đồng đánh giá lựa chọn chủ đầu tư thực hiện chấm điểm lựa chọn chủ đầu tư xây dựng hạ tầng kỹ thuật cụm công nghiệp theo quy định.</w:t>
      </w:r>
    </w:p>
    <w:p>
      <w:r>
        <w:t>+ Trường hợp Doanh nghiệp, hợp tác xã, tổ chức không đủ điểm (dưới 50 điểm) để được UBND tỉnh xem xét, quyết định giao làm chủ đầu tư: Chuyển Công văn thông báo kết quả lựa chọn chủ đầu tư ra Bộ phận Một cửa Sở Công Thương  (Bước 19)</w:t>
      </w:r>
    </w:p>
    <w:p>
      <w:r>
        <w:t>+ Trường hợp Doanh nghiệp, hợp tác xã, tổ chức có số điểm từ 50 trở lên: Nếu có từ 02 doanh nghiệp, hợp tác xã, tổ chức trở lên cùng đề nghị làm chủ đầu tư thì giao doanh nghiệp, hợp tác xã, tổ chức có số điểm cao nhất; nếu có từ 02 doanh nghiệp, hợp tác xã, tổ chức có số điểm cao nhất bằng nhau thì giao doanh nghiệp, hợp tác xã, tổ chức theo đề xuất của Chủ tịch Hội đồng đánh giá lựa chọn chủ đầu tư.</w:t>
      </w:r>
    </w:p>
    <w:p>
      <w:r>
        <w:t>- Sau khi có kết quả đánh giá lựa chọn chủ đầu tư hạ tầng kỹ thuật cụm công nghiệp, công chức phòng chuyên môn lập Báo cáo thẩm định và dự thảo Quyết định về việc thành lập/mở rộng cụm công nghiệp trình Trưởng phòng.</w:t>
      </w:r>
    </w:p>
    <w:p>
      <w:r>
        <w:t>Công chức phòng QLCN&amp;KTATMT Sở Công Thương</w:t>
      </w:r>
    </w:p>
    <w:p>
      <w:r>
        <w:t>20 ngày</w:t>
      </w:r>
    </w:p>
    <w:p>
      <w:r>
        <w:t>Bước 13</w:t>
      </w:r>
    </w:p>
    <w:p>
      <w:r>
        <w:t>Xem xét dự thảo Báo cáo thẩm định, dự thảo Quyết định về việc thành lập/mở rộng cụm công nghiệp và trình Lãnh đạo Sở Công Thương duyệt, ký.</w:t>
      </w:r>
    </w:p>
    <w:p>
      <w:r>
        <w:t>Trưởng phòng QLCN&amp;KTATMT Sở Công Thương</w:t>
      </w:r>
    </w:p>
    <w:p>
      <w:r>
        <w:t>02 ngày</w:t>
      </w:r>
    </w:p>
    <w:p>
      <w:r>
        <w:t>Bước 14</w:t>
      </w:r>
    </w:p>
    <w:p>
      <w:r>
        <w:t>Xem xét và duyệt, ký Báo cáo thẩm định và duyệt dự thảo Quyết định về việc thành lập/mở rộng cụm công nghiệp</w:t>
      </w:r>
    </w:p>
    <w:p>
      <w:r>
        <w:t>Lãnh đạo Sở Công Thương</w:t>
      </w:r>
    </w:p>
    <w:p>
      <w:r>
        <w:t>1,5 ngày</w:t>
      </w:r>
    </w:p>
    <w:p>
      <w:r>
        <w:t>Bước 15</w:t>
      </w:r>
    </w:p>
    <w:p>
      <w:r>
        <w:t>Trưởng phòng chuyên môn Sở Công Thương chuyển Báo cáo thẩm định, dự thảo Quyết định và hồ sơ kèm theo đến Bộ phận tiếp nhận hồ sơ của Văn phòng UBND tỉnh.</w:t>
      </w:r>
    </w:p>
    <w:p>
      <w:r>
        <w:t>Trưởng phòng QLCN&amp;KTATMT Sở Công Thương</w:t>
      </w:r>
    </w:p>
    <w:p>
      <w:r>
        <w:t>0,5 ngày</w:t>
      </w:r>
    </w:p>
    <w:p>
      <w:r>
        <w:t>Bước 16</w:t>
      </w:r>
    </w:p>
    <w:p>
      <w:r>
        <w:t>Văn thư Văn phòng UBND tỉnh tiếp nhận hồ sơ thủ tục hành chính, chuyển hồ sơ cho lãnh đạo Văn phòng UBND tỉnh để phân công bộ phận chuyên môn xử lý</w:t>
      </w:r>
    </w:p>
    <w:p>
      <w:r>
        <w:t>Văn thư UBND tỉnh</w:t>
      </w:r>
    </w:p>
    <w:p>
      <w:r>
        <w:t>0,5 ngày</w:t>
      </w:r>
    </w:p>
    <w:p>
      <w:r>
        <w:t>Bước 17</w:t>
      </w:r>
    </w:p>
    <w:p>
      <w:r>
        <w:t>Chuyên viên xử lý, trình lãnh đạo Văn phòng;</w:t>
      </w:r>
    </w:p>
    <w:p>
      <w:r>
        <w:t>Lãnh đạo Văn phòng trình Lãnh đạo UBND tỉnh;</w:t>
      </w:r>
    </w:p>
    <w:p>
      <w:r>
        <w:t>Chủ tịch/ Phó Chủ tịch UBND tỉnh phụ trách ký duyệt ban hành Quyết định thành lập/mở rộng cụm công nghiệp.</w:t>
      </w:r>
    </w:p>
    <w:p>
      <w:r>
        <w:t>Công chức UBND tỉnh</w:t>
      </w:r>
    </w:p>
    <w:p>
      <w:r>
        <w:t>06 ngày</w:t>
      </w:r>
    </w:p>
    <w:p>
      <w:r>
        <w:t>Bước 18</w:t>
      </w:r>
    </w:p>
    <w:p>
      <w:r>
        <w:t>Văn thư Văn phòng lấy số văn bản, hoàn thiện kết quả thủ tục hành chính kèm theo hồ sơ (nếu có) chuyển đến Trung tâm PVHCC tỉnh.</w:t>
      </w:r>
    </w:p>
    <w:p>
      <w:r>
        <w:t>Văn thư UBND tỉnh</w:t>
      </w:r>
    </w:p>
    <w:p>
      <w:r>
        <w:t>0,5 ngày</w:t>
      </w:r>
    </w:p>
    <w:p>
      <w:r>
        <w:t>Bước 19</w:t>
      </w:r>
    </w:p>
    <w:p>
      <w:r>
        <w:t>Bộ phận tiếp nhận hồ sơ của Sở Công Thương tại Trung tâm PVHCC trả kết quả cho tổ chức, cá nhân theo quy định</w:t>
      </w:r>
    </w:p>
    <w:p>
      <w:r>
        <w:t>Công chức Một cửa Sở Công Thương</w:t>
      </w:r>
    </w:p>
    <w:p>
      <w:r>
        <w:t>Không tính thời gian</w:t>
      </w:r>
    </w:p>
    <w:p>
      <w:r>
        <w:t>Tổng thời gian thực hiện thủ tục hành chính:</w:t>
      </w:r>
    </w:p>
    <w:p>
      <w:r>
        <w:t>57 ngày</w:t>
      </w:r>
    </w:p>
    <w:p>
      <w:r>
        <w:t>[1] e) Sửa đổi khoản 8 như sau:</w:t>
      </w:r>
    </w:p>
    <w:p>
      <w:r>
        <w:t>“8. Trường hợp hoạt động của Văn phòng đại diện có liên quan đến xúc tiến thương mại cho hàng hóa, dịch vụ chuyên dùng phục vụ an ninh, quốc phòng, cơ quan cấp Giấy phép báo cáo Ủy ban nhân dân cấp tỉnh có văn bản xin ý kiến của Bộ Công an, Bộ Quốc phòng về việc cấp Giấy phép thành lập Văn phòng đại diện. Bộ Công an, Bộ Quốc phòng trả lời bằng văn bản trong thời hạn không quá 14 ngày kể từ ngày nhận được văn bản.”</w:t>
      </w:r>
    </w:p>
    <w:p>
      <w:r>
        <w:t>[2] 1. Tổ chức xúc tiến thương mại nước ngoài được cấp lại Giấy phép thành lập Văn phòng đại diện khi có đủ các Điều kiện sau đây:</w:t>
      </w:r>
    </w:p>
    <w:p>
      <w:r>
        <w:t>a) Có nhu cầu tiếp tục hoạt động tại Việt Nam theo hình thức Văn phòng đại diện;</w:t>
      </w:r>
    </w:p>
    <w:p>
      <w:r>
        <w:t>[3] 1a. Giấy phép thành lập Văn phòng đại diện của tổ chức xúc tiến thương mại nước ngoài được cấp lại trong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w:t>
      </w:r>
    </w:p>
    <w:p>
      <w:r>
        <w:t>[4] 1. Tổ chức xúc tiến thương mại nước ngoài được cấp lại Giấy phép thành lập Văn phòng đại diện khi có đủ các Điều kiện sau đây:</w:t>
      </w:r>
    </w:p>
    <w:p>
      <w:r>
        <w:t>b) Tổ chức xúc tiến thương mại nước ngoài vẫn đang hoạt động theo pháp luật của nước nơi tổ chức xúc tiến thương mại đó thành lập;</w:t>
      </w:r>
    </w:p>
    <w:p>
      <w:r>
        <w:t>[5] 1a. Giấy phép thành lập Văn phòng đại diện của tổ chức xúc tiến thương mại nước ngoài được cấp lại trong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