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676/QĐ-UBND năm 2025 phê duyệt điều chỉnh Quy hoạch sử dụng đất đến năm 2030 của huyện Long Hồ,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676/QĐ-UBND</w:t>
      </w:r>
    </w:p>
    <w:p>
      <w:r>
        <w:t>Vĩnh Long, ngày 16 tháng 4 năm 2025</w:t>
      </w:r>
    </w:p>
    <w:p>
      <w:r>
        <w:t>QUYẾT ĐỊNH</w:t>
      </w:r>
    </w:p>
    <w:p>
      <w:r>
        <w:t>VỀ VIỆC PHÊ DUYỆT ĐIỀU CHỈNH, BỔ SUNG QUY HOẠCH SỬ DỤNG ĐẤT ĐẾN NĂM 2030 CỦA HUYỆN LONG HỒ, TỈNH VĨNH LONG</w:t>
      </w:r>
    </w:p>
    <w:p>
      <w:r>
        <w:t>ỦY BAN NHÂN DÂN TỈNH VĨNH LONG</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Khóa XV về việc tiếp tục tăng cường hiệu lực, hiệu quả thực hiện chính sách, pháp luật về quy hoạch và một số giải pháp tháo gỡ khó khăn, vướng mắc, đẩy nhanh tiến độ và nâng cao chất lượng quy hoạch thời kỳ 2021-2030;</w:t>
      </w:r>
    </w:p>
    <w:p>
      <w:r>
        <w:t>Căn cứ Nghị quyết số 1203/NQ-UBTVQH15 ngày 28 tháng 9 năm 2024 của Ủy ban Thường vụ Quốc hội về việc sắp xếp đơn vị hành chính cấp xã của tỉnh Vĩnh Long giai đoạn 2023 - 2025;</w:t>
      </w:r>
    </w:p>
    <w:p>
      <w:r>
        <w:t>Căn cứ Nghị định số 102/2024/NĐ-CP ngày 30 tháng 7 năm 2024 của Chính phủ, quy định trình tự, thủ tục thẩm định, phê duyệt quy hoạch sử dụng đất cấp huyện;</w:t>
      </w:r>
    </w:p>
    <w:p>
      <w:r>
        <w:t>Căn cứ Thông tư số 29/2024/TT-BTNMT ngày 12 tháng 12 năm 2024 của Bộ Tài nguyên và Môi trường quy định kỹ thuật về lập, điều chỉnh quy hoạch, kế hoạch sử dụng đất;</w:t>
      </w:r>
    </w:p>
    <w:p>
      <w:r>
        <w:t>Căn cứ Quyết định số 1759/QĐ-TTg ngày 31 tháng 12 năm 2023 của Thủ tướng Chính phủ về việc phê duyệt Quy hoạch tỉnh Vĩnh Long thời kỳ 2021 - 2030, tầm nhìn đến năm 2050;</w:t>
      </w:r>
    </w:p>
    <w:p>
      <w:r>
        <w:t>Theo đề nghị của Ủy ban nhân dân huyện Long Hồ tại Tờ trình số 80/TTr- UBND ngày 28 tháng 3 năm 2025 và của Giám đốc Sở Nông nghiệp và Môi trường tại Tờ Trình số 61/TTr-SNN&amp;MT ngày 02 tháng 4 năm 2025.</w:t>
      </w:r>
    </w:p>
    <w:p>
      <w:r>
        <w:t>QUYẾT ĐỊNH:</w:t>
      </w:r>
    </w:p>
    <w:p>
      <w:r>
        <w:t>Điều 1.  Phê duyệt Điều chỉnh, bổ sung quy hoạch sử dụng đất đến năm 2030 của huyện Long Hồ, tỉnh Vĩnh Long với nội dung chủ yếu như sau:</w:t>
      </w:r>
    </w:p>
    <w:p>
      <w:r>
        <w:t>1. Nội dung phương án điều chỉnh quy hoạch sử dụng đất đến năm 2030</w:t>
      </w:r>
    </w:p>
    <w:p>
      <w:r>
        <w:t>1.1. Chỉ tiêu sử dụng đất:</w:t>
      </w:r>
    </w:p>
    <w:p>
      <w:r>
        <w:t>STT</w:t>
      </w:r>
    </w:p>
    <w:p>
      <w:r>
        <w:t>Chỉ tiêu sử dụng đất</w:t>
      </w:r>
    </w:p>
    <w:p>
      <w:r>
        <w:t>Mã</w:t>
      </w:r>
    </w:p>
    <w:p>
      <w:r>
        <w:t>Diện tích quy hoạch đến năm   2030 đã được   phê duyệt   (ha)</w:t>
      </w:r>
    </w:p>
    <w:p>
      <w:r>
        <w:t>Diện tích đến năm   2030 sau khi   điều chỉnh   (ha)</w:t>
      </w:r>
    </w:p>
    <w:p>
      <w:r>
        <w:t>So sánh tăng (+), giảm (-)   (ha)</w:t>
      </w:r>
    </w:p>
    <w:p>
      <w:r>
        <w:t>(1)</w:t>
      </w:r>
    </w:p>
    <w:p>
      <w:r>
        <w:t>(2)</w:t>
      </w:r>
    </w:p>
    <w:p>
      <w:r>
        <w:t>(3)</w:t>
      </w:r>
    </w:p>
    <w:p>
      <w:r>
        <w:t>(4)</w:t>
      </w:r>
    </w:p>
    <w:p>
      <w:r>
        <w:t>(5)</w:t>
      </w:r>
    </w:p>
    <w:p>
      <w:r>
        <w:t>(6)=(5)-(4)</w:t>
      </w:r>
    </w:p>
    <w:p>
      <w:r>
        <w:t>Tổng diện tích tự nhiên</w:t>
      </w:r>
    </w:p>
    <w:p>
      <w:r>
        <w:t>19.633,75</w:t>
      </w:r>
    </w:p>
    <w:p>
      <w:r>
        <w:t>19.640,82</w:t>
      </w:r>
    </w:p>
    <w:p>
      <w:r>
        <w:t>7,07</w:t>
      </w:r>
    </w:p>
    <w:p>
      <w:r>
        <w:t>1</w:t>
      </w:r>
    </w:p>
    <w:p>
      <w:r>
        <w:t>Nhóm đất nông nghiệp</w:t>
      </w:r>
    </w:p>
    <w:p>
      <w:r>
        <w:t>NNP</w:t>
      </w:r>
    </w:p>
    <w:p>
      <w:r>
        <w:t>13.428,45</w:t>
      </w:r>
    </w:p>
    <w:p>
      <w:r>
        <w:t>13.435,52</w:t>
      </w:r>
    </w:p>
    <w:p>
      <w:r>
        <w:t>7,07</w:t>
      </w:r>
    </w:p>
    <w:p>
      <w:r>
        <w:t>1.1</w:t>
      </w:r>
    </w:p>
    <w:p>
      <w:r>
        <w:t>Đất trồng lúa</w:t>
      </w:r>
    </w:p>
    <w:p>
      <w:r>
        <w:t>LUA</w:t>
      </w:r>
    </w:p>
    <w:p>
      <w:r>
        <w:t>5.510,00</w:t>
      </w:r>
    </w:p>
    <w:p>
      <w:r>
        <w:t>5.510,00</w:t>
      </w:r>
    </w:p>
    <w:p>
      <w:r>
        <w:t>0,00</w:t>
      </w:r>
    </w:p>
    <w:p>
      <w:r>
        <w:t>1.1.1</w:t>
      </w:r>
    </w:p>
    <w:p>
      <w:r>
        <w:t>Đất chuyên trồng lúa</w:t>
      </w:r>
    </w:p>
    <w:p>
      <w:r>
        <w:t>LUC</w:t>
      </w:r>
    </w:p>
    <w:p>
      <w:r>
        <w:t>5.510,00</w:t>
      </w:r>
    </w:p>
    <w:p>
      <w:r>
        <w:t>5.510,00</w:t>
      </w:r>
    </w:p>
    <w:p>
      <w:r>
        <w:t>0,00</w:t>
      </w:r>
    </w:p>
    <w:p>
      <w:r>
        <w:t>1.1.2</w:t>
      </w:r>
    </w:p>
    <w:p>
      <w:r>
        <w:t>Đất trồng lúa còn lại</w:t>
      </w:r>
    </w:p>
    <w:p>
      <w:r>
        <w:t>LUK</w:t>
      </w:r>
    </w:p>
    <w:p>
      <w:r>
        <w:t>1.2</w:t>
      </w:r>
    </w:p>
    <w:p>
      <w:r>
        <w:t>Đất trồng cây hằng năm khác</w:t>
      </w:r>
    </w:p>
    <w:p>
      <w:r>
        <w:t>HNK</w:t>
      </w:r>
    </w:p>
    <w:p>
      <w:r>
        <w:t>58,15</w:t>
      </w:r>
    </w:p>
    <w:p>
      <w:r>
        <w:t>58,15</w:t>
      </w:r>
    </w:p>
    <w:p>
      <w:r>
        <w:t>0,00</w:t>
      </w:r>
    </w:p>
    <w:p>
      <w:r>
        <w:t>1.3</w:t>
      </w:r>
    </w:p>
    <w:p>
      <w:r>
        <w:t>Đất trồng cây lâu năm</w:t>
      </w:r>
    </w:p>
    <w:p>
      <w:r>
        <w:t>CLN</w:t>
      </w:r>
    </w:p>
    <w:p>
      <w:r>
        <w:t>7.430,10</w:t>
      </w:r>
    </w:p>
    <w:p>
      <w:r>
        <w:t>7.430,10</w:t>
      </w:r>
    </w:p>
    <w:p>
      <w:r>
        <w:t>0,00</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293,36</w:t>
      </w:r>
    </w:p>
    <w:p>
      <w:r>
        <w:t>300,43</w:t>
      </w:r>
    </w:p>
    <w:p>
      <w:r>
        <w:t>7,07</w:t>
      </w:r>
    </w:p>
    <w:p>
      <w:r>
        <w:t>1.8</w:t>
      </w:r>
    </w:p>
    <w:p>
      <w:r>
        <w:t>Đất chăn nuôi tập trung</w:t>
      </w:r>
    </w:p>
    <w:p>
      <w:r>
        <w:t>CNT</w:t>
      </w:r>
    </w:p>
    <w:p>
      <w:r>
        <w:t>1.9</w:t>
      </w:r>
    </w:p>
    <w:p>
      <w:r>
        <w:t>Đất làm muối</w:t>
      </w:r>
    </w:p>
    <w:p>
      <w:r>
        <w:t>LMU</w:t>
      </w:r>
    </w:p>
    <w:p>
      <w:r>
        <w:t>1.10</w:t>
      </w:r>
    </w:p>
    <w:p>
      <w:r>
        <w:t>Đất nông nghiệp khác</w:t>
      </w:r>
    </w:p>
    <w:p>
      <w:r>
        <w:t>NKH</w:t>
      </w:r>
    </w:p>
    <w:p>
      <w:r>
        <w:t>136,84</w:t>
      </w:r>
    </w:p>
    <w:p>
      <w:r>
        <w:t>136,84</w:t>
      </w:r>
    </w:p>
    <w:p>
      <w:r>
        <w:t>0,00</w:t>
      </w:r>
    </w:p>
    <w:p>
      <w:r>
        <w:t>2</w:t>
      </w:r>
    </w:p>
    <w:p>
      <w:r>
        <w:t>Nhóm đất phi nông nghiệp</w:t>
      </w:r>
    </w:p>
    <w:p>
      <w:r>
        <w:t>PNN</w:t>
      </w:r>
    </w:p>
    <w:p>
      <w:r>
        <w:t>6.196,70</w:t>
      </w:r>
    </w:p>
    <w:p>
      <w:r>
        <w:t>6.196,70</w:t>
      </w:r>
    </w:p>
    <w:p>
      <w:r>
        <w:t>0,00</w:t>
      </w:r>
    </w:p>
    <w:p>
      <w:r>
        <w:t>2.1</w:t>
      </w:r>
    </w:p>
    <w:p>
      <w:r>
        <w:t>Đất ở tại nông thôn</w:t>
      </w:r>
    </w:p>
    <w:p>
      <w:r>
        <w:t>ONT</w:t>
      </w:r>
    </w:p>
    <w:p>
      <w:r>
        <w:t>1.411,60</w:t>
      </w:r>
    </w:p>
    <w:p>
      <w:r>
        <w:t>1.307,50</w:t>
      </w:r>
    </w:p>
    <w:p>
      <w:r>
        <w:t>-104,10</w:t>
      </w:r>
    </w:p>
    <w:p>
      <w:r>
        <w:t>2.2</w:t>
      </w:r>
    </w:p>
    <w:p>
      <w:r>
        <w:t>Đất ở tại đô thị</w:t>
      </w:r>
    </w:p>
    <w:p>
      <w:r>
        <w:t>ODT</w:t>
      </w:r>
    </w:p>
    <w:p>
      <w:r>
        <w:t>54,90</w:t>
      </w:r>
    </w:p>
    <w:p>
      <w:r>
        <w:t>159,00</w:t>
      </w:r>
    </w:p>
    <w:p>
      <w:r>
        <w:t>104,10</w:t>
      </w:r>
    </w:p>
    <w:p>
      <w:r>
        <w:t>2.3</w:t>
      </w:r>
    </w:p>
    <w:p>
      <w:r>
        <w:t>Đất xây dựng trụ sở cơ quan</w:t>
      </w:r>
    </w:p>
    <w:p>
      <w:r>
        <w:t>TSC</w:t>
      </w:r>
    </w:p>
    <w:p>
      <w:r>
        <w:t>22,20</w:t>
      </w:r>
    </w:p>
    <w:p>
      <w:r>
        <w:t>21,57</w:t>
      </w:r>
    </w:p>
    <w:p>
      <w:r>
        <w:t>-0,63</w:t>
      </w:r>
    </w:p>
    <w:p>
      <w:r>
        <w:t>2.4</w:t>
      </w:r>
    </w:p>
    <w:p>
      <w:r>
        <w:t>Đất quốc phòng</w:t>
      </w:r>
    </w:p>
    <w:p>
      <w:r>
        <w:t>CQP</w:t>
      </w:r>
    </w:p>
    <w:p>
      <w:r>
        <w:t>20,00</w:t>
      </w:r>
    </w:p>
    <w:p>
      <w:r>
        <w:t>20,63</w:t>
      </w:r>
    </w:p>
    <w:p>
      <w:r>
        <w:t>0,63</w:t>
      </w:r>
    </w:p>
    <w:p>
      <w:r>
        <w:t>2.5</w:t>
      </w:r>
    </w:p>
    <w:p>
      <w:r>
        <w:t>Đất an ninh</w:t>
      </w:r>
    </w:p>
    <w:p>
      <w:r>
        <w:t>CAN</w:t>
      </w:r>
    </w:p>
    <w:p>
      <w:r>
        <w:t>16,60</w:t>
      </w:r>
    </w:p>
    <w:p>
      <w:r>
        <w:t>16,60</w:t>
      </w:r>
    </w:p>
    <w:p>
      <w:r>
        <w:t>0,00</w:t>
      </w:r>
    </w:p>
    <w:p>
      <w:r>
        <w:t>2.6</w:t>
      </w:r>
    </w:p>
    <w:p>
      <w:r>
        <w:t>Đất xây dựng công trình sự nghiệp</w:t>
      </w:r>
    </w:p>
    <w:p>
      <w:r>
        <w:t>DSN</w:t>
      </w:r>
    </w:p>
    <w:p>
      <w:r>
        <w:t>154,14</w:t>
      </w:r>
    </w:p>
    <w:p>
      <w:r>
        <w:t>154,14</w:t>
      </w:r>
    </w:p>
    <w:p>
      <w:r>
        <w:t>0,00</w:t>
      </w:r>
    </w:p>
    <w:p>
      <w:r>
        <w:t>2.6.1</w:t>
      </w:r>
    </w:p>
    <w:p>
      <w:r>
        <w:t>Đất xây dựng cơ sở văn hóa</w:t>
      </w:r>
    </w:p>
    <w:p>
      <w:r>
        <w:t>DVH</w:t>
      </w:r>
    </w:p>
    <w:p>
      <w:r>
        <w:t>13,00</w:t>
      </w:r>
    </w:p>
    <w:p>
      <w:r>
        <w:t>13,00</w:t>
      </w:r>
    </w:p>
    <w:p>
      <w:r>
        <w:t>0,00</w:t>
      </w:r>
    </w:p>
    <w:p>
      <w:r>
        <w:t>2.6.2</w:t>
      </w:r>
    </w:p>
    <w:p>
      <w:r>
        <w:t>Đất xây dựng cơ sở xã hội</w:t>
      </w:r>
    </w:p>
    <w:p>
      <w:r>
        <w:t>DXH</w:t>
      </w:r>
    </w:p>
    <w:p>
      <w:r>
        <w:t>8,24</w:t>
      </w:r>
    </w:p>
    <w:p>
      <w:r>
        <w:t>8,24</w:t>
      </w:r>
    </w:p>
    <w:p>
      <w:r>
        <w:t>0,00</w:t>
      </w:r>
    </w:p>
    <w:p>
      <w:r>
        <w:t>2.6.3</w:t>
      </w:r>
    </w:p>
    <w:p>
      <w:r>
        <w:t>Đất xây dựng cơ sở y tế</w:t>
      </w:r>
    </w:p>
    <w:p>
      <w:r>
        <w:t>DYT</w:t>
      </w:r>
    </w:p>
    <w:p>
      <w:r>
        <w:t>13,10</w:t>
      </w:r>
    </w:p>
    <w:p>
      <w:r>
        <w:t>13,10</w:t>
      </w:r>
    </w:p>
    <w:p>
      <w:r>
        <w:t>0,00</w:t>
      </w:r>
    </w:p>
    <w:p>
      <w:r>
        <w:t>2.6.4</w:t>
      </w:r>
    </w:p>
    <w:p>
      <w:r>
        <w:t>Đất xây dựng cơ sở giáo dục và đào   tạo</w:t>
      </w:r>
    </w:p>
    <w:p>
      <w:r>
        <w:t>DGD</w:t>
      </w:r>
    </w:p>
    <w:p>
      <w:r>
        <w:t>101,70</w:t>
      </w:r>
    </w:p>
    <w:p>
      <w:r>
        <w:t>101,70</w:t>
      </w:r>
    </w:p>
    <w:p>
      <w:r>
        <w:t>0,00</w:t>
      </w:r>
    </w:p>
    <w:p>
      <w:r>
        <w:t>2.6.5</w:t>
      </w:r>
    </w:p>
    <w:p>
      <w:r>
        <w:t>Đất xây dựng cơ sở thể dục, thể thao</w:t>
      </w:r>
    </w:p>
    <w:p>
      <w:r>
        <w:t>DTT</w:t>
      </w:r>
    </w:p>
    <w:p>
      <w:r>
        <w:t>17,80</w:t>
      </w:r>
    </w:p>
    <w:p>
      <w:r>
        <w:t>17,80</w:t>
      </w:r>
    </w:p>
    <w:p>
      <w:r>
        <w:t>0,00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0,30</w:t>
      </w:r>
    </w:p>
    <w:p>
      <w:r>
        <w:t>0,30</w:t>
      </w:r>
    </w:p>
    <w:p>
      <w:r>
        <w:t>0,00</w:t>
      </w:r>
    </w:p>
    <w:p>
      <w:r>
        <w:t>2.7</w:t>
      </w:r>
    </w:p>
    <w:p>
      <w:r>
        <w:t>Đất sản xuất, kinh doanh phi nông nghiệp</w:t>
      </w:r>
    </w:p>
    <w:p>
      <w:r>
        <w:t>CSK</w:t>
      </w:r>
    </w:p>
    <w:p>
      <w:r>
        <w:t>751,41</w:t>
      </w:r>
    </w:p>
    <w:p>
      <w:r>
        <w:t>751,41</w:t>
      </w:r>
    </w:p>
    <w:p>
      <w:r>
        <w:t>0,00</w:t>
      </w:r>
    </w:p>
    <w:p>
      <w:r>
        <w:t>2.7.1</w:t>
      </w:r>
    </w:p>
    <w:p>
      <w:r>
        <w:t>Đất khu công nghiệp</w:t>
      </w:r>
    </w:p>
    <w:p>
      <w:r>
        <w:t>SKK</w:t>
      </w:r>
    </w:p>
    <w:p>
      <w:r>
        <w:t>250,22</w:t>
      </w:r>
    </w:p>
    <w:p>
      <w:r>
        <w:t>250,22</w:t>
      </w:r>
    </w:p>
    <w:p>
      <w:r>
        <w:t>0,00</w:t>
      </w:r>
    </w:p>
    <w:p>
      <w:r>
        <w:t>2.7.2</w:t>
      </w:r>
    </w:p>
    <w:p>
      <w:r>
        <w:t>Đất cụm công nghiệp</w:t>
      </w:r>
    </w:p>
    <w:p>
      <w:r>
        <w:t>SKN</w:t>
      </w:r>
    </w:p>
    <w:p>
      <w:r>
        <w:t>21,05</w:t>
      </w:r>
    </w:p>
    <w:p>
      <w:r>
        <w:t>-21,05</w:t>
      </w:r>
    </w:p>
    <w:p>
      <w:r>
        <w:t>2.7.3</w:t>
      </w:r>
    </w:p>
    <w:p>
      <w:r>
        <w:t>Đất khu công nghệ thông tin tập trung</w:t>
      </w:r>
    </w:p>
    <w:p>
      <w:r>
        <w:t>SCT</w:t>
      </w:r>
    </w:p>
    <w:p>
      <w:r>
        <w:t>2.7.4</w:t>
      </w:r>
    </w:p>
    <w:p>
      <w:r>
        <w:t>Đất thương mại, dịch vụ</w:t>
      </w:r>
    </w:p>
    <w:p>
      <w:r>
        <w:t>TMD</w:t>
      </w:r>
    </w:p>
    <w:p>
      <w:r>
        <w:t>161,60</w:t>
      </w:r>
    </w:p>
    <w:p>
      <w:r>
        <w:t>161,60</w:t>
      </w:r>
    </w:p>
    <w:p>
      <w:r>
        <w:t>0,00</w:t>
      </w:r>
    </w:p>
    <w:p>
      <w:r>
        <w:t>2.7.5</w:t>
      </w:r>
    </w:p>
    <w:p>
      <w:r>
        <w:t>Đất cơ sở sản xuất phi nông nghiệp</w:t>
      </w:r>
    </w:p>
    <w:p>
      <w:r>
        <w:t>SKC</w:t>
      </w:r>
    </w:p>
    <w:p>
      <w:r>
        <w:t>318,54</w:t>
      </w:r>
    </w:p>
    <w:p>
      <w:r>
        <w:t>339,59</w:t>
      </w:r>
    </w:p>
    <w:p>
      <w:r>
        <w:t>21,05</w:t>
      </w:r>
    </w:p>
    <w:p>
      <w:r>
        <w:t>2.7.6</w:t>
      </w:r>
    </w:p>
    <w:p>
      <w:r>
        <w:t>Đất sử dụng cho hoạt động khoáng sản</w:t>
      </w:r>
    </w:p>
    <w:p>
      <w:r>
        <w:t>SKS</w:t>
      </w:r>
    </w:p>
    <w:p>
      <w:r>
        <w:t>2.8</w:t>
      </w:r>
    </w:p>
    <w:p>
      <w:r>
        <w:t>Đất sử dụng vào mục đích công cộng</w:t>
      </w:r>
    </w:p>
    <w:p>
      <w:r>
        <w:t>CCC</w:t>
      </w:r>
    </w:p>
    <w:p>
      <w:r>
        <w:t>1.620,69</w:t>
      </w:r>
    </w:p>
    <w:p>
      <w:r>
        <w:t>1.620,69</w:t>
      </w:r>
    </w:p>
    <w:p>
      <w:r>
        <w:t>0,00</w:t>
      </w:r>
    </w:p>
    <w:p>
      <w:r>
        <w:t>2.8.1</w:t>
      </w:r>
    </w:p>
    <w:p>
      <w:r>
        <w:t>Đất công trình giao thông</w:t>
      </w:r>
    </w:p>
    <w:p>
      <w:r>
        <w:t>DGT</w:t>
      </w:r>
    </w:p>
    <w:p>
      <w:r>
        <w:t>972,40</w:t>
      </w:r>
    </w:p>
    <w:p>
      <w:r>
        <w:t>972,40</w:t>
      </w:r>
    </w:p>
    <w:p>
      <w:r>
        <w:t>0,00</w:t>
      </w:r>
    </w:p>
    <w:p>
      <w:r>
        <w:t>2.8.2</w:t>
      </w:r>
    </w:p>
    <w:p>
      <w:r>
        <w:t>Đất công trình thủy lợi</w:t>
      </w:r>
    </w:p>
    <w:p>
      <w:r>
        <w:t>DTL</w:t>
      </w:r>
    </w:p>
    <w:p>
      <w:r>
        <w:t>525,00</w:t>
      </w:r>
    </w:p>
    <w:p>
      <w:r>
        <w:t>525,00</w:t>
      </w:r>
    </w:p>
    <w:p>
      <w:r>
        <w:t>0,00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5,10</w:t>
      </w:r>
    </w:p>
    <w:p>
      <w:r>
        <w:t>5,10</w:t>
      </w:r>
    </w:p>
    <w:p>
      <w:r>
        <w:t>0,00</w:t>
      </w:r>
    </w:p>
    <w:p>
      <w:r>
        <w:t>2.8.6</w:t>
      </w:r>
    </w:p>
    <w:p>
      <w:r>
        <w:t>Đất công trình xử lý chất thải</w:t>
      </w:r>
    </w:p>
    <w:p>
      <w:r>
        <w:t>DRA</w:t>
      </w:r>
    </w:p>
    <w:p>
      <w:r>
        <w:t>48,40</w:t>
      </w:r>
    </w:p>
    <w:p>
      <w:r>
        <w:t>48,40</w:t>
      </w:r>
    </w:p>
    <w:p>
      <w:r>
        <w:t>0,00</w:t>
      </w:r>
    </w:p>
    <w:p>
      <w:r>
        <w:t>2.8.7</w:t>
      </w:r>
    </w:p>
    <w:p>
      <w:r>
        <w:t>Đất công trình năng lượng, chiếu sáng   công cộng</w:t>
      </w:r>
    </w:p>
    <w:p>
      <w:r>
        <w:t>DNL</w:t>
      </w:r>
    </w:p>
    <w:p>
      <w:r>
        <w:t>5,70</w:t>
      </w:r>
    </w:p>
    <w:p>
      <w:r>
        <w:t>5,70</w:t>
      </w:r>
    </w:p>
    <w:p>
      <w:r>
        <w:t>0,00</w:t>
      </w:r>
    </w:p>
    <w:p>
      <w:r>
        <w:t>2.8.8</w:t>
      </w:r>
    </w:p>
    <w:p>
      <w:r>
        <w:t>Đất công trình hạ tầng bưu chính, viễn   thông, công nghệ thông tin</w:t>
      </w:r>
    </w:p>
    <w:p>
      <w:r>
        <w:t>DBV</w:t>
      </w:r>
    </w:p>
    <w:p>
      <w:r>
        <w:t>0,70</w:t>
      </w:r>
    </w:p>
    <w:p>
      <w:r>
        <w:t>0,70</w:t>
      </w:r>
    </w:p>
    <w:p>
      <w:r>
        <w:t>0,00</w:t>
      </w:r>
    </w:p>
    <w:p>
      <w:r>
        <w:t>2.8.9</w:t>
      </w:r>
    </w:p>
    <w:p>
      <w:r>
        <w:t>Đất chợ dân sinh, chợ đầu mối</w:t>
      </w:r>
    </w:p>
    <w:p>
      <w:r>
        <w:t>DCH</w:t>
      </w:r>
    </w:p>
    <w:p>
      <w:r>
        <w:t>6,66</w:t>
      </w:r>
    </w:p>
    <w:p>
      <w:r>
        <w:t>6,66</w:t>
      </w:r>
    </w:p>
    <w:p>
      <w:r>
        <w:t>0,00</w:t>
      </w:r>
    </w:p>
    <w:p>
      <w:r>
        <w:t>2.8.10</w:t>
      </w:r>
    </w:p>
    <w:p>
      <w:r>
        <w:t>Đất khu vui chơi, giải trí công cộng,   sinh hoạt cộng đồng</w:t>
      </w:r>
    </w:p>
    <w:p>
      <w:r>
        <w:t>DKV</w:t>
      </w:r>
    </w:p>
    <w:p>
      <w:r>
        <w:t>56,73</w:t>
      </w:r>
    </w:p>
    <w:p>
      <w:r>
        <w:t>56,73</w:t>
      </w:r>
    </w:p>
    <w:p>
      <w:r>
        <w:t>0,00</w:t>
      </w:r>
    </w:p>
    <w:p>
      <w:r>
        <w:t>2.9</w:t>
      </w:r>
    </w:p>
    <w:p>
      <w:r>
        <w:t>Đất tôn giáo</w:t>
      </w:r>
    </w:p>
    <w:p>
      <w:r>
        <w:t>TON</w:t>
      </w:r>
    </w:p>
    <w:p>
      <w:r>
        <w:t>26,70</w:t>
      </w:r>
    </w:p>
    <w:p>
      <w:r>
        <w:t>26,70</w:t>
      </w:r>
    </w:p>
    <w:p>
      <w:r>
        <w:t>0,00</w:t>
      </w:r>
    </w:p>
    <w:p>
      <w:r>
        <w:t>2.10</w:t>
      </w:r>
    </w:p>
    <w:p>
      <w:r>
        <w:t>Đất tín ngưỡng</w:t>
      </w:r>
    </w:p>
    <w:p>
      <w:r>
        <w:t>TIN</w:t>
      </w:r>
    </w:p>
    <w:p>
      <w:r>
        <w:t>5,04</w:t>
      </w:r>
    </w:p>
    <w:p>
      <w:r>
        <w:t>5,04</w:t>
      </w:r>
    </w:p>
    <w:p>
      <w:r>
        <w:t>0,00</w:t>
      </w:r>
    </w:p>
    <w:p>
      <w:r>
        <w:t>2.11</w:t>
      </w:r>
    </w:p>
    <w:p>
      <w:r>
        <w:t>Đất nghĩa trang, nhà tang lễ, cơ sở hỏa táng; đất cơ sở lưu giữ tro cốt</w:t>
      </w:r>
    </w:p>
    <w:p>
      <w:r>
        <w:t>NTD</w:t>
      </w:r>
    </w:p>
    <w:p>
      <w:r>
        <w:t>52,30</w:t>
      </w:r>
    </w:p>
    <w:p>
      <w:r>
        <w:t>52,30</w:t>
      </w:r>
    </w:p>
    <w:p>
      <w:r>
        <w:t>0,00</w:t>
      </w:r>
    </w:p>
    <w:p>
      <w:r>
        <w:t>2.12</w:t>
      </w:r>
    </w:p>
    <w:p>
      <w:r>
        <w:t>Đất có mặt nước chuyên dùng</w:t>
      </w:r>
    </w:p>
    <w:p>
      <w:r>
        <w:t>TVC</w:t>
      </w:r>
    </w:p>
    <w:p>
      <w:r>
        <w:t>2.061,12</w:t>
      </w:r>
    </w:p>
    <w:p>
      <w:r>
        <w:t>2.061,12</w:t>
      </w:r>
    </w:p>
    <w:p>
      <w:r>
        <w:t>0,00</w:t>
      </w:r>
    </w:p>
    <w:p>
      <w:r>
        <w:t>2.12.1</w:t>
      </w:r>
    </w:p>
    <w:p>
      <w:r>
        <w:t>Đất có mặt nước chuyên dùng dạng ao,   hồ, đầm, phá</w:t>
      </w:r>
    </w:p>
    <w:p>
      <w:r>
        <w:t>MNC</w:t>
      </w:r>
    </w:p>
    <w:p>
      <w:r>
        <w:t>2.12.2</w:t>
      </w:r>
    </w:p>
    <w:p>
      <w:r>
        <w:t>Đất có mặt nước dạng sông, ngòi,   kênh, rạch, suối</w:t>
      </w:r>
    </w:p>
    <w:p>
      <w:r>
        <w:t>SON</w:t>
      </w:r>
    </w:p>
    <w:p>
      <w:r>
        <w:t>2.061,12</w:t>
      </w:r>
    </w:p>
    <w:p>
      <w:r>
        <w:t>2.061,12</w:t>
      </w:r>
    </w:p>
    <w:p>
      <w:r>
        <w:t>0,00</w:t>
      </w:r>
    </w:p>
    <w:p>
      <w:r>
        <w:t>2.13</w:t>
      </w:r>
    </w:p>
    <w:p>
      <w:r>
        <w:t>Đất phi nông nghiệp khác</w:t>
      </w:r>
    </w:p>
    <w:p>
      <w:r>
        <w:t>PNK</w:t>
      </w:r>
    </w:p>
    <w:p>
      <w:r>
        <w:t>3</w:t>
      </w:r>
    </w:p>
    <w:p>
      <w:r>
        <w:t>Nhóm đất chưa sử dụng</w:t>
      </w:r>
    </w:p>
    <w:p>
      <w:r>
        <w:t>CSD</w:t>
      </w:r>
    </w:p>
    <w:p>
      <w:r>
        <w:t>8,60</w:t>
      </w:r>
    </w:p>
    <w:p>
      <w:r>
        <w:t>8,60</w:t>
      </w:r>
    </w:p>
    <w:p>
      <w:r>
        <w:t>0,00</w:t>
      </w:r>
    </w:p>
    <w:p>
      <w:r>
        <w:t>Trong đó:</w:t>
      </w:r>
    </w:p>
    <w:p>
      <w:r>
        <w:t>3.1</w:t>
      </w:r>
    </w:p>
    <w:p>
      <w:r>
        <w:t>Đất bằng chưa sử dụng</w:t>
      </w:r>
    </w:p>
    <w:p>
      <w:r>
        <w:t>BCS</w:t>
      </w:r>
    </w:p>
    <w:p>
      <w:r>
        <w:t>8,60</w:t>
      </w:r>
    </w:p>
    <w:p>
      <w:r>
        <w:t>8,60</w:t>
      </w:r>
    </w:p>
    <w:p>
      <w:r>
        <w:t>0,00</w:t>
      </w:r>
    </w:p>
    <w:p>
      <w:r>
        <w:t>1.2. Diện tích chuyển mục đích sử dụng đất:</w:t>
      </w:r>
    </w:p>
    <w:p>
      <w:r>
        <w:t>STT</w:t>
      </w:r>
    </w:p>
    <w:p>
      <w:r>
        <w:t>Chỉ tiêu sử dụng đất</w:t>
      </w:r>
    </w:p>
    <w:p>
      <w:r>
        <w:t>Mã</w:t>
      </w:r>
    </w:p>
    <w:p>
      <w:r>
        <w:t>Diện tích đến năm 2030 theo Quyết định số   2436/QĐ- UBND ngày   24/11/2022   (ha)</w:t>
      </w:r>
    </w:p>
    <w:p>
      <w:r>
        <w:t>Diện tích đến năm   2030 sau   khi điều chỉnh   (ha)</w:t>
      </w:r>
    </w:p>
    <w:p>
      <w:r>
        <w:t>So sánh tăng (+), giảm (-)   (ha)</w:t>
      </w:r>
    </w:p>
    <w:p>
      <w:r>
        <w:t>(1)</w:t>
      </w:r>
    </w:p>
    <w:p>
      <w:r>
        <w:t>(2)</w:t>
      </w:r>
    </w:p>
    <w:p>
      <w:r>
        <w:t>(3)</w:t>
      </w:r>
    </w:p>
    <w:p>
      <w:r>
        <w:t>(4)</w:t>
      </w:r>
    </w:p>
    <w:p>
      <w:r>
        <w:t>(5)</w:t>
      </w:r>
    </w:p>
    <w:p>
      <w:r>
        <w:t>(6)=(5)-(4)</w:t>
      </w:r>
    </w:p>
    <w:p>
      <w:r>
        <w:t>1</w:t>
      </w:r>
    </w:p>
    <w:p>
      <w:r>
        <w:t>Đất nông nghiệp chuyển sang phi nông nghiệp</w:t>
      </w:r>
    </w:p>
    <w:p>
      <w:r>
        <w:t>NNP/PNN</w:t>
      </w:r>
    </w:p>
    <w:p>
      <w:r>
        <w:t>853,74</w:t>
      </w:r>
    </w:p>
    <w:p>
      <w:r>
        <w:t>893,93</w:t>
      </w:r>
    </w:p>
    <w:p>
      <w:r>
        <w:t>40,19</w:t>
      </w:r>
    </w:p>
    <w:p>
      <w:r>
        <w:t>Trong đó:</w:t>
      </w:r>
    </w:p>
    <w:p>
      <w:r>
        <w:t>1.1</w:t>
      </w:r>
    </w:p>
    <w:p>
      <w:r>
        <w:t>Đất trồng lúa</w:t>
      </w:r>
    </w:p>
    <w:p>
      <w:r>
        <w:t>LUA/PNN</w:t>
      </w:r>
    </w:p>
    <w:p>
      <w:r>
        <w:t>236,79</w:t>
      </w:r>
    </w:p>
    <w:p>
      <w:r>
        <w:t>241,72</w:t>
      </w:r>
    </w:p>
    <w:p>
      <w:r>
        <w:t>4,93</w:t>
      </w:r>
    </w:p>
    <w:p>
      <w:r>
        <w:t>1.2</w:t>
      </w:r>
    </w:p>
    <w:p>
      <w:r>
        <w:t>Đất trồng cây hằng năm khác</w:t>
      </w:r>
    </w:p>
    <w:p>
      <w:r>
        <w:t>HNK/PNN</w:t>
      </w:r>
    </w:p>
    <w:p>
      <w:r>
        <w:t>5,57</w:t>
      </w:r>
    </w:p>
    <w:p>
      <w:r>
        <w:t>7,71</w:t>
      </w:r>
    </w:p>
    <w:p>
      <w:r>
        <w:t>2,14</w:t>
      </w:r>
    </w:p>
    <w:p>
      <w:r>
        <w:t>1.3</w:t>
      </w:r>
    </w:p>
    <w:p>
      <w:r>
        <w:t>Đất trồng cây lâu năm</w:t>
      </w:r>
    </w:p>
    <w:p>
      <w:r>
        <w:t>CLN/PNN</w:t>
      </w:r>
    </w:p>
    <w:p>
      <w:r>
        <w:t>574,47</w:t>
      </w:r>
    </w:p>
    <w:p>
      <w:r>
        <w:t>608,9</w:t>
      </w:r>
    </w:p>
    <w:p>
      <w:r>
        <w:t>34,43</w:t>
      </w:r>
    </w:p>
    <w:p>
      <w:r>
        <w:t>1.4</w:t>
      </w:r>
    </w:p>
    <w:p>
      <w:r>
        <w:t>Đất nuôi trồng thuỷ sản</w:t>
      </w:r>
    </w:p>
    <w:p>
      <w:r>
        <w:t>NTS/PNN</w:t>
      </w:r>
    </w:p>
    <w:p>
      <w:r>
        <w:t>36,81</w:t>
      </w:r>
    </w:p>
    <w:p>
      <w:r>
        <w:t>37,78</w:t>
      </w:r>
    </w:p>
    <w:p>
      <w:r>
        <w:t>0,97</w:t>
      </w:r>
    </w:p>
    <w:p>
      <w:r>
        <w:t>1.5</w:t>
      </w:r>
    </w:p>
    <w:p>
      <w:r>
        <w:t>Đất chăn nuôi tập trung</w:t>
      </w:r>
    </w:p>
    <w:p>
      <w:r>
        <w:t>CNT/PNN</w:t>
      </w:r>
    </w:p>
    <w:p>
      <w:r>
        <w:t>1.6</w:t>
      </w:r>
    </w:p>
    <w:p>
      <w:r>
        <w:t>Đất nông nghiệp khác</w:t>
      </w:r>
    </w:p>
    <w:p>
      <w:r>
        <w:t>NKH/PNN</w:t>
      </w:r>
    </w:p>
    <w:p>
      <w:r>
        <w:t>0,09</w:t>
      </w:r>
    </w:p>
    <w:p>
      <w:r>
        <w:t>0,09</w:t>
      </w:r>
    </w:p>
    <w:p>
      <w:r>
        <w:t>0,00</w:t>
      </w:r>
    </w:p>
    <w:p>
      <w:r>
        <w:t>2</w:t>
      </w:r>
    </w:p>
    <w:p>
      <w:r>
        <w:t>Chuyển đổi cơ cấu sử dụng đất trong nội bộ đất nông nghiệp</w:t>
      </w:r>
    </w:p>
    <w:p>
      <w:r>
        <w:t>320,12</w:t>
      </w:r>
    </w:p>
    <w:p>
      <w:r>
        <w:t>327,74</w:t>
      </w:r>
    </w:p>
    <w:p>
      <w:r>
        <w:t>7,62</w:t>
      </w:r>
    </w:p>
    <w:p>
      <w:r>
        <w:t>Trong đó:</w:t>
      </w:r>
    </w:p>
    <w:p>
      <w:r>
        <w:t>2.1</w:t>
      </w:r>
    </w:p>
    <w:p>
      <w:r>
        <w:t>Chuyển đất trồng lúa sang loại đất khác trong nhóm đất nông nghiệp</w:t>
      </w:r>
    </w:p>
    <w:p>
      <w:r>
        <w:t>LUA/NNP</w:t>
      </w:r>
    </w:p>
    <w:p>
      <w:r>
        <w:t>3</w:t>
      </w:r>
    </w:p>
    <w:p>
      <w:r>
        <w:t>Chuyển các loại đất khác sang đất chăn nuôi tập trung khi thực hiện các</w:t>
      </w:r>
    </w:p>
    <w:p>
      <w:r>
        <w:t>dự án chăn nuôi tập trung quy mô lớn</w:t>
      </w:r>
    </w:p>
    <w:p>
      <w:r>
        <w:t>4</w:t>
      </w:r>
    </w:p>
    <w:p>
      <w:r>
        <w:t>Chuyển đổi cơ cấu sử dụng đất trong nội bộ đất phi nông nghiệp</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PKO/OTC</w:t>
      </w:r>
    </w:p>
    <w:p>
      <w:r>
        <w:t>5,91</w:t>
      </w:r>
    </w:p>
    <w:p>
      <w:r>
        <w:t>6,06</w:t>
      </w:r>
    </w:p>
    <w:p>
      <w:r>
        <w:t>0,15</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1.3. Diện tích đất chưa sử dụng đưa vào sử dụng cho các mục đích:</w:t>
      </w:r>
    </w:p>
    <w:p>
      <w:r>
        <w:t>Diện tích đất chưa sử dụng đưa vào sử dụng trong kỳ quy hoạch đến năm 2030 trên địa bàn huyện Long Hồ là 8,47 ha (giữ nguyên theo Quyết định số 2436/QĐ-UBND ngày 24/11/2022).</w:t>
      </w:r>
    </w:p>
    <w:p>
      <w:r>
        <w:t>1.4. Công trình, dự án thực hiện điều chỉnh, bổ sung quy hoạch sử dụng đất đến năm 2030</w:t>
      </w:r>
    </w:p>
    <w:p>
      <w:r>
        <w:t>Điều chỉnh, bổ sung 12 công trình, dự án trong quy hoạch sử dụng đất đến năm 2030 của huyện Long Hồ đã được UBND tỉnh Vĩnh Long phê duyệt tại Quyết định số 2436/QĐ-UBND ngày 24/11/2022, trong đó:</w:t>
      </w:r>
    </w:p>
    <w:p>
      <w:r>
        <w:t>- Bổ sung: 02 công trình, dự án.</w:t>
      </w:r>
    </w:p>
    <w:p>
      <w:r>
        <w:t>- Điều chỉnh: 10 công trình, dự án.</w:t>
      </w:r>
    </w:p>
    <w:p>
      <w:r>
        <w:t>(Đính kèm danh mục công trình, dự án thực hiện điều chỉnh, bổ sung quy hoạch sử dụng đất đến năm 2030 của huyện Long Hồ, tỉnh Vĩnh Long).</w:t>
      </w:r>
    </w:p>
    <w:p>
      <w:r>
        <w:t>Các nội dung còn lại giữ nguyên theo Quyết định số 2436/QĐ-UBND ngày 24/11/2022 của Ủy ban nhân dân tỉnh Vĩnh Long.</w:t>
      </w:r>
    </w:p>
    <w:p>
      <w:r>
        <w:t>Điều 2.  Căn cứ vào Điều 1 của Quyết định này, Ủy ban nhân dân huyện Long Hồ và đơn vị liên quan có trách nhiệm tổ chức thực hiện:</w:t>
      </w:r>
    </w:p>
    <w:p>
      <w:r>
        <w:t>1. Công bố công khai điều chỉnh quy hoạch sử dụng đất theo đúng quy định của pháp luật về đất đai;</w:t>
      </w:r>
    </w:p>
    <w:p>
      <w:r>
        <w:t>2. Thực hiện thu hồi đất, giao đất, cho thuê đất, chuyển mục đích sử dụng đất theo đúng quy hoạch sử dụng đất đã được duyệt;</w:t>
      </w:r>
    </w:p>
    <w:p>
      <w:r>
        <w:t>3. Tổ chức kiểm tra thường xuyên việc thực hiện quy hoạch, kế hoạch sử dụng đất;</w:t>
      </w:r>
    </w:p>
    <w:p>
      <w:r>
        <w:t>4. Ủy ban nhân dân huyện Long Hồ có trách nhiệm rà soát các quy hoạch có liên quan để đảm bảo khi triển khai thực hiện công trình, dự án đúng theo quy định.</w:t>
      </w:r>
    </w:p>
    <w:p>
      <w:r>
        <w:t>Điều 3.  Chánh Văn phòng Ủy ban nhân dân tỉnh, Giám đốc Sở Nông nghiệp và Môi trường, Chủ tịch Ủy ban nhân dân huyện Long Hồ, Trưởng phòng Nông nghiệp và Môi trường huyện Long Hồ và Thủ trưởng các đơn vị có liên quan chịu trách nhiệm thi hành Quyết định này.</w:t>
      </w:r>
    </w:p>
    <w:p>
      <w:r>
        <w:t>Quyết định này có hiệu lực kể từ ngày ký./.</w:t>
      </w:r>
    </w:p>
    <w:p>
      <w:r>
        <w:t>Nơi nhận:</w:t>
      </w:r>
    </w:p>
    <w:p>
      <w:r>
        <w:t>- Như Điều 3;</w:t>
      </w:r>
    </w:p>
    <w:p>
      <w:r>
        <w:t>- TT. Tỉnh ủy (b/c);</w:t>
      </w:r>
    </w:p>
    <w:p>
      <w:r>
        <w:t>- TT. HĐND tỉnh (b/c);</w:t>
      </w:r>
    </w:p>
    <w:p>
      <w:r>
        <w:t>- CT, các PCT. UBND tỉnh;</w:t>
      </w:r>
    </w:p>
    <w:p>
      <w:r>
        <w:t>- Lãnh đạo VP. UBND tỉnh;</w:t>
      </w:r>
    </w:p>
    <w:p>
      <w:r>
        <w:t>- Trung tâm Thông tin điều hành VPUBND tỉnh;</w:t>
      </w:r>
    </w:p>
    <w:p>
      <w:r>
        <w:t>- Phòng KT-NV;</w:t>
      </w:r>
    </w:p>
    <w:p>
      <w:r>
        <w:t>- Lưu : VT, 45. KTNV.</w:t>
      </w:r>
    </w:p>
    <w:p>
      <w:r>
        <w:t>TM. ỦY BAN NHÂN DÂN</w:t>
      </w:r>
    </w:p>
    <w:p>
      <w:r>
        <w:t>KT. CHỦ TỊCH</w:t>
      </w:r>
    </w:p>
    <w:p>
      <w:r>
        <w:t>PHÓ CHỦ TỊCH</w:t>
      </w:r>
    </w:p>
    <w:p>
      <w:r>
        <w:t>Nguyễn Văn Liệt</w:t>
      </w:r>
    </w:p>
    <w:p>
      <w:r>
        <w:t>DANH MỤC</w:t>
      </w:r>
    </w:p>
    <w:p>
      <w:r>
        <w:t>CÔNG TRÌNH DỰ ÁN THỰC HIỆN ĐIỀU CHỈNH, BỔ SUNG QUY HOẠCH SỬ DỤNG ĐẤT ĐẾN NĂM 2030 HUYỆN LONG HỒ, TỈNH VĨNH LONG</w:t>
      </w:r>
    </w:p>
    <w:p>
      <w:r>
        <w:t>(Kèm theo Quyết định số 676/QĐ-UBND ngày 16 tháng 4 năm 2025 của Ủy ban nhân dân tỉnh Vĩnh Long)</w:t>
      </w:r>
    </w:p>
    <w:p>
      <w:r>
        <w:t>STT</w:t>
      </w:r>
    </w:p>
    <w:p>
      <w:r>
        <w:t>Theo quy hoạch sử dụng đất đến năm 2030 được UBND tỉnh phê duyệt (Quyết định số 2436/QĐ-UBND ngày 24/11/2022)</w:t>
      </w:r>
    </w:p>
    <w:p>
      <w:r>
        <w:t>Sau khi Điều chỉnh quy hoạch sử dụng đất đến năm 2030</w:t>
      </w:r>
    </w:p>
    <w:p>
      <w:r>
        <w:t>Ghi chú</w:t>
      </w:r>
    </w:p>
    <w:p>
      <w:r>
        <w:t>Tên công trình, dự án</w:t>
      </w:r>
    </w:p>
    <w:p>
      <w:r>
        <w:t>Diện tích (ha)</w:t>
      </w:r>
    </w:p>
    <w:p>
      <w:r>
        <w:t>Địa điểm (xã, thị trấn)</w:t>
      </w:r>
    </w:p>
    <w:p>
      <w:r>
        <w:t>Tên công trình, dự án</w:t>
      </w:r>
    </w:p>
    <w:p>
      <w:r>
        <w:t>Diện tích (ha)</w:t>
      </w:r>
    </w:p>
    <w:p>
      <w:r>
        <w:t>Địa điểm (xã, thị trấn)</w:t>
      </w:r>
    </w:p>
    <w:p>
      <w:r>
        <w:t>I</w:t>
      </w:r>
    </w:p>
    <w:p>
      <w:r>
        <w:t>Công trình, dự án bổ sung mới</w:t>
      </w:r>
    </w:p>
    <w:p>
      <w:r>
        <w:t>Công trình, dự án bổ sung mới</w:t>
      </w:r>
    </w:p>
    <w:p>
      <w:r>
        <w:t>0,93</w:t>
      </w:r>
    </w:p>
    <w:p>
      <w:r>
        <w:t>1</w:t>
      </w:r>
    </w:p>
    <w:p>
      <w:r>
        <w:t>Kè sông Long Hồ</w:t>
      </w:r>
    </w:p>
    <w:p>
      <w:r>
        <w:t>0,92</w:t>
      </w:r>
    </w:p>
    <w:p>
      <w:r>
        <w:t>Xã Thanh Đức</w:t>
      </w:r>
    </w:p>
    <w:p>
      <w:r>
        <w:t>2</w:t>
      </w:r>
    </w:p>
    <w:p>
      <w:r>
        <w:t>Xây dựng hệ thống thu gom và xử lý nước thải (Trạm bơm số 1)</w:t>
      </w:r>
    </w:p>
    <w:p>
      <w:r>
        <w:t>0,01</w:t>
      </w:r>
    </w:p>
    <w:p>
      <w:r>
        <w:t>Xã Tân Hạnh</w:t>
      </w:r>
    </w:p>
    <w:p>
      <w:r>
        <w:t>II</w:t>
      </w:r>
    </w:p>
    <w:p>
      <w:r>
        <w:t>Công trình, dự án có điều chỉnh so với quy hoạch được phê duyệt</w:t>
      </w:r>
    </w:p>
    <w:p>
      <w:r>
        <w:t>17,85</w:t>
      </w:r>
    </w:p>
    <w:p>
      <w:r>
        <w:t>Công trình, dự án điều chỉnh vị trí, mở rộng</w:t>
      </w:r>
    </w:p>
    <w:p>
      <w:r>
        <w:t>13,17</w:t>
      </w:r>
    </w:p>
    <w:p>
      <w:r>
        <w:t>II.1</w:t>
      </w:r>
    </w:p>
    <w:p>
      <w:r>
        <w:t>Công trình, dự án giao thông</w:t>
      </w:r>
    </w:p>
    <w:p>
      <w:r>
        <w:t>0,59</w:t>
      </w:r>
    </w:p>
    <w:p>
      <w:r>
        <w:t>2,24</w:t>
      </w:r>
    </w:p>
    <w:p>
      <w:r>
        <w:t>3</w:t>
      </w:r>
    </w:p>
    <w:p>
      <w:r>
        <w:t>Cầu Đình Khao</w:t>
      </w:r>
    </w:p>
    <w:p>
      <w:r>
        <w:t>0,59</w:t>
      </w:r>
    </w:p>
    <w:p>
      <w:r>
        <w:t>Xã Long An</w:t>
      </w:r>
    </w:p>
    <w:p>
      <w:r>
        <w:t>Tuyến tránh Quốc lộ 57 (đường dẫn cầu Đình Khao)</w:t>
      </w:r>
    </w:p>
    <w:p>
      <w:r>
        <w:t>2,24</w:t>
      </w:r>
    </w:p>
    <w:p>
      <w:r>
        <w:t>Xã Long An</w:t>
      </w:r>
    </w:p>
    <w:p>
      <w:r>
        <w:t>II.2</w:t>
      </w:r>
    </w:p>
    <w:p>
      <w:r>
        <w:t>Công trình, dự án thủy lợi</w:t>
      </w:r>
    </w:p>
    <w:p>
      <w:r>
        <w:t>17,06</w:t>
      </w:r>
    </w:p>
    <w:p>
      <w:r>
        <w:t>10,53</w:t>
      </w:r>
    </w:p>
    <w:p>
      <w:r>
        <w:t>4</w:t>
      </w:r>
    </w:p>
    <w:p>
      <w:r>
        <w:t>HTTL Thanh Đức - Long Mỹ huyện Long Hồ và huyện Mang Thít</w:t>
      </w:r>
    </w:p>
    <w:p>
      <w:r>
        <w:t>12,95</w:t>
      </w:r>
    </w:p>
    <w:p>
      <w:r>
        <w:t>Xã Thanh Đức</w:t>
      </w:r>
    </w:p>
    <w:p>
      <w:r>
        <w:t>HTTL Thanh Đức - Long Mỹ huyện Long Hồ và huyện Mang Thít (Hạng mục: cống hở Cái Sơn Lớn)</w:t>
      </w:r>
    </w:p>
    <w:p>
      <w:r>
        <w:t>1,62</w:t>
      </w:r>
    </w:p>
    <w:p>
      <w:r>
        <w:t>Xã Thanh Đức</w:t>
      </w:r>
    </w:p>
    <w:p>
      <w:r>
        <w:t>5</w:t>
      </w:r>
    </w:p>
    <w:p>
      <w:r>
        <w:t>Dự án Phát triển đô thị và tăng cường khả năng thích ứng với biến đổi khí hậu thành phố Vĩnh Long, tỉnh Vĩnh Long (Xây dựng trạm xử lý nước thải)</w:t>
      </w:r>
    </w:p>
    <w:p>
      <w:r>
        <w:t>3,34</w:t>
      </w:r>
    </w:p>
    <w:p>
      <w:r>
        <w:t>Xã Thanh Đức</w:t>
      </w:r>
    </w:p>
    <w:p>
      <w:r>
        <w:t>Xây dựng đường dẫn và nhà máy xử lý nước thải</w:t>
      </w:r>
    </w:p>
    <w:p>
      <w:r>
        <w:t>6,27</w:t>
      </w:r>
    </w:p>
    <w:p>
      <w:r>
        <w:t>Xã Thanh Đức</w:t>
      </w:r>
    </w:p>
    <w:p>
      <w:r>
        <w:t>6</w:t>
      </w:r>
    </w:p>
    <w:p>
      <w:r>
        <w:t>Dự án Phát triển đô thị và tăng cường khả năng thích ứng với biến đổi khí hậu thành phố Vĩnh Long, tỉnh Vĩnh Long (Cống ngăn triều)</w:t>
      </w:r>
    </w:p>
    <w:p>
      <w:r>
        <w:t>0,57</w:t>
      </w:r>
    </w:p>
    <w:p>
      <w:r>
        <w:t>Xã Tân Hạnh, xã Thanh Đức</w:t>
      </w:r>
    </w:p>
    <w:p>
      <w:r>
        <w:t>Xây dựng cống ngăn triều (Xây dựng cống Cà Dăm)</w:t>
      </w:r>
    </w:p>
    <w:p>
      <w:r>
        <w:t>0,43</w:t>
      </w:r>
    </w:p>
    <w:p>
      <w:r>
        <w:t>Xã Tân Hạnh</w:t>
      </w:r>
    </w:p>
    <w:p>
      <w:r>
        <w:t>7</w:t>
      </w:r>
    </w:p>
    <w:p>
      <w:r>
        <w:t>Xây dựng cống ngăn triều (Xây dựng cống Ông Thẩm)</w:t>
      </w:r>
    </w:p>
    <w:p>
      <w:r>
        <w:t>0,28</w:t>
      </w:r>
    </w:p>
    <w:p>
      <w:r>
        <w:t>Xã Tân Hạnh</w:t>
      </w:r>
    </w:p>
    <w:p>
      <w:r>
        <w:t>8</w:t>
      </w:r>
    </w:p>
    <w:p>
      <w:r>
        <w:t>Xây dựng cống ngăn triều (Xây dựng cống Long Thanh)</w:t>
      </w:r>
    </w:p>
    <w:p>
      <w:r>
        <w:t>0,49</w:t>
      </w:r>
    </w:p>
    <w:p>
      <w:r>
        <w:t>Xã Thanh Đức</w:t>
      </w:r>
    </w:p>
    <w:p>
      <w:r>
        <w:t>9</w:t>
      </w:r>
    </w:p>
    <w:p>
      <w:r>
        <w:t>Cống Đường Cày Lớn</w:t>
      </w:r>
    </w:p>
    <w:p>
      <w:r>
        <w:t>0,05</w:t>
      </w:r>
    </w:p>
    <w:p>
      <w:r>
        <w:t>Xã An Bình</w:t>
      </w:r>
    </w:p>
    <w:p>
      <w:r>
        <w:t>Kè chống sạt lở bờ sông Cổ Chiên (Đoạn từ đầu Cù lao An Bình đến phà An Bình), xã An Bình, huyện Long Hồ (Hạng mục: cống hở Cầu Chùa)</w:t>
      </w:r>
    </w:p>
    <w:p>
      <w:r>
        <w:t>0,24</w:t>
      </w:r>
    </w:p>
    <w:p>
      <w:r>
        <w:t>Xã An Bình</w:t>
      </w:r>
    </w:p>
    <w:p>
      <w:r>
        <w:t>10</w:t>
      </w:r>
    </w:p>
    <w:p>
      <w:r>
        <w:t>Cống Vàm Bà Vú</w:t>
      </w:r>
    </w:p>
    <w:p>
      <w:r>
        <w:t>0,10</w:t>
      </w:r>
    </w:p>
    <w:p>
      <w:r>
        <w:t>Xã An Bình</w:t>
      </w:r>
    </w:p>
    <w:p>
      <w:r>
        <w:t>Kè chống sạt lở bờ sông Cổ Chiên (Đoạn từ đầu Cù lao An Bình đến phà An Bình), xã An Bình, huyện Long Hồ (Hạng mục: cống hở Bà Vú)</w:t>
      </w:r>
    </w:p>
    <w:p>
      <w:r>
        <w:t>0,24</w:t>
      </w:r>
    </w:p>
    <w:p>
      <w:r>
        <w:t>Xã An Bình</w:t>
      </w:r>
    </w:p>
    <w:p>
      <w:r>
        <w:t>11</w:t>
      </w:r>
    </w:p>
    <w:p>
      <w:r>
        <w:t>Cống Rạch Lồ Ồ</w:t>
      </w:r>
    </w:p>
    <w:p>
      <w:r>
        <w:t>0,05</w:t>
      </w:r>
    </w:p>
    <w:p>
      <w:r>
        <w:t>Xã An Bình</w:t>
      </w:r>
    </w:p>
    <w:p>
      <w:r>
        <w:t>Kè chống sạt lở bờ sông Cổ Chiên (Đoạn từ đầu Cù lao An Bình đến phà An Bình), xã An Bình, huyện Long Hồ (Hạng mục: cống hở Lồ Ô)</w:t>
      </w:r>
    </w:p>
    <w:p>
      <w:r>
        <w:t>0,96</w:t>
      </w:r>
    </w:p>
    <w:p>
      <w:r>
        <w:t>Xã An Bình</w:t>
      </w:r>
    </w:p>
    <w:p>
      <w:r>
        <w:t>II.3</w:t>
      </w:r>
    </w:p>
    <w:p>
      <w:r>
        <w:t>Công trình, dự án xây dựng cơ sở giáo dục, đào tạo</w:t>
      </w:r>
    </w:p>
    <w:p>
      <w:r>
        <w:t>0,20</w:t>
      </w:r>
    </w:p>
    <w:p>
      <w:r>
        <w:t>0,40</w:t>
      </w:r>
    </w:p>
    <w:p>
      <w:r>
        <w:t>12</w:t>
      </w:r>
    </w:p>
    <w:p>
      <w:r>
        <w:t>Mở rộng trường MN Bình Hòa Phước</w:t>
      </w:r>
    </w:p>
    <w:p>
      <w:r>
        <w:t>0,20</w:t>
      </w:r>
    </w:p>
    <w:p>
      <w:r>
        <w:t>Xã Bình Hòa Phước</w:t>
      </w:r>
    </w:p>
    <w:p>
      <w:r>
        <w:t>Trường Mầm non Bình Hòa Phước</w:t>
      </w:r>
    </w:p>
    <w:p>
      <w:r>
        <w:t>0,40</w:t>
      </w:r>
    </w:p>
    <w:p>
      <w:r>
        <w:t>Xã Bình Hòa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