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666/QĐ-UBND điều chỉnh Kế hoạch thanh tra năm 2024 của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666/QĐ-UBND</w:t>
      </w:r>
    </w:p>
    <w:p>
      <w:r>
        <w:t>Kon Tum, ngày 18 tháng 11 năm 2024</w:t>
      </w:r>
    </w:p>
    <w:p>
      <w:r>
        <w:t>QUYẾT ĐỊNH</w:t>
      </w:r>
    </w:p>
    <w:p>
      <w:r>
        <w:t>VỀ VIỆC ĐIỀU CHỈNH KẾ HOẠCH THANH TRA NĂM 2024 CỦA TỈNH KON TUM</w:t>
      </w:r>
    </w:p>
    <w:p>
      <w:r>
        <w:t>CHỦ TỊCH ỦY BAN NHÂN DÂN TỈNH KON TUM</w:t>
      </w:r>
    </w:p>
    <w:p>
      <w:r>
        <w:t>Căn cứ Luật Tổ chức chính quyền địa phương ngày 19 tháng 6 năm 2015;</w:t>
      </w:r>
    </w:p>
    <w:p>
      <w:r>
        <w:t>Căn cứ Luật Sửa đổi, bổ sung một số điều của Luật Tổ chức Chính phủ và Luật Tổ chức chính quyền địa phương ngày 19 tháng 6 năm 2015;</w:t>
      </w:r>
    </w:p>
    <w:p>
      <w:r>
        <w:t>Căn cứ Luật Thanh tra ngày 14 tháng 11 năm 2022;</w:t>
      </w:r>
    </w:p>
    <w:p>
      <w:r>
        <w:t>Căn cứ Nghị định số 43/2023/NĐ-CP ngày 30 tháng 6 năm 2023 của Chính phủ Quy định chi tiết một số điều và biện pháp thi hành Luật Thanh tra;</w:t>
      </w:r>
    </w:p>
    <w:p>
      <w:r>
        <w:t>Căn cứ Thông tư số 04/2024/TT-TTCP ngày 08 tháng 4 năm 2024 của Thanh tra Chính phủ quy định việc xây dựng, phê duyệt Định hướng chương trình thanh tra và ban hành kế hoạch thanh tra;</w:t>
      </w:r>
    </w:p>
    <w:p>
      <w:r>
        <w:t>Căn cứ Công văn số 2354/TTCP-KHTH ngày 23 tháng 10 năm 2023 của Thanh tra Chính phủ về việc hướng dẫn xây dựng kế hoạch thanh tra năm 2024.</w:t>
      </w:r>
    </w:p>
    <w:p>
      <w:r>
        <w:t>Xét đề nghị của Chánh Thanh tra tỉnh tại Tờ trình số 32/TT-TTr ngày 07 tháng 11 năm 2024 về việc điều chỉnh Kế hoạch thanh tra năm 2024 của tỉnh Kon Tum.</w:t>
      </w:r>
    </w:p>
    <w:p>
      <w:r>
        <w:t>QUYẾT ĐỊNH:</w:t>
      </w:r>
    </w:p>
    <w:p>
      <w:r>
        <w:t>Điều 1.  Điều chỉnh Kế hoạch thanh tra năm 2024 của tỉnh Kon Tum, cụ thể như sau:</w:t>
      </w:r>
    </w:p>
    <w:p>
      <w:r>
        <w:t>1. Điều chỉnh giảm Kế hoạch thanh tra năm 2024 của tỉnh Kon Tum đối với các cơ quan, đơn vị trên địa bàn tỉnh.</w:t>
      </w:r>
    </w:p>
    <w:p>
      <w:r>
        <w:t>2. Điều chỉnh phạm vi thanh tra của Kế hoạch thanh tra năm 2024 đối với các cơ quan, đơn vị trên địa bàn tỉnh.</w:t>
      </w:r>
    </w:p>
    <w:p>
      <w:r>
        <w:t>(có Danh mục kèm theo Quyết định này)</w:t>
      </w:r>
    </w:p>
    <w:p>
      <w:r>
        <w:t>Điều 2.  Giao Chánh Thanh tra tỉnh tổ chức triển khai thực hiện Quyết định này và thông báo cho các cơ quan, đơn vị, tổ chức, cá nhân là đối tượng thanh tra và cơ quan, đơn vị, tổ chức, cá nhân có liên quan về việc điều chỉnh kế hoạch thanh tra.</w:t>
      </w:r>
    </w:p>
    <w:p>
      <w:r>
        <w:t>Điều 3.  Chánh Văn phòng Ủy ban nhân dân tỉnh, Chánh Thanh tra tỉnh, Giám đốc các sở: Nội vụ, Tài nguyên và Môi trường, Lao động - Thương binh và Xã hội, Chủ tịch Ủy ban nhân dân các huyện: Kon Rẫy, Ia H’Drai, Thủ trưởng các cơ quan, đơn vị là đối tượng thanh tra theo danh mục tại Điều 1 và các tổ chức, cá nhân có liên quan chịu trách nhiệm thi hành Quyết định này./.</w:t>
      </w:r>
    </w:p>
    <w:p>
      <w:r>
        <w:t>Nơi nhận:</w:t>
      </w:r>
    </w:p>
    <w:p>
      <w:r>
        <w:t>- Như Điều 3;</w:t>
      </w:r>
    </w:p>
    <w:p>
      <w:r>
        <w:t>- Thanh tra Chính phủ;</w:t>
      </w:r>
    </w:p>
    <w:p>
      <w:r>
        <w:t>- Thường trực Tỉnh ủy;</w:t>
      </w:r>
    </w:p>
    <w:p>
      <w:r>
        <w:t>- Thường trực HĐND tỉnh;</w:t>
      </w:r>
    </w:p>
    <w:p>
      <w:r>
        <w:t>- Chủ tịch và các PCT UBND tỉnh;</w:t>
      </w:r>
    </w:p>
    <w:p>
      <w:r>
        <w:t>- Ban Nội chính Tỉnh ủy;</w:t>
      </w:r>
    </w:p>
    <w:p>
      <w:r>
        <w:t>- Ủy ban Kiểm tra Tỉnh ủy;</w:t>
      </w:r>
    </w:p>
    <w:p>
      <w:r>
        <w:t>- VP UBND tỉnh: CVP, các PCVP;</w:t>
      </w:r>
    </w:p>
    <w:p>
      <w:r>
        <w:t>- Lưu: VT, NC.NMT.</w:t>
      </w:r>
    </w:p>
    <w:p>
      <w:r>
        <w:t>CHỦ TỊCH</w:t>
      </w:r>
    </w:p>
    <w:p>
      <w:r>
        <w:t>Lê Ngọc Tuấn</w:t>
      </w:r>
    </w:p>
    <w:p>
      <w:r>
        <w:t>DANH MỤC</w:t>
      </w:r>
    </w:p>
    <w:p>
      <w:r>
        <w:t>ĐIỀU CHỈNH KẾ HOẠCH THANH TRA NĂM 2024 CỦA TỈNH KON TUM</w:t>
      </w:r>
    </w:p>
    <w:p>
      <w:r>
        <w:t>(Kèm theo Quyết định số 666/QĐ-UBND ngày 18 tháng 11 năm 2024 của Chủ tịch Ủy ban nhân dân tỉnh Kon Tum)</w:t>
      </w:r>
    </w:p>
    <w:p>
      <w:r>
        <w:t>TT</w:t>
      </w:r>
    </w:p>
    <w:p>
      <w:r>
        <w:t>Đơn vị thực hiện</w:t>
      </w:r>
    </w:p>
    <w:p>
      <w:r>
        <w:t>Đối tượng thanh tra</w:t>
      </w:r>
    </w:p>
    <w:p>
      <w:r>
        <w:t>Nội dung thanh tra</w:t>
      </w:r>
    </w:p>
    <w:p>
      <w:r>
        <w:t>Phạm vi thanh tra</w:t>
      </w:r>
    </w:p>
    <w:p>
      <w:r>
        <w:t>Thời hạn thanh tra (ngày)</w:t>
      </w:r>
    </w:p>
    <w:p>
      <w:r>
        <w:t>Ghi chú</w:t>
      </w:r>
    </w:p>
    <w:p>
      <w:r>
        <w:t>A</w:t>
      </w:r>
    </w:p>
    <w:p>
      <w:r>
        <w:t>DANH MỤC CÁC CUỘC THANH TRA ĐIỀU CHỈNH GIẢM</w:t>
      </w:r>
    </w:p>
    <w:p>
      <w:r>
        <w:t>I</w:t>
      </w:r>
    </w:p>
    <w:p>
      <w:r>
        <w:t>ĐIỀU CHỈNH GIẢM KẾ HOẠCH THANH TRA NĂM 2024 CỦA THANH TRA TỈNH</w:t>
      </w:r>
    </w:p>
    <w:p>
      <w:r>
        <w:t>1</w:t>
      </w:r>
    </w:p>
    <w:p>
      <w:r>
        <w:t>Thanh tra tỉnh</w:t>
      </w:r>
    </w:p>
    <w:p>
      <w:r>
        <w:t>Sở Giáo dục và Đào tạo</w:t>
      </w:r>
    </w:p>
    <w:p>
      <w:r>
        <w:t>- Thanh tra việc chấp hành quy định của pháp luật về quản lý, sử dụng các nguồn kinh phí; về mua sắm trang thiết bị và đầu tư xây dựng;</w:t>
      </w:r>
    </w:p>
    <w:p>
      <w:r>
        <w:t>- Thanh tra trách nhiệm của Giám đốc sở trong việc thực hiện pháp luật về thanh tra, tiếp công dân, giải quyết khiếu nại, tố cáo;</w:t>
      </w:r>
    </w:p>
    <w:p>
      <w:r>
        <w:t>- Thanh tra trách nhiệm thực hiện pháp luật về phòng, chống tham nhũng.</w:t>
      </w:r>
    </w:p>
    <w:p>
      <w:r>
        <w:t>Từ năm 2020 -2023</w:t>
      </w:r>
    </w:p>
    <w:p>
      <w:r>
        <w:t>45 ngày</w:t>
      </w:r>
    </w:p>
    <w:p>
      <w:r>
        <w:t>2</w:t>
      </w:r>
    </w:p>
    <w:p>
      <w:r>
        <w:t>Thanh tra tỉnh</w:t>
      </w:r>
    </w:p>
    <w:p>
      <w:r>
        <w:t>Ban quản lý Dự án đầu tư xây dựng các công trình giao thông, dân dụng và công nghiệp tỉnh Kon Tum</w:t>
      </w:r>
    </w:p>
    <w:p>
      <w:r>
        <w:t>Thanh tra việc thực hiện chính sách, pháp luật và nhiệm vụ, quyền hạn của Giám đốc Ban quản lý.</w:t>
      </w:r>
    </w:p>
    <w:p>
      <w:r>
        <w:t>Từ năm 2020- 2023</w:t>
      </w:r>
    </w:p>
    <w:p>
      <w:r>
        <w:t>45 ngày</w:t>
      </w:r>
    </w:p>
    <w:p>
      <w:r>
        <w:t>3</w:t>
      </w:r>
    </w:p>
    <w:p>
      <w:r>
        <w:t>Thanh tra tỉnh</w:t>
      </w:r>
    </w:p>
    <w:p>
      <w:r>
        <w:t>Sở Nội vụ</w:t>
      </w:r>
    </w:p>
    <w:p>
      <w:r>
        <w:t>- Thanh tra việc thực hiện chính sách, pháp luật và nhiệm vụ quyền hạn của Giám đốc sở về quản lý, sử dụng các nguồn kinh phí; việc mua sắm, quản lý, sử dụng tài sản công; quản lý đầu tư xây dựng;</w:t>
      </w:r>
    </w:p>
    <w:p>
      <w:r>
        <w:t>- Thanh tra trách nhiệm trong việc thực hiện pháp luật về thanh tra, tiếp công dân, giải quyết khiếu nại, tố cáo;</w:t>
      </w:r>
    </w:p>
    <w:p>
      <w:r>
        <w:t>Từ năm 2022- 2023</w:t>
      </w:r>
    </w:p>
    <w:p>
      <w:r>
        <w:t>45 ngày</w:t>
      </w:r>
    </w:p>
    <w:p>
      <w:r>
        <w:t>II</w:t>
      </w:r>
    </w:p>
    <w:p>
      <w:r>
        <w:t>ĐIỀU CHỈNH  G IẢM    K Ế H O Ạ C H  T HANH TRA N Ă M   2024 C Ủ A   THANH TRA    S Ở,  T  H A N H  T RA   HUYỆN</w:t>
      </w:r>
    </w:p>
    <w:p>
      <w:r>
        <w:t>1</w:t>
      </w:r>
    </w:p>
    <w:p>
      <w:r>
        <w:t>Th a nh tra h u  y  ệ n  I  a H ’  D r a i</w:t>
      </w:r>
    </w:p>
    <w:p>
      <w:r>
        <w:t>V ă n phò n g   H Đ  N  D - U B ND   h u  y  ệ n    I a H ’ D ra i</w:t>
      </w:r>
    </w:p>
    <w:p>
      <w:r>
        <w:t>Th a nh   tra   v i  ệ c    c h ấ p    h  à nh    cá c   q u y   định    c  ủ a   p h  á p   luật   về qu ả n  l ý   tài    c hính,  m ua   s ắ m, quản  l  ý , sử dụ n g   tài  s  ả n  c ô n g</w:t>
      </w:r>
    </w:p>
    <w:p>
      <w:r>
        <w:t>Từ n ă m   2021-   2023</w:t>
      </w:r>
    </w:p>
    <w:p>
      <w:r>
        <w:t>30 n g  à y</w:t>
      </w:r>
    </w:p>
    <w:p>
      <w:r>
        <w:t>2</w:t>
      </w:r>
    </w:p>
    <w:p>
      <w:r>
        <w:t>Th a nh tra h u  y  ệ n  I  a H ’  D r a i</w:t>
      </w:r>
    </w:p>
    <w:p>
      <w:r>
        <w:t>U B ND    x ã    I a   Tơi, h u  y  ệ n    I a    H ’ D  r  a i</w:t>
      </w:r>
    </w:p>
    <w:p>
      <w:r>
        <w:t>Th a nh   tra   t r  ác h   nh i  ệ m    c ủa   thủ   trưở n g tro n g v i  ệ c   thực   hiện ph á p   luật    v ề t i  ế p    c ô n g   d â n,    g iải   q u  y  ế t   khiếu    n  ạ i,   tố  c  á o, phòn g ,    c hố n g   tham   nhũ n g   và   vi ệ c    c  h  ấ p   h à nh    c  á c   q u y định  c ủa   ph á p   luật  v ề   qu ả n    l ý tài    c hính,   mua  s  ắ m,    q u ả n    l  ý ,   sử dụng   tài s ả n    c ô n g</w:t>
      </w:r>
    </w:p>
    <w:p>
      <w:r>
        <w:t>Từ n ă m   2021-   2023</w:t>
      </w:r>
    </w:p>
    <w:p>
      <w:r>
        <w:t>30 n g  à y</w:t>
      </w:r>
    </w:p>
    <w:p>
      <w:r>
        <w:t>3</w:t>
      </w:r>
    </w:p>
    <w:p>
      <w:r>
        <w:t>Th a nh tra h u  y  ệ n  I  a H ’  D r a i</w:t>
      </w:r>
    </w:p>
    <w:p>
      <w:r>
        <w:t>T r ường TH - T H CS Hùng    V ươ n g</w:t>
      </w:r>
    </w:p>
    <w:p>
      <w:r>
        <w:t>Th a nh   tra   v i  ệ c    c h ấ p    h  à nh    cá c   q u y   định    c  ủ a   p h  á p   luật   về qu ả n  l ý   tài    c hính</w:t>
      </w:r>
    </w:p>
    <w:p>
      <w:r>
        <w:t>Từ n ă m   2021-   2023</w:t>
      </w:r>
    </w:p>
    <w:p>
      <w:r>
        <w:t>30 n g  à y</w:t>
      </w:r>
    </w:p>
    <w:p>
      <w:r>
        <w:t>4</w:t>
      </w:r>
    </w:p>
    <w:p>
      <w:r>
        <w:t>Th a nh tra H u  y  ệ n Kon R ẫ y</w:t>
      </w:r>
    </w:p>
    <w:p>
      <w:r>
        <w:t>P hòng   Gi á o dục    v à Đ à o tạo h u  y  ệ n Kon R ẫ y</w:t>
      </w:r>
    </w:p>
    <w:p>
      <w:r>
        <w:t>Th a nh   tra   v i  ệ c    c h ấ p    h  à nh    cá c   q u y   định    c  ủ a   p h  á p   lu ậ t   về n g  â n   s á  c h,   kế   toán,   q u  ả n    l  ý ,   sử   dụ n g   kinh   phí   được    n  g  â n s ác h   nhà   nước    g iao   h à  n g   n ă m   để    c hi   thường  xu  y  ê n,    c hi   đ ầ u tư   mua   s ắ m   tài   s ả n,   q u  ả n    l  ý ,   sử   dụ n g    t  à i   s ả n    c ô n  g ,    c hi   đ ầ u tư   X D C B ,    c hi    c  h ương tr ì nh   mục   t i  ê u   quốc    g  i  a .   T r  á  c h   nh i  ệ m  c ủa   Thủ   trưở n g  c ơ   qu a n   trong  c ô n g t á c    g iải   q u  y  ế t   đơn   th ư , khiếu n ạ i,  t ố  cá o</w:t>
      </w:r>
    </w:p>
    <w:p>
      <w:r>
        <w:t>Từ n ă m 2023 đến thời điểm thanh tra</w:t>
      </w:r>
    </w:p>
    <w:p>
      <w:r>
        <w:t>30 n g  à y</w:t>
      </w:r>
    </w:p>
    <w:p>
      <w:r>
        <w:t>5</w:t>
      </w:r>
    </w:p>
    <w:p>
      <w:r>
        <w:t>Th a nh tra H u  y  ệ n Kon R ẫ y</w:t>
      </w:r>
    </w:p>
    <w:p>
      <w:r>
        <w:t>P hòng   Kinh tế và    H ạ tầng   h u  y  ệ n Kon R ẫ y</w:t>
      </w:r>
    </w:p>
    <w:p>
      <w:r>
        <w:t>Th a nh   tra   v i  ệ c    c h ấ p    h  à nh    cá c   q u y   định    c  ủ a   p h  á p   luật   về n g  â n   s á  c  h ,   kế   toán,   q u  ả n    l  ý ,   sử   dụ n g   kinh   phí   được  n  g  â n s ác h nhà    n ước    g iao  h  à  n g n ă m chi đ ầ u tư   X D C B ,    c hi ch ư ơng trình mục   t i  ê u,  c hi thường    xu  y  ê n và    c  á c   n g  u ồn vốn do U B ND   h u  y  ệ n    g  i  a o   đơn    v ị   thực hiện,    c hi   đ ầ u   tư    m ua s ắ m   tài s ả n, qu ả n  l  ý , sử dụ n g   tài   s ả n  c ô n g   tại   đơn vị</w:t>
      </w:r>
    </w:p>
    <w:p>
      <w:r>
        <w:t>Từ n ă m 2023 đến thời điểm thanh tra</w:t>
      </w:r>
    </w:p>
    <w:p>
      <w:r>
        <w:t>30 n g  à y</w:t>
      </w:r>
    </w:p>
    <w:p>
      <w:r>
        <w:t>6</w:t>
      </w:r>
    </w:p>
    <w:p>
      <w:r>
        <w:t>Th a nh tra    S ở T à i n g  u  y  ê n và Môi  t r ư ờng</w:t>
      </w:r>
    </w:p>
    <w:p>
      <w:r>
        <w:t>T r ung    t  â m phát tri ể n q u ỹ   đ ấ t</w:t>
      </w:r>
    </w:p>
    <w:p>
      <w:r>
        <w:t>Th a nh   tra   tr ác h   nhiệm   t h ực   hiện   q u y   định    c ủa   p h  á p   luật   về phòn g ,  c hố n g   t h  a m nhũng   và   th ự c   hiện nhi ệ m vụ   được    g  i  a o</w:t>
      </w:r>
    </w:p>
    <w:p>
      <w:r>
        <w:t>Từ n ă m 2023  t rở về trước</w:t>
      </w:r>
    </w:p>
    <w:p>
      <w:r>
        <w:t>30 n g  à y</w:t>
      </w:r>
    </w:p>
    <w:p>
      <w:r>
        <w:t>7</w:t>
      </w:r>
    </w:p>
    <w:p>
      <w:r>
        <w:t>Th a nh tra    S ở T à i n g  u  y  ê n và Môi  t r ư ờng</w:t>
      </w:r>
    </w:p>
    <w:p>
      <w:r>
        <w:t>D N TN   To à n T i  ế n Đ ă k Tô  ( Thôn 4,  X ã Di ê n  B ình, H u  y  ệ n Đ ắ k Tô, Tỉnh Kon Tum)</w:t>
      </w:r>
    </w:p>
    <w:p>
      <w:r>
        <w:t>Th a nh   tra   dự    á n   đ ầ u   tư    k h a i   thác   kh o  á  n g s ả n    cá t    l  à m  VL TT tại   điểm   mỏ   sô   13,   sông   Đ ă k   Tơ   K a n,   thôn   Đ ă k   R a o    L ớn, thị   tr ấ n Đ ă k Tô, tỉnh Kon   Tum</w:t>
      </w:r>
    </w:p>
    <w:p>
      <w:r>
        <w:t>Từ n ă m 2023  t rở về trước</w:t>
      </w:r>
    </w:p>
    <w:p>
      <w:r>
        <w:t>30 n g  à y</w:t>
      </w:r>
    </w:p>
    <w:p>
      <w:r>
        <w:t>8</w:t>
      </w:r>
    </w:p>
    <w:p>
      <w:r>
        <w:t>Thanh tra Sở Tài nguyên và Môi trường</w:t>
      </w:r>
    </w:p>
    <w:p>
      <w:r>
        <w:t>Công ty Cổ phần xây dựng công trình Sông Hồng (Km 6, Quốc lộ 14, Thôn Thanh Trung, Xã Vinh Quang, TP Kon Tum, Tỉnh Kon Tum)</w:t>
      </w:r>
    </w:p>
    <w:p>
      <w:r>
        <w:t>Thanh tra dự án đầu tư khai thác đất làm vật liệu san lấp tại điểm mỏ thuộc thôn Kon Gur, xã Đăk Bla, thành phố Kon Tum</w:t>
      </w:r>
    </w:p>
    <w:p>
      <w:r>
        <w:t>Từ năm 2023 trở về trước</w:t>
      </w:r>
    </w:p>
    <w:p>
      <w:r>
        <w:t>30 ngày</w:t>
      </w:r>
    </w:p>
    <w:p>
      <w:r>
        <w:t>9</w:t>
      </w:r>
    </w:p>
    <w:p>
      <w:r>
        <w:t>Thanh tra Sở Tài nguyên và Môi trường</w:t>
      </w:r>
    </w:p>
    <w:p>
      <w:r>
        <w:t>Chi nhánh 716 - Tổng công ty 15</w:t>
      </w:r>
    </w:p>
    <w:p>
      <w:r>
        <w:t>Quản lý, sử dụng đất để xây dựng nhà máy chế biến mủ tờ (RSS) tại huyện Ia H'Drai</w:t>
      </w:r>
    </w:p>
    <w:p>
      <w:r>
        <w:t>Từ năm 2023 trở về trước</w:t>
      </w:r>
    </w:p>
    <w:p>
      <w:r>
        <w:t>30 ngày</w:t>
      </w:r>
    </w:p>
    <w:p>
      <w:r>
        <w:t>10</w:t>
      </w:r>
    </w:p>
    <w:p>
      <w:r>
        <w:t>Thanh tra Sở Tài nguyên và Môi trường</w:t>
      </w:r>
    </w:p>
    <w:p>
      <w:r>
        <w:t>Trung tâm Quan trắc Tài nguyên và môi trường</w:t>
      </w:r>
    </w:p>
    <w:p>
      <w:r>
        <w:t>Thanh tra trách nhiệm thực hiện quy định của pháp luật về phòng, chống tham nhũng và thực hiện nhiệm vụ được giao</w:t>
      </w:r>
    </w:p>
    <w:p>
      <w:r>
        <w:t>Từ năm 2023 trở về trước</w:t>
      </w:r>
    </w:p>
    <w:p>
      <w:r>
        <w:t>30 ngày</w:t>
      </w:r>
    </w:p>
    <w:p>
      <w:r>
        <w:t>11</w:t>
      </w:r>
    </w:p>
    <w:p>
      <w:r>
        <w:t>Thanh tra Sở Tài nguyên và Môi trường</w:t>
      </w:r>
    </w:p>
    <w:p>
      <w:r>
        <w:t>UBND huyện Ia H’Drai</w:t>
      </w:r>
    </w:p>
    <w:p>
      <w:r>
        <w:t>Thanh tra công tác quản lý nhà nước về các lĩnh vực đất đai, bảo vệ môi trường, khoáng sản, tài nguyên nước. Trong đó, có thanh tra việc quản lý sử dụng đất đối với phần diện tích thu hồi giao địa phương quản lý</w:t>
      </w:r>
    </w:p>
    <w:p>
      <w:r>
        <w:t>Từ năm 2023 trở về trước</w:t>
      </w:r>
    </w:p>
    <w:p>
      <w:r>
        <w:t>30 ngày</w:t>
      </w:r>
    </w:p>
    <w:p>
      <w:r>
        <w:t>12</w:t>
      </w:r>
    </w:p>
    <w:p>
      <w:r>
        <w:t>Thanh tra Sở Tài nguyên và Môi trường</w:t>
      </w:r>
    </w:p>
    <w:p>
      <w:r>
        <w:t>Công ty TNHH Phúc Thịnh Phát Kon Tum (Cụm Công nghiệp tiểu thủ công nghiệp Thanh Trung, Phường Ngô Mây, TP Kon Tum, Tỉnh Kon Tum)</w:t>
      </w:r>
    </w:p>
    <w:p>
      <w:r>
        <w:t>Thanh tra dự án đầu tư khai thác khoáng sản đất sét tại khu vực có dự án đầu tư nhà máy sản xuất gạch không nung và gạch Tuynel theo tiêu chuẩn</w:t>
      </w:r>
    </w:p>
    <w:p>
      <w:r>
        <w:t>Từ năm 2023 trở về trước</w:t>
      </w:r>
    </w:p>
    <w:p>
      <w:r>
        <w:t>30 ngày</w:t>
      </w:r>
    </w:p>
    <w:p>
      <w:r>
        <w:t>13</w:t>
      </w:r>
    </w:p>
    <w:p>
      <w:r>
        <w:t>Thanh tra Sở Tài nguyên và Môi trường</w:t>
      </w:r>
    </w:p>
    <w:p>
      <w:r>
        <w:t>Công ty TNHH Hưng Long (Làng Dăng, Xã Ia O, Huyện Ia Grai, Tỉnh Gia Lai)</w:t>
      </w:r>
    </w:p>
    <w:p>
      <w:r>
        <w:t>Thanh tra dự án đầu tư khai thác khóang sản cát làm vật liệu thông thường tại sông Pô Kô thuộc thôn Đăk Gô, xã Đăk Kroong, huyện Đăk Glei</w:t>
      </w:r>
    </w:p>
    <w:p>
      <w:r>
        <w:t>Từ năm 2023 trở về trước</w:t>
      </w:r>
    </w:p>
    <w:p>
      <w:r>
        <w:t>30 ngày</w:t>
      </w:r>
    </w:p>
    <w:p>
      <w:r>
        <w:t>14</w:t>
      </w:r>
    </w:p>
    <w:p>
      <w:r>
        <w:t>Thanh tra Sở Tài nguyên và Môi trường</w:t>
      </w:r>
    </w:p>
    <w:p>
      <w:r>
        <w:t>Công ty TNHH Tuấn Dũng (Số 325 Phan Đình Phùng, Phường Quang Trung, TP Kon Tum, Tỉnh Kon Tum)</w:t>
      </w:r>
    </w:p>
    <w:p>
      <w:r>
        <w:t>Thanh tra dự án khai thác khoáng sản cát làm vật liệu xây dựng thông thường tại sông Đăk Tơ Kan, làng Kon Hnông, xã Đăk Tơ Kan, huyện Tu Mơ Rông</w:t>
      </w:r>
    </w:p>
    <w:p>
      <w:r>
        <w:t>Từ năm 2023 trở về trước</w:t>
      </w:r>
    </w:p>
    <w:p>
      <w:r>
        <w:t>30 ngày</w:t>
      </w:r>
    </w:p>
    <w:p>
      <w:r>
        <w:t>15</w:t>
      </w:r>
    </w:p>
    <w:p>
      <w:r>
        <w:t>Thanh tra Sở Lao động, Thương binh và Xã hội</w:t>
      </w:r>
    </w:p>
    <w:p>
      <w:r>
        <w:t>UBND huyện Đăk Tô</w:t>
      </w:r>
    </w:p>
    <w:p>
      <w:r>
        <w:t>Thanh tra việc thực hiện chức năng quản lý nhà nước và chấp hành các quy định pháp luật về chính sách trợ giúp xã hội tại huyện Đắk Tô</w:t>
      </w:r>
    </w:p>
    <w:p>
      <w:r>
        <w:t>Từ năm 2021- 2022</w:t>
      </w:r>
    </w:p>
    <w:p>
      <w:r>
        <w:t>30 ngày</w:t>
      </w:r>
    </w:p>
    <w:p>
      <w:r>
        <w:t>B</w:t>
      </w:r>
    </w:p>
    <w:p>
      <w:r>
        <w:t>KẾ HOẠCH THANH TRA NĂM 2024 ĐIỀU CHỈNH PHẠM VI THANH TRA</w:t>
      </w:r>
    </w:p>
    <w:p>
      <w:r>
        <w:t>1</w:t>
      </w:r>
    </w:p>
    <w:p>
      <w:r>
        <w:t>Thanh tra Sở Nội vụ</w:t>
      </w:r>
    </w:p>
    <w:p>
      <w:r>
        <w:t>Sở Kế hoạch và Đầu tư</w:t>
      </w:r>
    </w:p>
    <w:p>
      <w:r>
        <w:t>Thanh tra trách nhiệm thực hiện công vụ của đội ngũ cán bộ, công chức:</w:t>
      </w:r>
    </w:p>
    <w:p>
      <w:r>
        <w:t>- Việc triển khai thực hiện Chỉ thị số 04/CTTTg ngày 11/02/2024 của Thủ tướng Chính phủ về tiếp tục đẩy mạnh triển khai đề án phát triển ứng dụng dữ liệu về dân cư, định danh và xác thực điện tử phục vụ chuyển đổi số quốc gia giai đoạn 2022 - 2025, tầm nhìn đến năm 2030 (Đề án 06) tại các bộ, ngành, địa phương năm 2024 và những năm tiếp theo;</w:t>
      </w:r>
    </w:p>
    <w:p>
      <w:r>
        <w:t>- Việc thực hiện đạo đức, văn hóa giao tiếp trong thi hành công vụ của công chức; việc xây dựng và thực hiện quy tắc ứng xử, nội quy, quy chế làm việc của cơ quan, đơn vị</w:t>
      </w:r>
    </w:p>
    <w:p>
      <w:r>
        <w:t>Năm 2024</w:t>
      </w:r>
    </w:p>
    <w:p>
      <w:r>
        <w:t>30 ngày</w:t>
      </w:r>
    </w:p>
    <w:p>
      <w:r>
        <w:t>Sở Lao động - Thương binh và Xã hội</w:t>
      </w:r>
    </w:p>
    <w:p>
      <w:r>
        <w:t>Sở Thông tin và Truyền thông</w:t>
      </w:r>
    </w:p>
    <w:p>
      <w:r>
        <w:t>Sở Tài nguyên và Môi trường</w:t>
      </w:r>
    </w:p>
    <w:p>
      <w:r>
        <w:t>UBND các huyện: Sa Thầy, Đăk Tô, Kon Rẫy, Đăk Hà, Thành phố Kon Tum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