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về Quy định chức năng, nhiệm vụ, quyền hạn và cơ cấu tổ chức của Trung tâm Hỗ trợ khởi nghiệp đổi mới sáng tạo Đà Nẵng trực thuộc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66 / 2025/ QĐ-UBND</w:t>
      </w:r>
    </w:p>
    <w:p>
      <w:r>
        <w:t>Đà Nẵng, ngày  17  tháng  10  năm 2025</w:t>
      </w:r>
    </w:p>
    <w:p>
      <w:r>
        <w:t>QUYẾT ĐỊNH</w:t>
      </w:r>
    </w:p>
    <w:p>
      <w:r>
        <w:t>BAN HÀNH QUY ĐỊNH CHỨC NĂNG, NHIỆM VỤ, QUYỀN HẠN VÀ CƠ CẤU TỔ CHỨC CỦA TRUNG TÂM HỖ TRỢ KHỞI NGHIỆP ĐỔI MỚI SÁNG TẠO ĐÀ NẴNG TRỰC THUỘC SỞ KHOA HỌC VÀ CÔNG NGHỆ THÀNH PHỐ ĐÀ NẴNG</w:t>
      </w:r>
    </w:p>
    <w:p>
      <w:r>
        <w:t>Căn cứ Luật Tổ chức chính quyền địa phương  số 7 2/2025/QH15 ;</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 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số  120/2020/NĐ-CP ngày 7 tháng 10 năm 2020 của Chính phủ quy định về thành lập, tổ chức lại, giải thể đơn vị sự nghiệp công lập;</w:t>
      </w:r>
    </w:p>
    <w:p>
      <w:r>
        <w:t>Căn cứ Thông tư số 10/2025/TT-BKHCN ngày 27 tháng 6 năm 2025 của Bộ  trưởng Bộ  Khoa học và Công nghệ về hướng dẫn chức năng, nhiệm vụ, quyền hạn của cơ quan chuyên môn thuộc Ủy ban nhân dân  cấp  tỉnh , cấp  xã về các lĩnh vực thuộc phạm vi quản lý nhà nước của Bộ Khoa học và Công nghệ ;</w:t>
      </w:r>
    </w:p>
    <w:p>
      <w:r>
        <w:t>Căn cứ Nghị quyết số 56/2024/NQ-HĐND ngày 13 tháng 12 năm 2024 của Hội đồng nhân dân thành phố Đà Nẵng quy định khai thác, giao, xử lý và hỗ trợ kinh phí sử dụng tài sản kết cấu hạ tầng khoa học và công nghệ trên địa bàn thành phố Đà Nẵng ;</w:t>
      </w:r>
    </w:p>
    <w:p>
      <w:r>
        <w:t>Theo đề nghị của Giám đốc Sở Khoa học và Công nghệ thành phố Đà Nẵng tại Tờ trình số  828 /TTr-SKHCN ngày  01 t háng  10   năm 2025;</w:t>
      </w:r>
    </w:p>
    <w:p>
      <w:r>
        <w:t>Ủy ban nhân dân thành phố Đà Nẵng ban hành Quyết định  ban hành  quy định chức năng, nhiệm vụ, quyền hạn và cơ cấu tổ chức của Trung tâm Hỗ trợ khởi nghiệp đổi mới sáng tạo Đà Nẵng trực thuộc Sở Khoa học và Công nghệ thành phố Đà Nẵng.</w:t>
      </w:r>
    </w:p>
    <w:p>
      <w:r>
        <w:t>Điều 1.  Ban hành kèm theo Quyết định này Quy định chức năng, nhiệm vụ, quyền hạn và cơ cấu tổ chức của Trung tâm Hỗ trợ khởi nghiệp đổi mới sáng tạo Đà Nẵng trực thuộc Sở Khoa học và Công nghệ thành phố Đà Nẵng.</w:t>
      </w:r>
    </w:p>
    <w:p>
      <w:r>
        <w:t>Điều 2.  Quyết định này có hiệu lực  thi hành  kể từ ngày  17  tháng  10  năm 2025 .</w:t>
      </w:r>
    </w:p>
    <w:p>
      <w:r>
        <w:t>Điều 3 .    Chánh Văn phòng Ủy ban nhân dân thành phố  ;  Giám đốc các Sở: Khoa học và Công nghệ, Nội vụ ;   Giám đốc Trung tâm Hỗ trợ khởi nghiệp đổi mới sáng tạo Đà Nẵng và   t hủ trưởng các  cơ quan,  đơn vị có liên quan chịu trách nhiệm thi hành Quyết định này./.</w:t>
      </w:r>
    </w:p>
    <w:p>
      <w:r>
        <w:t>TM.  ỦY BAN NHÂN DÂN</w:t>
      </w:r>
    </w:p>
    <w:p>
      <w:r>
        <w:t>CHỦ TỊCH</w:t>
      </w:r>
    </w:p>
    <w:p>
      <w:r>
        <w:t>Phạm Đức Ấn</w:t>
      </w:r>
    </w:p>
    <w:p>
      <w:r>
        <w:t>QUY ĐỊNH</w:t>
      </w:r>
    </w:p>
    <w:p>
      <w:r>
        <w:t>CHỨC NĂNG, NHIỆM VỤ, QUYỀN HẠN VÀ CƠ CẤU TỔ CHỨC CỦA TRUNG TÂM HỖ TRỢ KHỞI NGHIỆP ĐỔI MỚI SÁNG TẠO ĐÀ NẴNG TRỰC THUỘC SỞ KHOA HỌC VÀ CÔNG NGHỆ THÀNH PHỐ ĐÀ NẴNG</w:t>
      </w:r>
    </w:p>
    <w:p>
      <w:r>
        <w:t>(Ban hành kèm theo Quyết định số  66 /2025/QĐ-UBND ngày  17  tháng  10  năm 2025 của Ủy ban nhân dân thành phố Đà Nẵng)</w:t>
      </w:r>
    </w:p>
    <w:p>
      <w:r>
        <w:t>Điều 1. Vị trí  và  chức năng</w:t>
      </w:r>
    </w:p>
    <w:p>
      <w:r>
        <w:t>1. Trung tâm Hỗ trợ khởi nghiệp đổi mới sáng tạo Đà Nẵng là đơn vị sự nghiệp công lập ,  trực thuộc Sở Khoa học và Công nghệ  thành phố Đà Nẵng,   chịu sự chỉ đạo, quản lý và điều hành trực tiếp của Sở Khoa học và Công nghệ thành phố Đà Nẵng,  thực hiện chức năng tham mưu, giúp Giám đốc Sở Khoa học và Công nghệ tổ chức thực hiện các hoạt đ ộ ng nghiên cứu, hoạt động sự nghiệp và cung cấp dịch vụ liên quan đến hỗ trợ, thúc đẩy đổi mới sáng tạo, khởi nghiệp sáng tạo; thông tin, thống kê về khoa học, công nghệ, đổi mới sáng tạo và chuyển đổi số phục vụ công tác quản lý nhà nước của Sở Khoa học và Công nghệ và nhu cầu của tổ chức, cá nhân theo quy định của pháp luật; quản lý, vận hành và khai thác tài sản kết cấu hạ tầng khoa học và công nghệ do Trung tâm quản lý theo quy định của pháp luật.</w:t>
      </w:r>
    </w:p>
    <w:p>
      <w:r>
        <w:t>2. Trung tâm Hỗ trợ khởi nghiệp đổi mới sáng tạo Đà Nẵng có tư cách pháp nhân, trụ sở , con dấu  và tài khoản theo quy định của pháp luật.</w:t>
      </w:r>
    </w:p>
    <w:p>
      <w:r>
        <w:t>Điều 2. Nhiệm vụ và quyền hạn</w:t>
      </w:r>
    </w:p>
    <w:p>
      <w:r>
        <w:t>1. Nhiệm vụ nghiên cứu, hoạt động sự nghiệp và cung cấp dịch vụ liên quan đến hỗ trợ, thúc đẩy đổi mới sáng tạo, khởi nghiệp sáng:</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i) Bồi dưỡng, tập huấn chuyên môn, nghiệp vụ; phối hợp thực hiện hoạt động đào tạo cho các tổ chức, cá nhân trong phạm vi chức năng, nhiệm vụ được giao và theo quy định của pháp luật;</w:t>
      </w:r>
    </w:p>
    <w:p>
      <w:r>
        <w:t>k)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2. Nhiệm vụ hoạt động sự nghiệp, dịch vụ thông tin, thống kê về khoa học, công nghệ, đổi mới sáng tạo và chuyển đổi số:</w:t>
      </w:r>
    </w:p>
    <w:p>
      <w:r>
        <w:t>a)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b)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e)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tỉnh;</w:t>
      </w:r>
    </w:p>
    <w:p>
      <w:r>
        <w:t>h) Tổ chức thực hiện chế độ báo cáo thống kê ngành khoa học, công nghệ, đổi mới sáng tạo và chuyển đổi số tại địa phương;</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k)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l)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m) Tổ chức, phối hợp tổ chức và tham gia Chợ công nghệ và thiết bị (Techmart), kết nối cung - cầu công nghệ (Techdemo), Ngày hội khởi nghiệp đổi mới sáng tạo (Techfest),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n )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công nghệ, đổi mới sáng tạo và chuyển đổi số;</w:t>
      </w:r>
    </w:p>
    <w:p>
      <w:r>
        <w:t>o ) Tổ chức, phối hợp tổ chức tham quan, học tập, hợp tác chia sẻ kinh nghiệm về các mô hình hoạt động thông tin, thống kê khoa học, công nghệ, đổi mới sáng tạo và chuyển đổi số;</w:t>
      </w:r>
    </w:p>
    <w:p>
      <w:r>
        <w:t>p )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3. Thực hiện, phối hợp thực hiện nhiệm vụ khoa học và công nghệ trong phạm vi chức năng, nhiệm vụ được giao.</w:t>
      </w:r>
    </w:p>
    <w:p>
      <w:r>
        <w:t>4. Thực hiện hoạt động hợp tác, liên kết trong và ngoài nước thuộc phạm vi chức năng, nhiệm vụ được giao theo quy định của pháp luật .</w:t>
      </w:r>
    </w:p>
    <w:p>
      <w:r>
        <w:t>5 . Quản lý  viên chức, người lao động , tài sản  và   tài chính của Trung tâm theo quy định của pháp luật và phân cấp   quản lý hiện hành.</w:t>
      </w:r>
    </w:p>
    <w:p>
      <w:r>
        <w:t>6 . Theo dõi, tổng hợp thông tin, xây dựng báo cáo định kỳ, đột xuất về nội dung, tình hình hoạt động trong phạm vi chức năng, nhiệm vụ được giao.</w:t>
      </w:r>
    </w:p>
    <w:p>
      <w:r>
        <w:t>7 . Nhiệm vụ quản lý, vận hành và khai thác tài sản kết cấu hạ tầng khoa học và công nghệ do Trung tâm quản lý: Quản lý, vận hành và khai thác cơ sở vật chất kỹ thuật của tài sản kết cấu hạ tầng khoa học và công nghệ do Trung tâm quản lý bao gồm: Không gian đổi mới sáng tạo, khu làm việc chung, cơ sở vật chất - kỹ thuật của cơ sở ươm tạo và trang thiết bị kỹ thuật dùng chung, trang thiết bị phục vụ nghiên cứu phát triển, thiết bị văn phòng, hạ tầng công nghệ thông tin để hỗ trợ dự án, doanh nghiệp khởi nghiệp sáng tạo đầu tư từ nguồn vốn ngân sách  t hành phố.</w:t>
      </w:r>
    </w:p>
    <w:p>
      <w:r>
        <w:t>8 . Thực hiện các nhiệm vụ khác do  Ủy ban nhân dân   thành phố và Sở Khoa học và Công nghệ giao   hoặc ủy quyền theo quy định của pháp luật .</w:t>
      </w:r>
    </w:p>
    <w:p>
      <w:r>
        <w:t>Điều 3. Cơ cấu tổ chức</w:t>
      </w:r>
    </w:p>
    <w:p>
      <w:r>
        <w:t>1. Trung tâm Hỗ trợ khởi nghiệp đổi mới sáng tạo Đà Nẵng có Giám đốc, các Phó Giám đốc và 02 phòng chuyên môn, nghiệp vụ (Phòng Hành chính - Tổng hợp; Phòng Thông tin và Đổi mới sáng tạo). Số lượng Phó Giám đốc thực hiện theo quy định hiện hành về cơ cấu tổ chức đơn vị sự nghiệp công lập.</w:t>
      </w:r>
    </w:p>
    <w:p>
      <w:r>
        <w:t>2. Giám đốc Trung tâm Hỗ trợ khởi nghiệp đổi mới sáng tạo Đà Nẵng  do Giám đốc Sở Khoa học và Công nghệ thành phố Đà Nẵng bổ nhiệm, miễn nhiệm theo quy định và phân cấp quản lý;  chịu trách nhiệm trước Giám đốc Sở Khoa học và Công nghệ và trước pháp luật về toàn bộ hoạt động của Trung tâm Hỗ trợ khởi nghiệp đổi mới sáng tạo Đà Nẵng.</w:t>
      </w:r>
    </w:p>
    <w:p>
      <w:r>
        <w:t>3. Phó Giám đốc Trung tâm Hỗ trợ khởi nghiệp đổi mới sáng tạo Đà Nẵng  do Giám đốc Sở Khoa học và Công nghệ thành phố Đà Nẵng bổ nhiệm, miễn nhiệm theo quy định và phân cấp quản lý;  giúp Giám đốc Trung tâm Hỗ trợ khởi nghiệp đổi mới sáng tạo Đà Nẵng thực hiện một hoặc một số lĩnh vực công tác do Giám đốc Trung tâm Hỗ trợ khởi nghiệp đổi mới sáng tạo Đà Nẵng phân công và chịu trách nhiệm trước Giám đốc Trung tâm và trước pháp luật về lĩnh vực công tác được phân công.</w:t>
      </w:r>
    </w:p>
    <w:p>
      <w:r>
        <w:t>4. Việc thành lập, quy định chức năng, nhiệm vụ các phòng chuyên môn, nghiệp vụ và bổ nhiệm, miễn nhiệm cấp trưởng, cấp phó các chuyên môn, nghiệp vụ thuộc Trung tâm Hỗ trợ khởi nghiệp đổi mới sáng tạo Đà Nẵng thực hiện theo quy định hiện hành.</w:t>
      </w:r>
    </w:p>
    <w:p>
      <w:r>
        <w:t>Điều 4.   Số lượng người làm việc</w:t>
      </w:r>
    </w:p>
    <w:p>
      <w:r>
        <w:t>1.  Căn cứ vị trí việc làm và khối lượng công việc thực tế tại từng vị trí việc làm, Trung tâm Hỗ trợ khởi nghiệp đổi mới sáng tạo Đà Nẵng có trách nhiệm xây dựng kế hoạch số lượng người làm việc hằng năm gồm: số lượng người làm việc hưởng lương từ ngân sách nhà nước và số lượng người làm việc hưởng lương từ nguồn thu sự nghiệp của đơn vị mình (nếu có), trình Sở Khoa học và Công nghệ tổng hợp, báo cáo cơ quan có thẩm quyền phê duyệt .</w:t>
      </w:r>
    </w:p>
    <w:p>
      <w:r>
        <w:t>2. Trung tâm Hỗ trợ khởi nghiệp đổi mới sáng tạo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1.  Giao Giám đốc Sở Khoa học và Công nghệ chỉ đạo Giám đốc Trung tâm Hỗ trợ khởi nghiệp đổi mới sáng tạo Đà Nẵng căn cứ chức năng, nhiệm vụ, quyền hạn của Trung tâm Hỗ trợ khởi nghiệp đổi mới sáng tạo Đà Nẵng để rà soát, xây dựng phương án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 trình Giám đốc Sở Khoa học và Công nghệ phê duyệt .</w:t>
      </w:r>
    </w:p>
    <w:p>
      <w:r>
        <w:t>2. Trong quá trình thực hiện Quy định này, nếu cần sửa đổi, bổ sung, Giám đốc Trung tâm Hỗ trợ khởi nghiệp đổi mới sáng tạo Đà Nẵng đề xuất, kiến nghị Sở Khoa học và Công nghệ xem xét, trình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