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657/QĐ-UBND năm 2023 kế hoạch thực hiện Quyết định 489/QĐ-TTg phê duyệt Đề án "Bồi dưỡng cán bộ đoàn thanh niên cộng sản Hồ Chí Minh giai đoạn 2023-2027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657/QĐ-UBND</w:t>
      </w:r>
    </w:p>
    <w:p>
      <w:r>
        <w:t>Gia Lai, ngày 31 tháng 10 năm 2023</w:t>
      </w:r>
    </w:p>
    <w:p>
      <w:r>
        <w:t>QUYẾT ĐỊNH</w:t>
      </w:r>
    </w:p>
    <w:p>
      <w:r>
        <w:t>BAN HÀNH KẾ HOẠCH TRIỂN KHAI THỰC HIỆN THỰC HIỆN QUYẾT ĐỊNH SỐ 489/QĐ-TTG NGÀY 11 THÁNG 5 NĂM 2023 CỦA THỦ TƯỚNG CHÍNH PHỦ PHÊ DUYỆT ĐỀ ÁN “BỒI DƯỠNG CÁN BỘ ĐOÀN THANH NIÊN CỘNG SẢN HỒ CHÍ MINH” GIAI ĐOẠN 2023-2027 TRÊN ĐỊA BÀN TỈNH GIA LAI</w:t>
      </w:r>
    </w:p>
    <w:p>
      <w:r>
        <w:t>ỦY BAN NHÂN DÂN TỈNH GIA LAI</w:t>
      </w:r>
    </w:p>
    <w:p>
      <w:r>
        <w:t>Căn cứ Luật Tổ chức Chính phủ ngày 19 tháng 6 năm 2015; Luật sửa đổi, bổ sung một số điều của Luật Tổ chức Chính phủ Luật Tổ chức chính quyền địa phương ngày 22 tháng 11 năm 2019;</w:t>
      </w:r>
    </w:p>
    <w:p>
      <w:r>
        <w:t>Căn cứ Luật Thanh niên ngày 16 tháng 6 năm 2020;</w:t>
      </w:r>
    </w:p>
    <w:p>
      <w:r>
        <w:t>Căn cứ Quyết định số 489/QĐ-TTg ngày 11 tháng 5 năm 2023 của Thủ tướng Chính phủ phê duyệt Đề án “Bồi dưỡng cán bộ Đoàn Thanh niên Cộng sản Hồ Chí Minh” giai đoạn 2023-2027;</w:t>
      </w:r>
    </w:p>
    <w:p>
      <w:r>
        <w:t>Theo đề nghị của Ban Thường vụ Tỉnh đoàn Gia Lai.</w:t>
      </w:r>
    </w:p>
    <w:p>
      <w:r>
        <w:t>QUYẾT ĐỊNH:</w:t>
      </w:r>
    </w:p>
    <w:p>
      <w:r>
        <w:t>Điều 1.  Ban hành kèm theo Quyết định này Kế hoạch triển khai thực hiện Quyết định số 489/QĐ-TTg ngày 11 tháng 5 năm 2023 của Thủ tướng Chính phủ phê duyệt Đề án  “Bồi dưỡng cán bộ Đoàn Thanh niên Cộng sản Hồ Chí Minh”  giai đoạn 2023-2027 trên địa bàn tỉnh Gia Lai.</w:t>
      </w:r>
    </w:p>
    <w:p>
      <w:r>
        <w:t>Điều 2.  Chánh Văn phòng Ủy ban nhân dân tỉnh; Giám đốc các sở; Thủ trưởng các ban, ngành liên quan; Chủ tịch Ủy ban nhân dân các huyện, thị xã, thành phố và các cơ quan, tổ chức có liên quan chịu trách nhiệm thi hành Quyết định này.</w:t>
      </w:r>
    </w:p>
    <w:p>
      <w:r>
        <w:t>Quyết định này có hiệu lực thi hành kể từ ngày ký./.</w:t>
      </w:r>
    </w:p>
    <w:p>
      <w:r>
        <w:t>Nơi nhận:</w:t>
      </w:r>
    </w:p>
    <w:p>
      <w:r>
        <w:t>- Như Điều 2;</w:t>
      </w:r>
    </w:p>
    <w:p>
      <w:r>
        <w:t>- Văn phòng Chính phủ (báo cáo);</w:t>
      </w:r>
    </w:p>
    <w:p>
      <w:r>
        <w:t>- Trung ương Đoàn TNCS Hồ Chí Minh (báo cáo);</w:t>
      </w:r>
    </w:p>
    <w:p>
      <w:r>
        <w:t>- Thường trực Tỉnh ủy (báo cáo);</w:t>
      </w:r>
    </w:p>
    <w:p>
      <w:r>
        <w:t>- Thường trực HĐND tỉnh (báo cáo);</w:t>
      </w:r>
    </w:p>
    <w:p>
      <w:r>
        <w:t>- Chủ tịch, các Phó chủ tịch UBND tỉnh;</w:t>
      </w:r>
    </w:p>
    <w:p>
      <w:r>
        <w:t>- Ban Tuyên giáo Tỉnh ủy;</w:t>
      </w:r>
    </w:p>
    <w:p>
      <w:r>
        <w:t>- Ủy ban Mặt trận Tổ quốc Việt Nam tỉnh;</w:t>
      </w:r>
    </w:p>
    <w:p>
      <w:r>
        <w:t>- CVP, các PCVP UBND tỉnh;</w:t>
      </w:r>
    </w:p>
    <w:p>
      <w:r>
        <w:t>- Các sở, ngành của tỉnh: Sở Nội vụ, Sở Tài chính, Công an tỉnh, Bộ Chỉ huy Bộ đội Biên phòng tỉnh, Bộ Chỉ huy Quân sự tỉnh, Trường Chính trị tỉnh;</w:t>
      </w:r>
    </w:p>
    <w:p>
      <w:r>
        <w:t>- Đoàn TNCS Hồ Chí Minh tỉnh;</w:t>
      </w:r>
    </w:p>
    <w:p>
      <w:r>
        <w:t>- UBND các huyện, thị xã, thành phố;</w:t>
      </w:r>
    </w:p>
    <w:p>
      <w:r>
        <w:t>- Lưu: VT, KGVX.</w:t>
      </w:r>
    </w:p>
    <w:p>
      <w:r>
        <w:t>TM. ỦY BAN NHÂN DÂN</w:t>
      </w:r>
    </w:p>
    <w:p>
      <w:r>
        <w:t>KT. CHỦ TỊCH</w:t>
      </w:r>
    </w:p>
    <w:p>
      <w:r>
        <w:t>PHÓ CHỦ TỊCH</w:t>
      </w:r>
    </w:p>
    <w:p>
      <w:r>
        <w:t>Nguyễn Thị Thanh Lịch</w:t>
      </w:r>
    </w:p>
    <w:p>
      <w:r>
        <w:t>KẾ HOẠCH</w:t>
      </w:r>
    </w:p>
    <w:p>
      <w:r>
        <w:t>TRIỂN KHAI THỰC HIỆN QUYẾT ĐỊNH SỐ 489/QĐ-TTG NGÀY 11 THÁNG 5 NĂM 2023 CỦA THỦ TƯỚNG CHÍNH PHỦ PHÊ DUYỆT ĐỀ ÁN “BỒI DƯỠNG CÁN BỘ ĐOÀN THANH NIÊN CỘNG SẢN HỒ CHÍ MINH” GIAI ĐOẠN 2023-2027 TRÊN ĐỊA BÀN TỈNH GIA LAI</w:t>
      </w:r>
    </w:p>
    <w:p>
      <w:r>
        <w:t>(Ban hành kèm theo Quyết định số 657/QĐ-UBND ngày 31/10/2023 của Ủy ban nhân dân tỉnh Gia Lai)</w:t>
      </w:r>
    </w:p>
    <w:p>
      <w:r>
        <w:t>Thực hiện Quyết định số 489/QĐ-TTg ngày 11 tháng 5 năm 2023 của Thủ tướng Chính phủ về phê duyệt Đề án “Bồi dưỡng cán bộ Đoàn Thanh niên Cộng sản Hồ Chí Minh” giai đoạn 2023 - 2027; Ủy ban nhân dân tỉnh Gia Lai ban hành Kế hoạch triển khai thực hiện Quyết định số 489/QĐ-TTg ngày 11 tháng 5 năm 2023 của Thủ tướng Chính phủ phê duyệt Đề án “Bồi dưỡng cán bộ Đoàn Thanh niên Cộng sản Hồ Chí Minh” giai đoạn 2023-2027 trên địa bàn tỉnh Gia Lai (sau đây gọi tắt là Kế hoạch) với những nội dung cơ bản như sau:</w:t>
      </w:r>
    </w:p>
    <w:p>
      <w:r>
        <w:t>I. ĐỐI TƯỢNG, PHẠM VI ÁP DỤNG, THỜI GIAN THỰC HIỆN</w:t>
      </w:r>
    </w:p>
    <w:p>
      <w:r>
        <w:t>1. Đối tượng áp dụng</w:t>
      </w:r>
    </w:p>
    <w:p>
      <w:r>
        <w:t>a) Đối tượng do Tỉnh đoàn, các sở, ngành thực hiện</w:t>
      </w:r>
    </w:p>
    <w:p>
      <w:r>
        <w:t>- Đối tượng bồi dưỡng theo chức danh: Bí thư Đoàn cấp cơ sở  (trừ những Bí thư Đoàn xã thuộc 43 xã khu vực III thuộc vùng đồng bào dân tộc thiểu số và miền núi giai đoạn 2021 - 2025 ban hành kèm theo Quyết định số 861/QĐ-TTg của Thủ tướng Chính phủ ban hành ngày 04/6/2021 và các xã thuộc huyện nghèo (huyện Kông Chro) giai đoạn 2021 - 2025 ban hành kèm theo Quyết định số 353/QĐ-TTg của Thủ tướng Chính phủ ban hành ngày 15/3/2022 - đối tượng bồi dưỡng của Trung ương Đoàn thực hiện).</w:t>
      </w:r>
    </w:p>
    <w:p>
      <w:r>
        <w:t>- Đối tượng bồi dưỡng chuyên môn:</w:t>
      </w:r>
    </w:p>
    <w:p>
      <w:r>
        <w:t>+ Bồi dưỡng kiến thức, nghiệp vụ, kỹ năng Đoàn, Hội, Đội cơ bản: Cán bộ Đoàn chuyên trách cấp tỉnh, cấp huyện và cấp cơ sở; Bí thư Đoàn cơ sở  (trừ những Bí thư Đoàn xã thuộc 43 xã khu vực thuộc vùng đồng bào dân tộc thiểu số và miền núi giai đoạn 2021 - 2025 ban hành kèm theo Quyết định số 861/QĐ-TTg của Thủ tướng Chính phủ ban hành ngày 04/6/2021 và các xã thuộc huyện nghèo (huyện Kông Chro) giai đoạn 2021 - 2025 ban hành kèm theo Quyết định số 353/QĐ-TTg của Thủ tướng Chính phủ ban hành ngày 15/3/2022 - đối tượng bồi dưỡng của Trung ương Đoàn thực hiện).</w:t>
      </w:r>
    </w:p>
    <w:p>
      <w:r>
        <w:t>+ Bồi dưỡng Chủ tịch Hội Liên hiệp thanh niên Việt Nam, Chủ tịch Hội đồng Đội cấp huyện, cấp cơ sở.</w:t>
      </w:r>
    </w:p>
    <w:p>
      <w:r>
        <w:t>+ Bồi dưỡng cán bộ kiêm nhiệm công tác Đoàn cơ sở.</w:t>
      </w:r>
    </w:p>
    <w:p>
      <w:r>
        <w:t>b) Đối tượng do cấp huyện thực hiện</w:t>
      </w:r>
    </w:p>
    <w:p>
      <w:r>
        <w:t>- Đối tượng bồi dưỡng chức danh: Bồi dưỡng Bí thư chi đoàn.</w:t>
      </w:r>
    </w:p>
    <w:p>
      <w:r>
        <w:t>- Đối tượng bồi dưỡng chuyên môn: Bồi dưỡng nghiệp vụ chuyên môn theo nhu cầu công tác Đoàn, Hội, Đội tại các địa phương, đơn vị.</w:t>
      </w:r>
    </w:p>
    <w:p>
      <w:r>
        <w:t>2. Phạm vi áp dụng</w:t>
      </w:r>
    </w:p>
    <w:p>
      <w:r>
        <w:t>Tất cả các huyện, thị xã, thành phố và sở, ngành của tỉnh.</w:t>
      </w:r>
    </w:p>
    <w:p>
      <w:r>
        <w:t>3. Thời gian áp dụng</w:t>
      </w:r>
    </w:p>
    <w:p>
      <w:r>
        <w:t>Từ năm 2023 đến năm 2027.</w:t>
      </w:r>
    </w:p>
    <w:p>
      <w:r>
        <w:t>II. MỤC ĐÍCH, YÊU CẦU</w:t>
      </w:r>
    </w:p>
    <w:p>
      <w:r>
        <w:t>1.  Tạo nguồn cán bộ trẻ có bản lĩnh chính trị vững vàng, phẩm chất, đạo đức tốt, năng lực chuyên môn, nghiệp vụ đáp ứng yêu cầu công tác trong thời kỳ mới.</w:t>
      </w:r>
    </w:p>
    <w:p>
      <w:r>
        <w:t>2.  Bồi dưỡng, nâng cao năng lực cho đội ngũ cán bộ Đoàn là nhiệm vụ thường xuyên của Đoàn Thanh niên Cộng sản Hồ Chí Minh, của cấp ủy, chính quyền các cấp, đồng thời là nội dung quan trọng trong công tác xây dựng Đoàn, tham gia xây dựng Đảng, chính quyền và các đoàn thể nhân dân, tạo nguồn cán bộ trẻ có chất lượng, bổ sung cho Đảng và hệ thống chính trị các cấp.</w:t>
      </w:r>
    </w:p>
    <w:p>
      <w:r>
        <w:t>3.  Bồi dưỡng cán bộ Đoàn phải căn cứ vào vị trí việc làm, tiêu chuẩn của ngạch công chức, viên chức, tiêu chuẩn chức danh lãnh đạo, quản lý và nhu cầu xây dựng, phát triển nguồn nhân lực của từng địa phương, đơn vị.</w:t>
      </w:r>
    </w:p>
    <w:p>
      <w:r>
        <w:t>4.  Thực hiện có chất lượng, hiệu quả các chương trình bồi dưỡng. Tính thực tiễn và chất lượng bồi dưỡng là yếu tố quan trọng hàng đầu để xây dựng đội ngũ cán bộ Đoàn có đủ năng lực, phẩm chất.</w:t>
      </w:r>
    </w:p>
    <w:p>
      <w:r>
        <w:t>5.  Việc tổ chức bồi dưỡng cán bộ Đoàn các cấp bảo đảm thiết thực, chất lượng, hiệu quả, gắn với yêu cầu thực hiện nhiệm vụ nhằm nâng cao năng lực đội ngũ cán bộ Đoàn.</w:t>
      </w:r>
    </w:p>
    <w:p>
      <w:r>
        <w:t>III. MỤC TIÊU</w:t>
      </w:r>
    </w:p>
    <w:p>
      <w:r>
        <w:t>1. Mục tiêu chung</w:t>
      </w:r>
    </w:p>
    <w:p>
      <w:r>
        <w:t>a) Tạo bước chuyển biến mạnh mẽ về chất lượng, hiệu quả bồi dưỡng cán bộ Đoàn, góp phần nâng cao năng lực trình độ, tính thực tiễn, năng lực tham mưu, tổ chức thực hiện của đội ngũ cán bộ Đoàn các cấp; xây dựng đội ngũ cán bộ Đoàn có bản lĩnh chính trị vững vàng, phẩm chất đạo đức tốt, lối sống lành mạnh, gương mẫu, có hoài bão và ý chí cách mạng; chuyên nghiệp và tinh thông nghiệp vụ, đủ năng lực đáp ứng yêu cầu nhiệm vụ giai đoạn mới và hội nhập quốc tế.</w:t>
      </w:r>
    </w:p>
    <w:p>
      <w:r>
        <w:t>b) Nâng cao hiệu quả công tác Đoàn và phong trào thanh thiếu nhi, giúp Đoàn Thanh niên Cộng sản Hồ Chí Minh tỉnh hoàn thành xuất sắc nhiệm vụ chính trị, xứng đáng là đội dự bị tin cậy của Đảng, Nhà nước.</w:t>
      </w:r>
    </w:p>
    <w:p>
      <w:r>
        <w:t>c) Tạo nguồn cán bộ kế cận cho nhiệm kỳ Đại hội Đoàn các cấp, nhiệm kỳ 2022-2027 và nhiệm kỳ kế tiếp; cung cấp nguồn cán bộ trẻ có chất lượng cho Đảng và hệ thống chính trị trên địa bàn tỉnh.</w:t>
      </w:r>
    </w:p>
    <w:p>
      <w:r>
        <w:t>2. Mục tiêu cụ thể</w:t>
      </w:r>
    </w:p>
    <w:p>
      <w:r>
        <w:t>a) 90% cán bộ Đoàn quy hoạch vào các chức danh chủ chốt được bồi dưỡng kiến thức, nghiệp vụ, kỹ năng công tác.</w:t>
      </w:r>
    </w:p>
    <w:p>
      <w:r>
        <w:t>b) 80% cán bộ Đoàn chuyên trách, bán chuyên trách các cấp được cập nhật, bồi dưỡng kiến thức chuyên môn, nghiệp vụ, kỹ năng công tác Đoàn, Hội, Đội, góp phần nâng cao năng lực và chuẩn hóa đội ngũ cán bộ đoàn các cấp.</w:t>
      </w:r>
    </w:p>
    <w:p>
      <w:r>
        <w:t>c) 100% cán bộ Đoàn chủ chốt cấp tỉnh, cấp huyện được bồi dưỡng nâng cao năng lực quản lý, tham mưu và tổ chức thực hiện.</w:t>
      </w:r>
    </w:p>
    <w:p>
      <w:r>
        <w:t>IV. NHIỆM VỤ VÀ GIẢI PHÁP</w:t>
      </w:r>
    </w:p>
    <w:p>
      <w:r>
        <w:t>1. Tuyên truyền, nâng cao nhận thức của cán bộ Đoàn về công tác bồi dưỡng cán bộ Đoàn các cấp</w:t>
      </w:r>
    </w:p>
    <w:p>
      <w:r>
        <w:t>a) Tuyên truyền, phổ biến và quán triệt tới đội ngũ cán bộ Đoàn các cấp những chủ trương của Đảng, Nhà nước về công tác cán bộ, nhất là công tác đào tạo bồi dưỡng cán bộ Đoàn.</w:t>
      </w:r>
    </w:p>
    <w:p>
      <w:r>
        <w:t>b) Quán triệt các nội dung cơ bản của Đề án bồi dưỡng cán bộ Đoàn giai đoạn 2023-2027 và yêu cầu tổ chức Đoàn các cấp chủ động xây dựng kế hoạch hoặc đề án trình cấp ủy, chính quyền cùng cấp phê duyệt.</w:t>
      </w:r>
    </w:p>
    <w:p>
      <w:r>
        <w:t>2. Xây dựng chương trình và nâng cao chất lượng tổ chức lớp bồi dưỡng</w:t>
      </w:r>
    </w:p>
    <w:p>
      <w:r>
        <w:t>a) Tổ chức nghiên cứu xây dựng và ban hành các chương trình bồi dưỡng cán bộ Đoàn các cấp phù hợp trong tình hình mới. Chương trình được thiết kế linh hoạt áp dụng cho nhiều địa bàn, đối tượng. Hằng năm, các cấp bộ Đoàn trên địa bàn tỉnh căn cứ tình hình, nhu cầu và điều kiện để xác định chỉ tiêu, xây dựng kế hoạch, chương trình và tổ chức các lớp bồi dưỡng cán bộ Đoàn theo phân cấp quản lý:</w:t>
      </w:r>
    </w:p>
    <w:p>
      <w:r>
        <w:t>- Các chương trình do Tỉnh đoàn, các sở, ngành tổ chức:</w:t>
      </w:r>
    </w:p>
    <w:p>
      <w:r>
        <w:t>* Bồi dưỡng theo chức danh</w:t>
      </w:r>
    </w:p>
    <w:p>
      <w:r>
        <w:t>Bồi dưỡng chức danh Bí thư Đoàn cấp xã.</w:t>
      </w:r>
    </w:p>
    <w:p>
      <w:r>
        <w:t>* Bồi dưỡng chuyên môn</w:t>
      </w:r>
    </w:p>
    <w:p>
      <w:r>
        <w:t>+ Bồi dưỡng kiến thức, nghiệp vụ, kỹ năng công tác Đoàn, Hội, Đội cho cán bộ Đoàn chuyên trách đang công tác tại Đoàn cấp tỉnh, cấp huyện và cấp cơ sở.</w:t>
      </w:r>
    </w:p>
    <w:p>
      <w:r>
        <w:t>+ Bồi dưỡng chức danh Chủ tịch Hội Liên hiệp thanh niên Việt Nam, Chủ tịch Hội đồng Đội cấp huyện và cấp cơ sở.</w:t>
      </w:r>
    </w:p>
    <w:p>
      <w:r>
        <w:t>+ Bồi dưỡng kiến thức, nghiệp vụ cán bộ Đoàn cấp xã.</w:t>
      </w:r>
    </w:p>
    <w:p>
      <w:r>
        <w:t>+ Bồi dưỡng kiến thức, kỹ năng lãnh đạo, quản lý cấp sở, cấp phòng và tương đương.</w:t>
      </w:r>
    </w:p>
    <w:p>
      <w:r>
        <w:t>+ Bồi dưỡng đội ngũ báo cáo viên cấp tỉnh của Đoàn.</w:t>
      </w:r>
    </w:p>
    <w:p>
      <w:r>
        <w:t>+ Bồi dưỡng kiến thức Quản lý nhà nước về công tác thanh niên cho cán bộ Đoàn cấp tỉnh, cấp huyện.</w:t>
      </w:r>
    </w:p>
    <w:p>
      <w:r>
        <w:t>+ Bồi dưỡng các chương trình mới, đáp ứng hội nhập quốc tế: Khởi nghiệp và đổi mới, sáng tạo; Chuyển đổi số và kinh tế số trong thời đại cách mạng công nghiệp 4.0.</w:t>
      </w:r>
    </w:p>
    <w:p>
      <w:r>
        <w:t>+ Bồi dưỡng nghiệp vụ chuyên môn theo nhu cầu công tác Đoàn, Hội, Đội tại các địa phương, đơn vị.</w:t>
      </w:r>
    </w:p>
    <w:p>
      <w:r>
        <w:t>- Các chương trình do cấp huyện tổ chức bồi dưỡng:</w:t>
      </w:r>
    </w:p>
    <w:p>
      <w:r>
        <w:t>* Bồi dưỡng theo chức danh : Bồi dưỡng Bí thư Chi đoàn.</w:t>
      </w:r>
    </w:p>
    <w:p>
      <w:r>
        <w:t>* Bồi dưỡng chuyên môn</w:t>
      </w:r>
    </w:p>
    <w:p>
      <w:r>
        <w:t>+ Bồi dưỡng đội ngũ báo cáo viên, tuyên truyền viên.</w:t>
      </w:r>
    </w:p>
    <w:p>
      <w:r>
        <w:t>+ Bồi dưỡng nghiệp vụ chuyên môn theo nhu cầu công tác Đoàn, Hội, Đội tại các địa phương, đơn vị.</w:t>
      </w:r>
    </w:p>
    <w:p>
      <w:r>
        <w:t>+ Bồi dưỡng các chương trình mới, đáp ứng nhu cầu, điều kiện thực tế tại địa phương, đơn vị: Vốn vay, việc làm, khởi nghiệp, chuyển đổi số, dân tộc, tôn giáo,...</w:t>
      </w:r>
    </w:p>
    <w:p>
      <w:r>
        <w:t>b) Đổi mới hình thức và phương pháp tổ chức bồi dưỡng: tổ chức các khóa bồi dưỡng ngắn hạn; kết hợp giữa học tập và nghiên cứu, khảo sát thực tế, phù hợp với điều kiện, thời gian, không gian, số lượng học viên của từng đối tượng, khu vực.</w:t>
      </w:r>
    </w:p>
    <w:p>
      <w:r>
        <w:t>3. Nghiên cứu, khảo sát và biên soạn tài liệu bồi dưỡng</w:t>
      </w:r>
    </w:p>
    <w:p>
      <w:r>
        <w:t>a) Thường xuyên nắm bắt, khảo sát tình hình thực tế công tác Đoàn và phong trào thanh thiếu nhi để nghiên cứu xây dựng các tài liệu bồi dưỡng theo nội dung các chương trình đã ban hành.</w:t>
      </w:r>
    </w:p>
    <w:p>
      <w:r>
        <w:t>b) Xây dựng chương trình, tài liệu bồi dưỡng có kết cấu hợp lý, kiến thức lý luận với nghiệp vụ và kỹ năng; kết hợp học lý thuyết và trao đổi, thảo luận; kết hợp học trên lớp và tìm hiểu thực tiễn phù hợp với từng đối tượng.</w:t>
      </w:r>
    </w:p>
    <w:p>
      <w:r>
        <w:t>c) Ứng dụng khoa học công nghệ để xây dựng bài giảng, chú trọng ứng dụng công nghệ số, đáp ứng yêu cầu số hóa công tác bồi dưỡng lý thuyết, nghiệp vụ và kỹ năng công tác.</w:t>
      </w:r>
    </w:p>
    <w:p>
      <w:r>
        <w:t>4. Đào tạo, bồi dưỡng giảng viên, báo cáo viên</w:t>
      </w:r>
    </w:p>
    <w:p>
      <w:r>
        <w:t>a) Đào tạo giảng viên dạy công tác Đoàn, Hội, Đội của Trường Chính trị tỉnh, Trung tâm bồi dưỡng chính trị cấp huyện.</w:t>
      </w:r>
    </w:p>
    <w:p>
      <w:r>
        <w:t>b) Định kỳ tổ chức tập huấn, bồi dưỡng đội ngũ báo cáo viên, tuyên truyền viên các cấp của Đoàn.</w:t>
      </w:r>
    </w:p>
    <w:p>
      <w:r>
        <w:t>5. Tăng cường kiểm tra, giám sát việc triển khai Kế hoạch</w:t>
      </w:r>
    </w:p>
    <w:p>
      <w:r>
        <w:t>a) Tổ chức kiểm tra, giám sát định kỳ hoặc đột xuất việc triển khai thực hiện Kế hoạch nhằm bảo đảm chất lượng và hiệu quả công tác bồi dưỡng cán bộ Đoàn.</w:t>
      </w:r>
    </w:p>
    <w:p>
      <w:r>
        <w:t>b) Xây dựng báo cáo định kỳ và tiến hành sơ kết và tổng kết đánh giá triển khai thực hiện Kế hoạch.</w:t>
      </w:r>
    </w:p>
    <w:p>
      <w:r>
        <w:t>V. KINH PHÍ THỰC HIỆN</w:t>
      </w:r>
    </w:p>
    <w:p>
      <w:r>
        <w:t>1. Nguồn ngân sách nhà nước bố trí trong dự toán ngân sách hằng năm của Tỉnh đoàn, các cơ quan, đơn vị có liên quan theo phân cấp ngân sách hiện hành; nguồn kinh phí lồng ghép thông qua các chương trình, đề án đã được cấp có thẩm quyền phê duyệt  (nếu có) ;</w:t>
      </w:r>
    </w:p>
    <w:p>
      <w:r>
        <w:t>2. Nguồn tài trợ, viện trợ quốc tế và huy động từ xã hội, cộng đồng theo quy định của pháp luật.</w:t>
      </w:r>
    </w:p>
    <w:p>
      <w:r>
        <w:t>3. Các nguồn kinh phí hợp pháp khác.</w:t>
      </w:r>
    </w:p>
    <w:p>
      <w:r>
        <w:t>VI. TỔ CHỨC THỰC HIỆN</w:t>
      </w:r>
    </w:p>
    <w:p>
      <w:r>
        <w:t>1. Tỉnh đoàn</w:t>
      </w:r>
    </w:p>
    <w:p>
      <w:r>
        <w:t>a) Chủ trì, phối hợp với các sở, ban, ngành tổ chức, triển khai thực hiện Kế hoạch.</w:t>
      </w:r>
    </w:p>
    <w:p>
      <w:r>
        <w:t>b) Lập kế hoạch, dự toán kinh phí hàng năm liên quan công tác bồi dưỡng cán bộ Đoàn trình cấp có thẩm quyền phê duyệt; thanh quyết toán kinh phí theo quy định của pháp luật.</w:t>
      </w:r>
    </w:p>
    <w:p>
      <w:r>
        <w:t>c) Chủ trì kiểm tra, giám sát, tổng kết tình hình thực hiện Kế hoạch; định kỳ hằng năm tổng hợp, báo cáo Ủy ban nhân dân tỉnh tình hình thực hiện Kế hoạch.</w:t>
      </w:r>
    </w:p>
    <w:p>
      <w:r>
        <w:t>d) Chủ trì sơ kết vào năm 2025, tổng kết Kế hoạch vào năm 2027.</w:t>
      </w:r>
    </w:p>
    <w:p>
      <w:r>
        <w:t>2. Sở Nội vụ</w:t>
      </w:r>
    </w:p>
    <w:p>
      <w:r>
        <w:t>Phối hợp với Tỉnh đoàn trong công tác xây dựng chương trình và tổ chức bồi dưỡng, tập huấn theo quy định.</w:t>
      </w:r>
    </w:p>
    <w:p>
      <w:r>
        <w:t>3. Sở Tài chính</w:t>
      </w:r>
    </w:p>
    <w:p>
      <w:r>
        <w:t>Vào thời điểm xây dựng dự toán hằng năm, trên cơ sở dự toán của Tỉnh đoàn, các sở, ban, ngành liên quan xây dựng gửi Sở Tài chính theo đúng quy định, Sở Tài chính căn cứ khả năng cân đối ngân sách, kiểm tra, tổng hợp, tham mưu Ủy ban nhân dân tỉnh trình Hội đồng nhân dân tỉnh xem xét, bố trí kinh phí theo quy định của Luật Ngân sách và các văn bản hướng dẫn.</w:t>
      </w:r>
    </w:p>
    <w:p>
      <w:r>
        <w:t>4. Công an tỉnh, Bộ Chỉ huy Bộ đội Biên phòng tỉnh, Bộ Chỉ huy Quân sự tỉnh</w:t>
      </w:r>
    </w:p>
    <w:p>
      <w:r>
        <w:t>Căn cứ nội dung Kế hoạch để xây dựng kế hoạch bồi dưỡng cán bộ Đoàn làm công tác thanh niên phù hợp với tình hình của đơn vị.</w:t>
      </w:r>
    </w:p>
    <w:p>
      <w:r>
        <w:t>5. Trường Chính trị tỉnh</w:t>
      </w:r>
    </w:p>
    <w:p>
      <w:r>
        <w:t>Tiếp tục đổi mới, xây dựng nội dung giáo trình giảng dạy theo các phương pháp hiện đại trong việc bồi dưỡng chức danh cán bộ Đoàn cấp xã.</w:t>
      </w:r>
    </w:p>
    <w:p>
      <w:r>
        <w:t>6. Ủy ban nhân dân các huyện, thị xã, thành phố</w:t>
      </w:r>
    </w:p>
    <w:p>
      <w:r>
        <w:t>a) Xây dựng Kế hoạch triển khai thực hiện bồi dưỡng cán bộ Đoàn giai đoạn 2023 - 2027 và kế hoạch bồi dưỡng hằng năm phù hợp với tình hình địa phương, tạo điều kiện để các cấp bộ Đoàn thực hiện Kế hoạch, lồng ghép với các chương trình, đề án, kế hoạch khác đang triển khai.</w:t>
      </w:r>
    </w:p>
    <w:p>
      <w:r>
        <w:t>b) Định kỳ hằng năm gửi báo cáo tình hình, kết quả thực hiện Kế hoạch về Tỉnh đoàn; tổ chức sơ kết vào năm 2025, tổng kết Kế hoạch vào năm 2027.</w:t>
      </w:r>
    </w:p>
    <w:p>
      <w:r>
        <w:t>7. Đề nghị các huyện, thị, thành đoàn và đoàn trực thuộc Tỉnh đoàn</w:t>
      </w:r>
    </w:p>
    <w:p>
      <w:r>
        <w:t>a) Chủ động xây dựng Kế hoạch bồi dưỡng cán bộ Đoàn, Hội, Đội hằng năm; trình cơ quan có thẩm quyền ở địa phương, đơn vị phê duyệt kinh phí.</w:t>
      </w:r>
    </w:p>
    <w:p>
      <w:r>
        <w:t>b) Chủ trì hoặc phối hợp với các đơn vị có liên quan tổ chức bồi dưỡng cho cán bộ Đoàn, Hội, Đội theo phân cấp bồi dưỡng.</w:t>
      </w:r>
    </w:p>
    <w:p>
      <w:r>
        <w:t>c) Định kỳ báo cáo tình hình, kết quả thực hiện về Tỉnh đoàn; tổ chức sơ kết vào năm 2025, tổng kết Kế hoạch vào năm 2027.</w:t>
      </w:r>
    </w:p>
    <w:p>
      <w:r>
        <w:t>Trên đây là Kế hoạch thực hiện Quyết định số 489/QĐ-TTg ngày 11 tháng 5 năm 2023 của Thủ tướng Chính phủ phê duyệt Đề án  “Bồi dưỡng cán bộ Đoàn Thanh niên Cộng sản Hồ Chí Minh”  giai đoạn 2023-2027 trên địa bàn tỉnh Gia Lai; yêu cầu các sở, ngành, Ủy ban nhân dân các huyện, thị xã, thành phố triển khai thực hiện đảm bảo mục đích, yêu cầu đề ra. Trong quá trình triển khai thực hiện, nếu có khó khăn, vướng mắc thì đề nghị phản ảnh kịp thời về Ủy ban nhân dân tỉnh (qua Tỉnh đoàn) để tổng hợp, báo cáo Ủy ban nhân dân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