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65/2023/QĐ-UBND về Quy định nội dung và mức chi hỗ trợ đào tạo, bồi dưỡng trong nước đối với cán bộ, công chức, viên chức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16/09/2023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65/2023/QĐ-UBND</w:t>
      </w:r>
    </w:p>
    <w:p>
      <w:r>
        <w:t>Ninh Thuận, ngày 06 tháng 9 năm 2023</w:t>
      </w:r>
    </w:p>
    <w:p>
      <w:r>
        <w:t>QUYẾT ĐỊNH</w:t>
      </w:r>
    </w:p>
    <w:p>
      <w:r>
        <w:t>QUY ĐỊNH MỘT SỐ NỘI DUNG VÀ MỨC CHI HỖ TRỢ ĐÀO TẠO, BỒI DƯỠNG TRONG NƯỚC ĐỐI VỚI CÁN BỘ, CÔNG CHỨC, VIÊN CHỨC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và hướng dẫn thi hành một số điều của Luật Ngân sách nhà nước;</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Căn cứ Thông tư số 69/2021/TT-BTC ngày 11 tháng 8 năm 2021 của Bộ trưởng Bộ Tài chính hướng dẫn quản lý kinh phí chuẩn bị, tổ chức và tham dự các kỳ thi áp dụng đối với giáo dục phổ thông;</w:t>
      </w:r>
    </w:p>
    <w:p>
      <w:r>
        <w:t>Căn cứ Thông tư số 06/2023/TT-BTC ngày 31 tháng 01 năm 2023 của Bộ trưởng Bộ Tài chính sửa đổi, bổ sung một số điều của thông tư số 36/2018/TT- BTC ngày 30 tháng 3 năm 2018 của Bộ trưởng Bộ Tài chính hướng dẫn việc lập dự toán, quản lý, sử dụng và quyết toán kinh phí dành cho công tác đào tạo, bồi dưỡng cán bộ, công chức, viên chức;</w:t>
      </w:r>
    </w:p>
    <w:p>
      <w:r>
        <w:t>Căn cứ Quyết định số 323/QĐ-BTC ngày 01 tháng 3 năm 2019 của Bộ trưởng Bộ Tài chính về việc đính chính Thông tư số 36/2018/TT-BTC ngày 30 tháng 3 năm 2018 của Bộ Tài chính hướng dẫn lập dự toán, quản lý và sử dụng kinh phí dành cho công tác đào tạo, bồi dưỡng cán bộ, công chức, viên chức;</w:t>
      </w:r>
    </w:p>
    <w:p>
      <w:r>
        <w:t>Căn cứ Nghị quyết số 09/2023/NQ-HĐND ngày 25 tháng 7 năm 2023 của Hội đồng nhân dân tỉnh Quy định một số nội dung và mức chi hỗ trợ đào tạo, bồi dưỡng trong nước đối với cán bộ, công chức, viên chức trên địa bàn tỉnh Ninh Thuận;</w:t>
      </w:r>
    </w:p>
    <w:p>
      <w:r>
        <w:t>Theo đề nghị của Giám đốc Sở Tài chính tại Tờ trình số 3318/TTr-STC   ngày 30 tháng 8 năm 2023 và ý kiến thẩm định của Sở Tư pháp tại Báo cáo số   2292/BC-STP ngày 17 tháng 8 năm 2023.</w:t>
      </w:r>
    </w:p>
    <w:p>
      <w:r>
        <w:t>QUYẾT ĐỊNH:</w:t>
      </w:r>
    </w:p>
    <w:p>
      <w:r>
        <w:t>Điều 1. Phạm vi điều chỉnh và đối tượng áp dụng</w:t>
      </w:r>
    </w:p>
    <w:p>
      <w:r>
        <w:t>Thực hiện theo Điều 1, Điều 2 Nghị quyết số 09/2023/NQ-HĐND ngày 25 tháng 7 năm 2023 của Hội đồng nhân dân tỉnh Quy định một số nội dung và mức chi hỗ trợ đào tạo, bồi dưỡng trong nước đối với cán bộ, công chức, viên chức trên địa bàn tỉnh Ninh Thuận</w:t>
      </w:r>
    </w:p>
    <w:p>
      <w:r>
        <w:t>Điều 2. Nội dung và mức chi</w:t>
      </w:r>
    </w:p>
    <w:p>
      <w:r>
        <w:t>Thực hiện theo Điều 3 Nghị quyết số 09/2023/NQ-HĐND ngày 25 tháng 7 năm 2023 của Hội đồng nhân dân tỉnh</w:t>
      </w:r>
    </w:p>
    <w:p>
      <w:r>
        <w:t>Điều 3. Chế độ hỗ trợ đối với cán bộ, công chức, viên chức được cử đi đào tạo, bồi dưỡng ngắn hạn</w:t>
      </w:r>
    </w:p>
    <w:p>
      <w:r>
        <w:t>Thực hiện theo Điều 4 Nghị quyết số 09/2023/NQ-HĐND ngày 25 tháng 7 năm 2023 của Hội đồng nhân dân tỉnh</w:t>
      </w:r>
    </w:p>
    <w:p>
      <w:r>
        <w:t>Điều 4. Kinh phí đào tạo, bồi dưỡng</w:t>
      </w:r>
    </w:p>
    <w:p>
      <w:r>
        <w:t>1. Kinh phí đào tạo, bồi dưỡng cán bộ, công chức; Kinh phí đào tạo, bồi dưỡng viên chức theo các Chương trình, Đề án được cấp có thẩm quyền phê duyệt; Kinh phí đào tạo, bồi dưỡng đối với các đối tượng khác thực hiện theo quy định tại khoản 1 Điều 5 Nghị quyết số 09/2023/NQ-HĐND ngày 25 tháng 7 năm 2023 của Hội đồng nhân dân tỉnh.</w:t>
      </w:r>
    </w:p>
    <w:p>
      <w:r>
        <w:t>2. Kinh phí đào tạo, bồi dưỡng viên chức do viên chức đóng góp, nguồn ngân sách nhà nước hỗ trợ; nguồn tài chính của đơn vị sự nghiệp công lập và các nguồn khác bảo đảm theo quy định của pháp luật.</w:t>
      </w:r>
    </w:p>
    <w:p>
      <w:r>
        <w:t>a) Đối với đơn vị sự nghiệp công lập do ngân sách nhà nước bảo đảm chi thường xuyên được cử đi đào tạo, bồi dưỡng các nội dung: Lý luận chính trị; kiến thức quốc phòng và an ninh; kiến thức, kỹ năng quản lý nhà nước; kiến thức, kỹ năng theo yêu cầu vị trí việc làm theo kế hoạch của Ban Thường vụ Tỉnh ủy, Ủy ban nhân dân tỉnh kinh phí đào tạo, bồi dưỡng sẽ do ngân sách tỉnh cân đối, hỗ trợ. Ngoài các lớp nêu trên, đơn vị chi hỗ trợ đào tạo, bồi dưỡng từ dự toán ngân sách nhà nước được giao hàng năm, nguồn thu hoạt động sự nghiệp, nguồn thu khác (nếu có) theo quy định về cơ chế tự chủ tài chính của đơn vị sự nghiệp công lập;</w:t>
      </w:r>
    </w:p>
    <w:p>
      <w:r>
        <w:t>b) Đối với đơn vị sự nghiệp công lập tự bảo đảm một phần chi thường xuyên được cử đi đào tạo, bồi dưỡng các nội dung: Lý luận chính trị; kiến thức quốc phòng và an ninh; kiến thức, kỹ năng quản lý nhà nước; kiến thức, kỹ năng theo yêu cầu vị trí việc làm theo kế hoạch của Ban Thường vụ Tỉnh ủy, Ủy ban nhân dân tỉnh kinh phí đào tạo, bồi dưỡng sẽ do ngân sách tỉnh cân đối, hỗ trợ nếu nguồn tài chính của đơn vị không đảm bảo; Ngoài các lớp nêu trên, đơn vị chi hỗ trợ đào tạo, bồi dưỡng từ dự toán ngân sách nhà nước được giao hàng năm, nguồn thu hoạt động sự nghiệp, nguồn thu khác (nếu có) và Quỹ phát triển hoạt động sự nghiệp của đơn vị theo quy định về cơ chế tự chủ tài chính của đơn vị sự nghiệp công lập;</w:t>
      </w:r>
    </w:p>
    <w:p>
      <w:r>
        <w:t>c) Đối với đơn vị sự nghiệp công lập tự bảo đảm chi thường xuyên và chi đầu tư, đơn vị sự nghiệp công lập tự bảo đảm chi thường xuyên, kinh phí do đơn vị tự đảm bảo từ các nguồn tài chính của đơn vị; từ Quỹ phát triển hoạt động sự nghiệp và các nguồn khác theo quy định của pháp luật (nếu có) theo quy định về cơ chế tự chủ tài chính của đơn vị sự nghiệp công lập.</w:t>
      </w:r>
    </w:p>
    <w:p>
      <w:r>
        <w:t>Điều 5. Điều khoản thi hành</w:t>
      </w:r>
    </w:p>
    <w:p>
      <w:r>
        <w:t>1. Quyết định này có hiệu lực kể từ ngày 16 tháng 9 năm 2023 và thay thế Quyết định số 40/2019/QĐ-UBND ngày 09/8/219 của UBND tỉnh quy định một số nội dung và mức chi hỗ trợ đào tạo, bồi dưỡng trong nước đối với cán bộ, công chức, viên chức trên địa bàn tỉnh Ninh Thuận và Quyết định số 67/2021/QĐ-UBND ngày 23/9/2021 của UBND tỉnh sửa đổi, bổ sung một số điều của Quyết định số 40/2019/QĐ-UBND ngày 09/8/2019 của Ủy ban nhân dân tỉnh quy định một số nội dung và mức chi hỗ trợ đào tạo, bồi dưỡng trong nước đối với cán bộ, công chức, viên chức trên địa bàn tỉnh Ninh Thuận.</w:t>
      </w:r>
    </w:p>
    <w:p>
      <w:r>
        <w:t>Các trường hợp đã được cấp có thẩm quyền cử đi đào tạo, bồi dưỡng và có thời gian đào tạo, bồi dưỡng trước ngày Quyết định này có hiệu lực áp dụng các chế độ hỗ trợ theo Quyết định số 40/2019/QĐ-UBND ngày 09/8/219 của UBND tỉnh quy định một số nội dung và mức chi hỗ trợ đào tạo, bồi dưỡng trong nước đối với cán bộ, công chức, viên chức trên địa bàn tỉnh Ninh Thuận và Quyết định số 67/2021/QĐ-UBND ngày 23/9/2021 của UBND tỉnh sửa đổi, bổ sung một số điều của Quyết định số 40/2019/QĐ-UBND ngày 09/8/2019 của Ủy ban nhân dân tỉnh quy định một số nội dung và mức chi hỗ trợ đào tạo, bồi dưỡng trong nước đối với cán bộ, công chức, viên chức trên địa bàn tỉnh Ninh Thuận.</w:t>
      </w:r>
    </w:p>
    <w:p>
      <w:r>
        <w:t>2. Trong quá trình triển khai thực hiện Quyết định này, nếu có phát sinh khó khăn, vướng mắc, các cơ quan, đơn vị có liên quan và địa phương phản ánh về Sở Tài chính để tổng hợp trình cấp có thẩm quyền xem xét, quyết định.</w:t>
      </w:r>
    </w:p>
    <w:p>
      <w:r>
        <w:t>3. Chánh Văn phòng Ủy ban nhân dân tỉnh, Giám đốc các Sở, Thủ trưởng các ban, ngành thuộc Ủy ban nhân dân tỉnh; Chủ tịch Ủy ban nhân dân các huyện, thành phố; Chủ tịch Ủy ban nhân dân các xã, phường, thị trấn và Thủ trưởng các cơ quan, đơn vị có liên quan chịu trách nhiệm thi hành Quyết định này./.</w:t>
      </w:r>
    </w:p>
    <w:p>
      <w:r>
        <w:t>Nơi nhận:</w:t>
      </w:r>
    </w:p>
    <w:p>
      <w:r>
        <w:t>- Như Điều 5;</w:t>
      </w:r>
    </w:p>
    <w:p>
      <w:r>
        <w:t>- Văn phòng Chính phủ;</w:t>
      </w:r>
    </w:p>
    <w:p>
      <w:r>
        <w:t>- Vụ pháp chế - Bộ Tài chính;</w:t>
      </w:r>
    </w:p>
    <w:p>
      <w:r>
        <w:t>- Cục Kiểm tra văn bản QPPL-Bộ Tư pháp;</w:t>
      </w:r>
    </w:p>
    <w:p>
      <w:r>
        <w:t>- Thường trực Tỉnh ủy;</w:t>
      </w:r>
    </w:p>
    <w:p>
      <w:r>
        <w:t>- Thường trực HĐND tỉnh;</w:t>
      </w:r>
    </w:p>
    <w:p>
      <w:r>
        <w:t>- Đoàn Đại biểu Quốc hội tỉnh;</w:t>
      </w:r>
    </w:p>
    <w:p>
      <w:r>
        <w:t>- UBMT Tổ quốc Việt Nam tỉnh;</w:t>
      </w:r>
    </w:p>
    <w:p>
      <w:r>
        <w:t>- CT, các PCT UBND tỉnh;</w:t>
      </w:r>
    </w:p>
    <w:p>
      <w:r>
        <w:t>- TT. HĐND các huyện, thành phố;</w:t>
      </w:r>
    </w:p>
    <w:p>
      <w:r>
        <w:t>- Cổng Thông tin điện tử tỉnh;</w:t>
      </w:r>
    </w:p>
    <w:p>
      <w:r>
        <w:t>- VPUB: LĐ, KTTH. VXNV, đăng Công báo;</w:t>
      </w:r>
    </w:p>
    <w:p>
      <w:r>
        <w:t>- Lưu: VT. NDT</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