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623/QĐ-BYT năm 2026 về Tài liệu chuyên môn “Hướng dẫn quy trình kỹ thuật về điện quang can thiệp thuộc chương Điện quang - Tập 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623 /QĐ-BYT</w:t>
      </w:r>
    </w:p>
    <w:p>
      <w:r>
        <w:t>Hà Nội, ngày 11 tháng 3 năm 2026</w:t>
      </w:r>
    </w:p>
    <w:p>
      <w:r>
        <w:t>QUYẾT ĐỊNH</w:t>
      </w:r>
    </w:p>
    <w:p>
      <w:r>
        <w:t>VỀ VIỆC BAN HÀNH TÀI LIỆU CHUYÊN MÔN “HƯỚNG DẪN QUY TRÌNH KỸ THUẬT VỀ ĐIỆN QUANG CAN THIỆP THUỘC CHƯƠNG ĐIỆN QUANG - TẬP 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27/11/2025 của Cục Quản lý Khám, chữa bệnh và các chuyên gia về Điện quang và dự thảo quy trình kỹ thuật về Điện quang đã được Chủ tịch Hội đồng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điện quang can thiệp thuộc chương Điện quang - Tập 1”, gồm 233 quy trình kỹ thuật.</w:t>
      </w:r>
    </w:p>
    <w:p>
      <w:r>
        <w:t>Điều 2.  Tài liệu chuyên môn “Hướng dẫn quy trình kỹ thuật về điện quang can thiệp thuộc chương Điện quang - Tập 1” được áp dụng tại các cơ sở khám bệnh, chữa bệnh.</w:t>
      </w:r>
    </w:p>
    <w:p>
      <w:r>
        <w:t>Điều 3.  Quyết định này có hiệu lực kể từ ngày ký, ban hành và thay thế Quyết định số 2776/QĐ-BYT ngày 29/8/2025 của Bộ trưởng Bộ Y tế về việc ban hành tài liệu chuyên môn “Hướng dẫn quy trình kỹ thuật về điện quang can thiệp thuộc chương Điện quang - Tập 1”.</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