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611/QĐ-UBND năm 2025 công bố Danh mục gồm 22 thủ tục hành chính được sửa đổi, bổ sung lĩnh vực Hoạt động xây dựng theo quy định về phân quyền, phân cấp, phân định thẩm quyền thuộc phạm vi quản lý của Sở Xây dựng, Sở Công Thương, Sở Nông nghiệp và Môi trường, Ban Quản lý Khu kinh tế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611/QĐ-UBND</w:t>
      </w:r>
    </w:p>
    <w:p>
      <w:r>
        <w:t>Gia Lai, ngày 26 tháng 06 năm 2025</w:t>
      </w:r>
    </w:p>
    <w:p>
      <w:r>
        <w:t>QUYẾT ĐỊNH</w:t>
      </w:r>
    </w:p>
    <w:p>
      <w:r>
        <w:t>VỀ VIỆC CÔNG BỐ DANH MỤC GỒM 22 THỦ TỤC HÀNH CHÍNH ĐƯỢC SỬA ĐỔI, BỔ SUNG TRONG LĨNH VỰC HOẠT ĐỘNG XÂY DỰNG THEO QUY ĐỊNH VỀ PHÂN QUYỀN, PHÂN CẤP, PHÂN ĐỊNH THẨM QUYỀN THUỘC PHẠM VI QUẢN LÝ CỦA SỞ XÂY DỰNG SỞ CÔNG THƯƠNG, SỞ NÔNG NGHIỆP VÀ MÔI TRƯỜNG, BAN QUẢN LÝ KHU KINH TẾ TỈNH</w:t>
      </w:r>
    </w:p>
    <w:p>
      <w:r>
        <w:t>CHỦ TỊCH ỦY BAN NHÂN DÂN TỈNH GIA LAI</w:t>
      </w:r>
    </w:p>
    <w:p>
      <w:r>
        <w:t>Căn cứ Luật Tổ chức chính quyền địa phương ngày 16 tháng 6 năm 2025;</w:t>
      </w:r>
    </w:p>
    <w:p>
      <w:r>
        <w:t>Căn cứ Nghị định số 63/2010/NĐ-CP ngày 08 tháng 6 năm 2010 của Chính phủ về kiểm soát thủ tục hành chính;</w:t>
      </w:r>
    </w:p>
    <w:p>
      <w:r>
        <w:t>Căn cứ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Căn cứ Thông tư số 02/2017/TT-VPCP ngày 31 tháng 10 năm 2017 của Bộ trưởng, Chủ nhiệm Văn phòng Chính phủ hướng dẫn nghiệp vụ kiểm soát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864/QĐ-BXD ngày 19 tháng 6 năm 2025 của Bộ trưởng Bộ Xây dựng về việc Công bố thủ tục hành chính được sửa đổi, bổ sung trong lĩnh vực hoạt động xây dựng theo quy định về phân quyền, phân cấp, phân định thẩm quyền thuộc phạm vi quản lý của Bộ Xây dựng;</w:t>
      </w:r>
    </w:p>
    <w:p>
      <w:r>
        <w:t>Theo đề nghị của Giám đốc Sở Xây dựng tại Tờ trình số 87/TTr-SXD ngày 24 tháng 6 năm 2025.</w:t>
      </w:r>
    </w:p>
    <w:p>
      <w:r>
        <w:t>QUYẾT ĐỊNH:</w:t>
      </w:r>
    </w:p>
    <w:p>
      <w:r>
        <w:t>Điều 1.  Công bố kèm theo Quyết định này Danh mục gồm 22 thủ tục hành chính được sửa đổi, bổ sung trong lĩnh vực hoạt động xây dựng theo quy định về phân quyền, phân cấp, phân định thẩm quyền thuộc phạm vi quản lý của Sở Xây dựng theo Quyết định số 864/QĐ-BXD ngày 19 tháng 6 năm 2025 của Bộ trưởng Bộ Xây dựng về việc Công bố thủ tục hành chính được sửa đổi, bổ sung trong lĩnh vực hoạt động xây dựng theo quy định về phân quyền, phân cấp, phân định thẩm quyền thuộc phạm vi quản lý của Bộ Xây dựng ( Phụ lục kèm theo ).</w:t>
      </w:r>
    </w:p>
    <w:p>
      <w:r>
        <w:t>Điều 2. Hiệu lực thi hành</w:t>
      </w:r>
    </w:p>
    <w:p>
      <w:r>
        <w:t>1. Quyết định này có hiệu lực thi hành kể từ ngày 01 tháng 7 năm 2025.</w:t>
      </w:r>
    </w:p>
    <w:p>
      <w:r>
        <w:t>2. Các công bố trước đây về thủ tục hành chính trong lĩnh vực hoạt động xây dựng có liên quan hết hiệu lực kể từ ngày Quyết định này có hiệu lực thi hành.</w:t>
      </w:r>
    </w:p>
    <w:p>
      <w:r>
        <w:t>Điều 3 .  Tổ chức thực hiện</w:t>
      </w:r>
    </w:p>
    <w:p>
      <w:r>
        <w:t>1. Sở Xây dựng có trách nhiệm:</w:t>
      </w:r>
    </w:p>
    <w:p>
      <w:r>
        <w:t>a. Chủ trì, phối hợp với các cơ quan liên quan tổ chức thực hiện cập nhật, công khai thủ tục hành chính được Chủ tịch Ủy ban nhân dân tỉnh công bố tại Điều 1 của Quyết định này trên Cơ sở dữ liệu quốc gia về thủ tục hành chính; niêm yết, công khai khai thủ tục hành chính tại Trung tâm Phục vụ hành chính công, trên Trang thông tin điện tử của cơ quan, đơn vị.</w:t>
      </w:r>
    </w:p>
    <w:p>
      <w:r>
        <w:t>b. Xây dựng, trình Chủ tịch Ủy ban nhân dân tỉnh phê duyệt quy trình nội bộ giải quyết thủ tục hành chính thuộc thẩm quyền giải quyết của cơ quan, đơn vị.</w:t>
      </w:r>
    </w:p>
    <w:p>
      <w:r>
        <w:t>c. Phê duyệt quy trình nội bộ giải quyết thủ tục hành chính thuộc thẩm quyền giải quyết của Ủy ban nhân dân cấp xã theo quy định.</w:t>
      </w:r>
    </w:p>
    <w:p>
      <w:r>
        <w:t>2. Sở Công Thương, Sở Nông nghiệp và Môi trường, Ban quản lý khi kinh tế tỉnh có trách nhiệm thực hiện niêm yết, công khai khai thủ tục hành chính tại Trung tâm Phục vụ hành chính công tỉnh, trên Trang thông tin điện tử; xây dựng, trình Chủ tịch Ủy ban nhân dân tỉnh phê duyệt quy trình nội bộ giải quyết thủ tục hành chính thuộc thẩm quyền giải quyết của đơn vị.</w:t>
      </w:r>
    </w:p>
    <w:p>
      <w:r>
        <w:t>3. Ủy ban nhân dân cấp xã thực hiện niêm yết, công khai thủ tục hành chính thuộc thẩm quyền giải quyết tại Bộ phận Tiếp nhận và Trả kết quả/Trung tâm Phục vụ hành chính công cấp xã, trên Trang thông tin điện tử của cơ quan, đơn vị và tổ chức thực hiện thủ tục hành chính.</w:t>
      </w:r>
    </w:p>
    <w:p>
      <w:r>
        <w:t>4. Chánh Văn phòng Ủy ban nhân dân tỉnh, Giám đốc Sở Xây dựng, Giám đốc Sở Công Thương, Giám đốc Sở Nông nghiệp và Môi trường, Trưởng Ban Quản lý khu kinh tế tỉnh, Giám đốc Trung tâm Phục vụ hành chính công tỉnh, Chủ tịch Ủy ban nhân dân cấp xã và các tổ chức, cá nhân có liên quan chịu trách nhiệm thi hành Quyết định này./.</w:t>
      </w:r>
    </w:p>
    <w:p>
      <w:r>
        <w:t>Nơi nhận:</w:t>
      </w:r>
    </w:p>
    <w:p>
      <w:r>
        <w:t>- Như Điều 3;</w:t>
      </w:r>
    </w:p>
    <w:p>
      <w:r>
        <w:t>- Cục Kiểm soát TTHC - VPCP;</w:t>
      </w:r>
    </w:p>
    <w:p>
      <w:r>
        <w:t>- Bộ Xây dựng;</w:t>
      </w:r>
    </w:p>
    <w:p>
      <w:r>
        <w:t>- Chủ tịch, các PCT.UBND tỉnh;</w:t>
      </w:r>
    </w:p>
    <w:p>
      <w:r>
        <w:t>- CVP, các PCVP UBND tỉnh;</w:t>
      </w:r>
    </w:p>
    <w:p>
      <w:r>
        <w:t>- Sở Khoa học và Công nghệ tỉnh;</w:t>
      </w:r>
    </w:p>
    <w:p>
      <w:r>
        <w:t>- UBND cấp xã (UBND cấp huyện sao gửi);</w:t>
      </w:r>
    </w:p>
    <w:p>
      <w:r>
        <w:t>- Phòng CNXD - VP UBND tỉnh;</w:t>
      </w:r>
    </w:p>
    <w:p>
      <w:r>
        <w:t>- Cổng thông tin điện tử tỉnh;</w:t>
      </w:r>
    </w:p>
    <w:p>
      <w:r>
        <w:t>- Lưu: VT, NC.</w:t>
      </w:r>
    </w:p>
    <w:p>
      <w:r>
        <w:t>CHỦ TỊCH</w:t>
      </w:r>
    </w:p>
    <w:p>
      <w:r>
        <w:t>Rah Lan Chung</w:t>
      </w:r>
    </w:p>
    <w:p>
      <w:r>
        <w:t>PHỤ LỤC</w:t>
      </w:r>
    </w:p>
    <w:p>
      <w:r>
        <w:t>DANH MỤC THỦ TỤC HÀNH CHÍNH SỬA ĐỔI, BỔ SUNG</w:t>
      </w:r>
    </w:p>
    <w:p>
      <w:r>
        <w:t>(Ban hành kèm theo Quyết định số: 611/QĐ-UBND ngày 26 tháng 06 năm 2025 của Chủ tịch Ủy ban nhân dân tỉnh)</w:t>
      </w:r>
    </w:p>
    <w:p>
      <w:r>
        <w:t>TT</w:t>
      </w:r>
    </w:p>
    <w:p>
      <w:r>
        <w:t>Tên thủ tục hành chính</w:t>
      </w:r>
    </w:p>
    <w:p>
      <w:r>
        <w:t>Thời hạn giải quyết</w:t>
      </w:r>
    </w:p>
    <w:p>
      <w:r>
        <w:t>Địa điểm thực hiện</w:t>
      </w:r>
    </w:p>
    <w:p>
      <w:r>
        <w:t>Phí, lệ phí</w:t>
      </w:r>
    </w:p>
    <w:p>
      <w:r>
        <w:t>(nếu   có)</w:t>
      </w:r>
    </w:p>
    <w:p>
      <w:r>
        <w:t>Căn cứ pháp lý</w:t>
      </w:r>
    </w:p>
    <w:p>
      <w:r>
        <w:t>Lĩnh vực đường bộ xây dựng</w:t>
      </w:r>
    </w:p>
    <w:p>
      <w:r>
        <w:t>1.</w:t>
      </w:r>
    </w:p>
    <w:p>
      <w:r>
        <w:t>Thẩm định Báo cáo nghiên cứu khả thi đầu tư xây dựng/Báo cáo nghiên cứu khả thi đầu tư xây dựng điều chỉnh</w:t>
      </w:r>
    </w:p>
    <w:p>
      <w:r>
        <w:t>1.013239.000.00.00.H21</w:t>
      </w:r>
    </w:p>
    <w:p>
      <w:r>
        <w:t>Dự án nhóm A không quá 35 ngày, dự án nhóm B không quá 25 ngày, dự án nhóm C không quá 15 ngày kể từ ngày nhận đủ hồ sơ hợp lệ</w:t>
      </w:r>
    </w:p>
    <w:p>
      <w:r>
        <w:t>Nộp hồ sơ qua Cổng Dịch vụ công quốc gia (https://dichvucong.gov.vn) hoặc qua dịch vụ bưu chính công ích hoặc trực tiếp tại Trung tâm Phục vụ hành chính công tỉnh (Quầy tiếp nhận của Sở Xây dựng, Sở Công Thương, Sở Nông nghiệp và Môi trường).</w:t>
      </w:r>
    </w:p>
    <w:p>
      <w:r>
        <w:t>Theo quy định tại Thông tư của Bộ trưởng Bộ Tài chính</w:t>
      </w:r>
    </w:p>
    <w:p>
      <w:r>
        <w:t>- Nghị định số 105/2025/NĐ-CP ngày 15/5/2025 của Chính phủ quy định chi tiết một số điều và biện pháp thi hành Luật Phòng cháy, chữa cháy và cứu nạn, cứu hộ.</w:t>
      </w:r>
    </w:p>
    <w:p>
      <w:r>
        <w:t>- Nghị định số 144/2025/NĐ-CP ngày 12/6/2025 của Chính phủ quy định về phân quyền, phân cấp trong lĩnh vực quản lý nhà nước của Bộ Xây dựng.</w:t>
      </w:r>
    </w:p>
    <w:p>
      <w:r>
        <w:t>2.</w:t>
      </w:r>
    </w:p>
    <w:p>
      <w:r>
        <w:t>Thẩm định thiết kế xây dựng triển khai sau thiết kế cơ sở/thiết kế xây dựng triển khai sau thiết kế cơ sở điều chỉnh</w:t>
      </w:r>
    </w:p>
    <w:p>
      <w:r>
        <w:t>1.013234.000.00.00.H21</w:t>
      </w:r>
    </w:p>
    <w:p>
      <w:r>
        <w:t>- Không quá 40 ngày đối với công trình cấp đặc biệt, I;</w:t>
      </w:r>
    </w:p>
    <w:p>
      <w:r>
        <w:t>- Không quá 30 ngày đối với công trình cấp II và cấp III;</w:t>
      </w:r>
    </w:p>
    <w:p>
      <w:r>
        <w:t>- Không quá 20 ngày đối với công trình còn lại.</w:t>
      </w:r>
    </w:p>
    <w:p>
      <w:r>
        <w:t>Nộp hồ sơ qua Cổng Dịch vụ công quốc gia (https://dichvucong.gov.vn) hoặc qua dịch vụ bưu chính công ích hoặc trực tiếp tại Trung tâm Phục vụ hành chính công tỉnh (Quầy tiếp nhận của Sở Xây dựng, Sở Công Thương, Sở Nông nghiệp và Môi trường)</w:t>
      </w:r>
    </w:p>
    <w:p>
      <w:r>
        <w:t>Theo quy định tại Thông tư của Bộ trưởng Bộ Tài chính.</w:t>
      </w:r>
    </w:p>
    <w:p>
      <w:r>
        <w:t>- Nghị định số 105/2025/NĐ-CP ngày 15/5/2025 của Chính phủ quy định chi tiết một số điều và biện pháp thi hành Luật Phòng cháy, chữa cháy và cứu nạn, cứu hộ.</w:t>
      </w:r>
    </w:p>
    <w:p>
      <w:r>
        <w:t>- Nghị định số 140/2025/NĐ-CP ngày 12/6/2025 của Chính phủ quy định về phân định thẩm quyền của chính quyền địa phương 02 cấp trong lĩnh vực quản lý nhà nước của Bộ Xây dựng</w:t>
      </w:r>
    </w:p>
    <w:p>
      <w:r>
        <w:t>- Nghị định số 144/2025/NĐ-CP ngày 12/6/2025 của Chính phủ quy định về phân quyền, phân cấp trong lĩnh vực quản lý nhà nước của Bộ Xây dựng.</w:t>
      </w:r>
    </w:p>
    <w:p>
      <w:r>
        <w:t>3.</w:t>
      </w:r>
    </w:p>
    <w:p>
      <w:r>
        <w:t>Công nhận tổ chức xã hội nghề nghiệp đủ điều kiện cấp chứng chỉ hành nghề hoạt động xây dựng/chứng chỉ năng lực hoạt động xây dựng hạng II, hạng III cho hội viên của mình</w:t>
      </w:r>
    </w:p>
    <w:p>
      <w:r>
        <w:t>1.013223.000.00.00.H21</w:t>
      </w:r>
    </w:p>
    <w:p>
      <w:r>
        <w:t>14 ngày kể từ ngày nhận đủ hồ sơ hợp lệ</w:t>
      </w:r>
    </w:p>
    <w:p>
      <w:r>
        <w:t>Nộp hồ sơ qua Cổng Dịch vụ công quốc gia (https://dichvucong.gov.vn) hoặc qua dịch vụ bưu chính công ích hoặc trực tiếp tại Trung tâm Phục vụ hành chính công tỉnh (Quầy tiếp nhận của Sở Xây dựng).</w:t>
      </w:r>
    </w:p>
    <w:p>
      <w:r>
        <w:t>Theo quy định tại Thông tư của Bộ trưởng Bộ Tài chính</w:t>
      </w:r>
    </w:p>
    <w:p>
      <w:r>
        <w:t>Nghị định số 144/2025/NĐ-CP ngày 12/6/2025 của Chính phủ quy định về phân quyền, phân cấp trong lĩnh vực quản lý nhà nước của Bộ Xây dựng.</w:t>
      </w:r>
    </w:p>
    <w:p>
      <w:r>
        <w:t>4.</w:t>
      </w:r>
    </w:p>
    <w:p>
      <w:r>
        <w:t>Cấp mới chứng chỉ hành nghề hoạt động xây dựng</w:t>
      </w:r>
    </w:p>
    <w:p>
      <w:r>
        <w:t>1.013237.000.00.00.H21</w:t>
      </w:r>
    </w:p>
    <w:p>
      <w:r>
        <w:t>- Trả kết quả đánh giá hồ sơ (thông báo kết quả đánh giá hồ sơ đề nghị cấp chứng chỉ hành nghề đủ/không đủ điều kiện sát hạch, thông báo thời điểm tổ chức thi sát hạch): 45 ngày kể từ ngày nộp hồ sơ.</w:t>
      </w:r>
    </w:p>
    <w:p>
      <w:r>
        <w:t>- Trả chứng chỉ hành nghề (cá nhân đạt sát hạch): 10 ngày kể từ ngày sát hạch đạt yêu cầu.</w:t>
      </w:r>
    </w:p>
    <w:p>
      <w:r>
        <w:t>Nộp hồ sơ qua Cổng Dịch vụ công quốc gia (https://dichvucong.gov.vn) hoặc qua dịch vụ bưu chính công ích hoặc trực tiếp tại Trung tâm Phục vụ hành chính công tỉnh (Quầy tiếp nhận của Sở Xây dựng).</w:t>
      </w:r>
    </w:p>
    <w:p>
      <w:r>
        <w:t>- Lệ phí nộp hồ sơ theo quy định tại Tiểu mục 21.3 Mục III Bảng B Phụ lục số 01 của Luật Phí và Lệ phí năm 2015.</w:t>
      </w:r>
    </w:p>
    <w:p>
      <w:r>
        <w:t>- Chi phí sát hạch theo quy định của Bộ Xây dựng</w:t>
      </w:r>
    </w:p>
    <w:p>
      <w:r>
        <w:t>Nghị định số 144/2025/NĐ-CP ngày 12/6/2025 của Chính phủ quy định về phân quyền, phân cấp trong lĩnh vực quản lý nhà nước của Bộ Xây dựng.</w:t>
      </w:r>
    </w:p>
    <w:p>
      <w:r>
        <w:t>5.</w:t>
      </w:r>
    </w:p>
    <w:p>
      <w:r>
        <w:t>Cấp chuyển đổi chứng chỉ hành nghề hoạt động xây dựng</w:t>
      </w:r>
    </w:p>
    <w:p>
      <w:r>
        <w:t>1.013219.000.00.00.H21</w:t>
      </w:r>
    </w:p>
    <w:p>
      <w:r>
        <w:t>15 ngày kể từ ngày nhận đủ hồ sơ hợp lệ</w:t>
      </w:r>
    </w:p>
    <w:p>
      <w:r>
        <w:t>Nộp hồ sơ qua Cổng Dịch vụ công quốc gia (https://dichvucong.gov.vn) hoặc qua dịch vụ bưu chính công ích hoặc trực tiếp tại Trung tâm Phục vụ hành chính công tỉnh (Quầy tiếp nhận của Sở Xây dựng).</w:t>
      </w:r>
    </w:p>
    <w:p>
      <w:r>
        <w:t>Lệ phí nộp hồ sơ theo quy định tại Tiểu mục 21.3 Mục III Bảng B Phụ lục số 01 của Luật Phí và Lệ phí năm 2015</w:t>
      </w:r>
    </w:p>
    <w:p>
      <w:r>
        <w:t>Nghị định số 144/2025/NĐ-CP ngày 12/6/2025 của Chính phủ quy định về phân quyền, phân cấp trong lĩnh vực quản lý nhà nước của Bộ Xây dựng.</w:t>
      </w:r>
    </w:p>
    <w:p>
      <w:r>
        <w:t>6.</w:t>
      </w:r>
    </w:p>
    <w:p>
      <w:r>
        <w:t>Cấp lại chứng chỉ hành nghề hoạt động xây dựng</w:t>
      </w:r>
    </w:p>
    <w:p>
      <w:r>
        <w:t>1.013217.000.00.00.H21</w:t>
      </w:r>
    </w:p>
    <w:p>
      <w:r>
        <w:t>05 ngày làm việc kể từ ngày nhận đủ hồ sơ hợp lệ</w:t>
      </w:r>
    </w:p>
    <w:p>
      <w:r>
        <w:t>Nộp hồ sơ qua Cổng Dịch vụ công quốc gia (https://dichvucong.gov.vn) hoặc qua dịch vụ bưu chính công ích hoặc trực tiếp tại Trung tâm Phục vụ hành chính công tỉnh (Quầy tiếp nhận của Sở Xây dựng).</w:t>
      </w:r>
    </w:p>
    <w:p>
      <w:r>
        <w:t>Lệ phí nộp hồ sơ theo quy định tại Tiểu mục 21.3 Mục III Bảng B Phụ lục số 01 của Luật Phí và Lệ phí năm 2015</w:t>
      </w:r>
    </w:p>
    <w:p>
      <w:r>
        <w:t>Nghị định số 144/2025/NĐ-CP ngày 12/6/2025 của Chính phủ quy định về phân quyền, phân cấp trong lĩnh vực quản lý nhà nước của Bộ Xây dựng.</w:t>
      </w:r>
    </w:p>
    <w:p>
      <w:r>
        <w:t>7.</w:t>
      </w:r>
    </w:p>
    <w:p>
      <w:r>
        <w:t>Cấp mới chứng chỉ năng lực hoạt động xây dựng</w:t>
      </w:r>
    </w:p>
    <w:p>
      <w:r>
        <w:t>1.013220.000.00.00.H21</w:t>
      </w:r>
    </w:p>
    <w:p>
      <w:r>
        <w:t>14 ngày kể từ ngày nhận đủ hồ sơ hợp lệ</w:t>
      </w:r>
    </w:p>
    <w:p>
      <w:r>
        <w:t>Nộp hồ sơ qua Cổng Dịch vụ công quốc gia (https://dichvucong.gov.vn) hoặc qua dịch vụ bưu chính công ích hoặc trực tiếp tại Trung tâm Phục vụ hành chính công tỉnh (Quầy tiếp nhận của Sở Xây dựng).</w:t>
      </w:r>
    </w:p>
    <w:p>
      <w:r>
        <w:t>Theo quy định tại Tiểu mục 21.2 Mục III Bảng B Phụ lục số 01 của Luật Phí và Lệ phí năm 2015 của Bộ Tài chính</w:t>
      </w:r>
    </w:p>
    <w:p>
      <w:r>
        <w:t>Nghị định số 144/2025/NĐ-CP ngày 12/6/2025 của Chính phủ quy định về phân quyền, phân cấp trong lĩnh vực quản lý nhà nước của Bộ Xây dựng.</w:t>
      </w:r>
    </w:p>
    <w:p>
      <w:r>
        <w:t>8.</w:t>
      </w:r>
    </w:p>
    <w:p>
      <w:r>
        <w:t>Cấp lại chứng chỉ năng lực hoạt động xây dựng</w:t>
      </w:r>
    </w:p>
    <w:p>
      <w:r>
        <w:t>1.013221.000.00.00.H21</w:t>
      </w:r>
    </w:p>
    <w:p>
      <w:r>
        <w:t>- 05 ngày đối với trường hơp cấp lại chứng chỉ theo quy định tại điểm b khoản 2 Điều 95 Nghị định số 175/2024/NĐ-CP ngày 30/12/2024 của Chính phủ hoặc cấp lại chứng chỉ bị ghi sai do lỗi của cơ quan cấp chứng chỉ</w:t>
      </w:r>
    </w:p>
    <w:p>
      <w:r>
        <w:t>- 07 ngày kể từ ngày nhận đủ hồ sơ hợp lệ đối với các trường hợp khác.</w:t>
      </w:r>
    </w:p>
    <w:p>
      <w:r>
        <w:t>Nộp hồ sơ qua Cổng Dịch vụ công quốc gia (https://dichvucong.gov.vn) hoặc qua dịch vụ bưu chính công ích hoặc trực tiếp tại Trung tâm Phục vụ hành chính công tỉnh (Quầy tiếp nhận của Sở Xây dựng).</w:t>
      </w:r>
    </w:p>
    <w:p>
      <w:r>
        <w:t>Theo quy định tại Tiểu mục 21.2 Mục III Bảng B Phụ lục số 01 của Luật Phí và Lệ phí năm 2015 của Bộ Tài chính</w:t>
      </w:r>
    </w:p>
    <w:p>
      <w:r>
        <w:t>Nghị định số 144/2025/NĐ-CP ngày 12/6/2025 của Chính phủ quy định về phân quyền, phân cấp trong lĩnh vực quản lý nhà nước của Bộ Xây dựng.</w:t>
      </w:r>
    </w:p>
    <w:p>
      <w:r>
        <w:t>9.</w:t>
      </w:r>
    </w:p>
    <w:p>
      <w:r>
        <w:t>Cấp giấy phép xây dựng mới đối với công trình cấp đặc biệt, cấp I, cấp II (công trình không theo tuyến/Theo tuyến trong đô thị/Tín ngưỡng, tôn giáo /Tượng đài, tranh hoành tráng/Theo giai đoạn cho công trình không theo tuyến/Theo giai đoạn cho công trình theo tuyến trong đô thị/Dự án).</w:t>
      </w:r>
    </w:p>
    <w:p>
      <w:r>
        <w:t>1.013236.000.00.00.H21</w:t>
      </w:r>
    </w:p>
    <w:p>
      <w:r>
        <w:t>20 ngày kể từ ngày nhận đủ hồ sơ hợp lệ. Trường hợp cần phải xem xét thêm, cơ quan có thẩm quyền cấp giấy phép xây dựng phải thông báo bằng văn bản cho chủ đầu tư biết lý do nhưng không được quá 10 ngày kể từ ngày hết thời hạn quy định</w:t>
      </w:r>
    </w:p>
    <w:p>
      <w:r>
        <w:t>Nộp hồ sơ qua Cổng Dịch vụ công quốc gia (https://dichvucong.gov.vn) hoặc qua dịch vụ bưu chính công ích hoặc trực tiếp tại Trung tâm Phục vụ hành chính công tỉnh (Quầy tiếp nhận của Sở Xây dựng, Ban Quản lý khu kinh tế tỉnh theo phân cấp, ủy quyền của Ủy ban nhân dân cấp tỉnh).</w:t>
      </w:r>
    </w:p>
    <w:p>
      <w:r>
        <w:t>Theo quy định của Hội đồng nhân dân cấp tỉnh</w:t>
      </w:r>
    </w:p>
    <w:p>
      <w:r>
        <w:t>Nghị định số 144/2025/NĐ-CP ngày 12/6/2025 của Chính phủ quy định về phân quyền, phân cấp trong lĩnh vực quản lý nhà nước của Bộ Xây dựng.</w:t>
      </w:r>
    </w:p>
    <w:p>
      <w:r>
        <w:t>10.</w:t>
      </w:r>
    </w:p>
    <w:p>
      <w:r>
        <w:t>Cấp giấy phép xây dựng sửa chữa, cải tạo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1.013238.000.00.00.H21</w:t>
      </w:r>
    </w:p>
    <w:p>
      <w:r>
        <w:t>20 ngày kể từ ngày nhận đủ hồ sơ hợp lệ. Trường hợp cần phải xem xét thêm, cơ quan có thẩm quyền cấp giấy phép xây dựng phải thông báo bằng văn bản cho chủ đầu tư biết lý do nhưng không được quá 10 ngày kể từ ngày hết thời hạn quy định</w:t>
      </w:r>
    </w:p>
    <w:p>
      <w:r>
        <w:t>Nộp hồ sơ qua Cổng Dịch vụ công quốc gia (https://dichvucong.gov.vn) hoặc qua dịch vụ bưu chính công ích hoặc trực tiếp tại Trung tâm Phục vụ hành chính công tỉnh (Quầy tiếp nhận của Sở Xây dựng, Ban Quản lý khu kinh tế tỉnh theo phân cấp, ủy quyền của Ủy ban nhân dân cấp tỉnh).</w:t>
      </w:r>
    </w:p>
    <w:p>
      <w:r>
        <w:t>Theo quy định của Hội đồng nhân dân cấp tỉnh</w:t>
      </w:r>
    </w:p>
    <w:p>
      <w:r>
        <w:t>- Nghị định số 105/2025/NĐ-CP ngày 15/5/2025 của Chính phủ quy định chi tiết một số điều và biện pháp thi hành Luật Phòng cháy, chữa cháy và cứu nạn, cứu hộ.</w:t>
      </w:r>
    </w:p>
    <w:p>
      <w:r>
        <w:t>- Nghị định số 144/2025/NĐ-CP ngày 12/6/2025 của Chính phủ quy định về phân quyền, phân cấp trong lĩnh vực quản lý nhà nước của Bộ Xây dựng.</w:t>
      </w:r>
    </w:p>
    <w:p>
      <w:r>
        <w:t>11.</w:t>
      </w:r>
    </w:p>
    <w:p>
      <w:r>
        <w:t>Cấp giấy phép di dời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1.013230.000.00.00.H21</w:t>
      </w:r>
    </w:p>
    <w:p>
      <w:r>
        <w:t>20 ngày kể từ ngày nhận đủ hồ sơ hợp lệ. Trường hợp cần phải xem xét thêm, cơ quan có thẩm quyền cấp giấy phép xây dựng phải thông báo bằng văn bản cho chủ đầu tư biết lý do nhưng không được quá 10 ngày kể từ ngày hết thời hạn quy định</w:t>
      </w:r>
    </w:p>
    <w:p>
      <w:r>
        <w:t>Nộp hồ sơ qua Cổng Dịch vụ công quốc gia (https://dichvucong.gov.vn) hoặc qua dịch vụ bưu chính công ích hoặc trực tiếp tại Trung tâm Phục vụ hành chính công tỉnh (Quầy tiếp nhận của Sở Xây dựng, Ban Quản lý khu kinh tế tỉnh theo phân cấp, ủy quyền của Ủy ban nhân dân cấp tỉnh).</w:t>
      </w:r>
    </w:p>
    <w:p>
      <w:r>
        <w:t>Theo quy định của Hội đồng nhân dân cấp tỉnh</w:t>
      </w:r>
    </w:p>
    <w:p>
      <w:r>
        <w:t>- Nghị định số 105/2025/NĐ-CP ngày 15/5/2025 của Chính phủ quy định chi tiết một số điều và biện pháp thi hành Luật Phòng cháy, chữa cháy và cứu nạn, cứu hộ.</w:t>
      </w:r>
    </w:p>
    <w:p>
      <w:r>
        <w:t>- Nghị định số 144/2025/NĐ-CP ngày 12/6/2025 của Chính phủ quy định về phân quyền, phân cấp trong lĩnh vực quản lý nhà nước của Bộ Xây dựng.</w:t>
      </w:r>
    </w:p>
    <w:p>
      <w:r>
        <w:t>12.</w:t>
      </w:r>
    </w:p>
    <w:p>
      <w:r>
        <w:t>Cấp điều chỉnh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1.013231.000.00.00.H21</w:t>
      </w:r>
    </w:p>
    <w:p>
      <w:r>
        <w:t>20 ngày kể từ ngày nhận đủ hồ sơ hợp lệ. Trường hợp cần phải xem xét thêm, cơ quan có thẩm quyền cấp giấy phép xây dựng phải thông báo bằng văn bản cho chủ đầu tư biết lý do nhưng không được quá 10 ngày kể từ ngày hết thời hạn quy định.</w:t>
      </w:r>
    </w:p>
    <w:p>
      <w:r>
        <w:t>Nộp hồ sơ qua Cổng Dịch vụ công quốc gia (https://dichvucong.gov.vn) hoặc qua dịch vụ bưu chính công ích hoặc trực tiếp tại Trung tâm Phục vụ hành chính công tỉnh (Quầy tiếp nhận của Sở Xây dựng, Ban Quản lý khu kinh tế tỉnh theo phân cấp, ủy quyền của Ủy ban nhân dân cấp tỉnh).</w:t>
      </w:r>
    </w:p>
    <w:p>
      <w:r>
        <w:t>Theo quy định của Hội đồng nhân dân cấp tỉnh</w:t>
      </w:r>
    </w:p>
    <w:p>
      <w:r>
        <w:t>- Nghị định số 105/2025/NĐ-CP ngày 15/5/2025 của Chính phủ quy định chi tiết một số điều và biện pháp thi hành Luật Phòng cháy, chữa cháy và cứu nạn, cứu hộ.</w:t>
      </w:r>
    </w:p>
    <w:p>
      <w:r>
        <w:t>- Nghị định số 144/2025/NĐ-CP ngày 12/6/2025 của Chính phủ quy định về phân quyền, phân cấp trong lĩnh vực quản lý nhà nước của Bộ Xây dựng.</w:t>
      </w:r>
    </w:p>
    <w:p>
      <w:r>
        <w:t>13.</w:t>
      </w:r>
    </w:p>
    <w:p>
      <w:r>
        <w:t>Gia hạn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1.013233.000.00.00.H21</w:t>
      </w:r>
    </w:p>
    <w:p>
      <w:r>
        <w:t>05 ngày làm việc kể từ ngày nhận đủ hồ sơ hợp lệ</w:t>
      </w:r>
    </w:p>
    <w:p>
      <w:r>
        <w:t>Nộp hồ sơ qua Cổng Dịch vụ công quốc gia (https://dichvucong.gov.vn) hoặc qua dịch vụ bưu chính công ích hoặc trực tiếp tại Trung tâm Phục vụ hành chính công tỉnh (Quầy tiếp nhận của Sở Xây dựng, Ban Quản lý khu kinh tế tỉnh theo phân cấp, ủy quyền của Ủy ban nhân dân cấp tỉnh).</w:t>
      </w:r>
    </w:p>
    <w:p>
      <w:r>
        <w:t>Theo quy định của Hội đồng nhân dân cấp tỉnh</w:t>
      </w:r>
    </w:p>
    <w:p>
      <w:r>
        <w:t>- Nghị định số 105/2025/NĐ-CP ngày 15/5/2025 của Chính phủ quy định chi tiết một số điều và biện pháp thi hành Luật Phòng cháy, chữa cháy và cứu nạn, cứu hộ.</w:t>
      </w:r>
    </w:p>
    <w:p>
      <w:r>
        <w:t>- Nghị định số 144/2025/NĐ-CP ngày 12/6/2025 của Chính phủ quy định về phân quyền, phân cấp trong lĩnh vực quản lý nhà nước của Bộ Xây dựng.</w:t>
      </w:r>
    </w:p>
    <w:p>
      <w:r>
        <w:t>14.</w:t>
      </w:r>
    </w:p>
    <w:p>
      <w:r>
        <w:t>Cấp lại giấy phép xây dựng đối với công trình cấp đặc biệt, cấp I, cấp II (công trình không theo tuyến/Theo tuyến trong đô thị/Tín ngưỡng, tôn giáo/ Tượng đài, tranh hoành tráng/Theo giai đoạn cho công trình không theo tuyến/Theo giai đoạn cho công trình theo tuyến trong đô thị/Dự án).</w:t>
      </w:r>
    </w:p>
    <w:p>
      <w:r>
        <w:t>1.013235.000.00.00.H21</w:t>
      </w:r>
    </w:p>
    <w:p>
      <w:r>
        <w:t>05 ngày làm việc kể từ ngày nhận đủ hồ sơ hợp lệ.</w:t>
      </w:r>
    </w:p>
    <w:p>
      <w:r>
        <w:t>Nộp hồ sơ qua Cổng Dịch vụ công quốc gia (https://dichvucong.gov.vn) hoặc qua dịch vụ bưu chính công ích hoặc trực tiếp tại Trung tâm Phục vụ hành chính công tỉnh (Quầy tiếp nhận của Sở Xây dựng, Ban Quản lý khu kinh tế tỉnh theo phân cấp, ủy quyền của Ủy ban nhân dân cấp tỉnh).</w:t>
      </w:r>
    </w:p>
    <w:p>
      <w:r>
        <w:t>Theo quy định của Hội đồng nhân dân cấp tỉnh</w:t>
      </w:r>
    </w:p>
    <w:p>
      <w:r>
        <w:t>- Nghị định số 105/2025/NĐ-CP ngày 15/5/2025 của Chính phủ quy định chi tiết một số điều và biện pháp thi hành Luật Phòng cháy, chữa cháy và cứu nạn, cứu hộ.</w:t>
      </w:r>
    </w:p>
    <w:p>
      <w:r>
        <w:t>- Nghị định số 144/2025/NĐ-CP ngày 12/6/2025 của Chính phủ quy định về phân quyền, phân cấp trong lĩnh vực quản lý nhà nước của Bộ Xây dựng.</w:t>
      </w:r>
    </w:p>
    <w:p>
      <w:r>
        <w:t>15.</w:t>
      </w:r>
    </w:p>
    <w:p>
      <w:r>
        <w:t>Cấp giấy phép hoạt động xây dựng cho nhà thầu nước ngoài.</w:t>
      </w:r>
    </w:p>
    <w:p>
      <w:r>
        <w:t>1.013222.000.00.00.H21</w:t>
      </w:r>
    </w:p>
    <w:p>
      <w:r>
        <w:t>10 ngày kể từ ngày nhận đủ hồ sơ hợp lệ</w:t>
      </w:r>
    </w:p>
    <w:p>
      <w:r>
        <w:t>Nộp hồ sơ qua Cổng Dịch vụ công quốc gia (https://dichvucong.gov.vn) hoặc qua dịch vụ bưu chính công ích hoặc trực tiếp tại Trung tâm Phục vụ hành chính công tỉnh (Quầy tiếp nhận của Sở Xây dựng).</w:t>
      </w:r>
    </w:p>
    <w:p>
      <w:r>
        <w:t>Theo quy định tại Thông tư 38/2022/TT- BTC ngày 24/6/2022 của Bộ trưởng Bộ Tài chính quy định mức thu, chế độ thu, nộp lệ phí cấp giấy phép hoạt động xây dựng, lệ phí cấp chứng chỉ hành nghề kiến trúc sư</w:t>
      </w:r>
    </w:p>
    <w:p>
      <w:r>
        <w:t>- Nghị định số 144/2025/NĐ-CP ngày 12/6/2025 của Chính phủ quy định về phân quyền, phân cấp trong lĩnh vực quản lý nhà nước của Bộ Xây dựng.</w:t>
      </w:r>
    </w:p>
    <w:p>
      <w:r>
        <w:t>16.</w:t>
      </w:r>
    </w:p>
    <w:p>
      <w:r>
        <w:t>Cấp điều chỉnh giấy phép hoạt động xây dựng cho nhà thầu nước ngoài.</w:t>
      </w:r>
    </w:p>
    <w:p>
      <w:r>
        <w:t>1.013224.000.00.00.H21</w:t>
      </w:r>
    </w:p>
    <w:p>
      <w:r>
        <w:t>20 ngày kể từ ngày nhận đủ hồ sơ hợp lệ</w:t>
      </w:r>
    </w:p>
    <w:p>
      <w:r>
        <w:t>Nộp hồ sơ qua Cổng Dịch vụ công quốc gia (https://dichvucong.gov.vn) hoặc qua dịch vụ bưu chính công ích hoặc trực tiếp tại Trung tâm Phục vụ hành chính công tỉnh (Quầy tiếp nhận của Sở Xây dựng).</w:t>
      </w:r>
    </w:p>
    <w:p>
      <w:r>
        <w:t>Theo quy định tại Thông tư số 38/2022/TT- BTC ngày 24/6/2022 của Bộ trưởng Bộ Tài chính quy định mức thu, chế độ thu, nộp lệ phí cấp giấy phép hoạt động xây dựng, lệ phí cấp chứng chỉ hành nghề kiến trúc sư</w:t>
      </w:r>
    </w:p>
    <w:p>
      <w:r>
        <w:t>- Nghị định số 144/2025/NĐ-CP ngày 12/6/2025 của Chính phủ quy định về phân quyền, phân cấp trong lĩnh vực quản lý nhà nước của Bộ Xây dựng.</w:t>
      </w:r>
    </w:p>
    <w:p>
      <w:r>
        <w:t>17.</w:t>
      </w:r>
    </w:p>
    <w:p>
      <w:r>
        <w:t>Cấp giấy phép xây dựng mới đối với công trình cấp III, cấp IV (công trình không theo tuyến/Theo tuyến trong đô thị/Tín ngưỡng, tôn giáo /Tượng đài, tranh hoành tráng/Theo giai đoạn cho công trình không theo tuyến/Theo giai đoạn cho công trình theo tuyến trong đô thị/Dự án) và nhà ở riêng lẻ.</w:t>
      </w:r>
    </w:p>
    <w:p>
      <w:r>
        <w:t>1.013225.000.00.00.H21</w:t>
      </w:r>
    </w:p>
    <w:p>
      <w:r>
        <w:t>20 ngày đối với công trình (hoặc 15 ngày đối với nhà ở riêng lẻ) kể từ ngày nhận đủ hồ sơ hợp lệ.</w:t>
      </w:r>
    </w:p>
    <w:p>
      <w:r>
        <w:t>Nộp hồ sơ qua Cổng Dịch vụ công quốc gia (https://dichvucong.gov.vn) hoặc qua dịch vụ bưu chính công ích hoặc trực tiếp đến Bộ phận Tiếp nhận và Trả kết quả/Trung tâm Phục vụ hành chính công cấp xã</w:t>
      </w:r>
    </w:p>
    <w:p>
      <w:r>
        <w:t>Theo quy định của Hội đồng nhân dân cấp tỉnh</w:t>
      </w:r>
    </w:p>
    <w:p>
      <w:r>
        <w:t>- Nghị định số 105/2025/NĐ-CP ngày 15/5/2025 của Chính phủ quy định chi tiết một số điều và biện pháp thi hành Luật Phòng cháy, chữa cháy và cứu nạn, cứu hộ.</w:t>
      </w:r>
    </w:p>
    <w:p>
      <w:r>
        <w:t>- Nghị định số 144/2025/NĐ-CP ngày 12/6/2025 của Chính phủ quy định về phân quyền, phân cấp trong lĩnh vực quản lý nhà nước của Bộ Xây dựng.</w:t>
      </w:r>
    </w:p>
    <w:p>
      <w:r>
        <w:t>18.</w:t>
      </w:r>
    </w:p>
    <w:p>
      <w:r>
        <w:t>Cấp giấy phép xây dựng sửa chữa, cải tạo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1.013229.000.00.00.H21</w:t>
      </w:r>
    </w:p>
    <w:p>
      <w:r>
        <w:t>20 ngày đối với công trình (hoặc 15 ngày đối với nhà ở riêng lẻ) kể từ ngày nhận đủ hồ sơ hợp lệ.</w:t>
      </w:r>
    </w:p>
    <w:p>
      <w:r>
        <w:t>Nộp hồ sơ qua Cổng Dịch vụ công quốc gia (https://dichvucong.gov.vn) hoặc qua dịch vụ bưu chính công ích hoặc trực tiếp đến Bộ phận Tiếp nhận và Trả kết quả/Trung tâm Phục vụ hành chính công cấp xã</w:t>
      </w:r>
    </w:p>
    <w:p>
      <w:r>
        <w:t>Theo quy định của Hội đồng nhân dân cấp tỉnh</w:t>
      </w:r>
    </w:p>
    <w:p>
      <w:r>
        <w:t>- Nghị định số 105/2025/NĐ-CP ngày 15/5/2025 của Chính phủ quy định chi tiết một số điều và biện pháp thi hành Luật Phòng cháy, chữa cháy và cứu nạn, cứu hộ.</w:t>
      </w:r>
    </w:p>
    <w:p>
      <w:r>
        <w:t>- Nghị định số 140/2025/NĐ-CP ngày 12/6/2025 của Chính phủ quy định về phân định thẩm quyền của chính quyền địa phương 02 cấp trong lĩnh vực quản lý nhà nước của Bộ Xây dựng</w:t>
      </w:r>
    </w:p>
    <w:p>
      <w:r>
        <w:t>- Nghị định số 144/2025/NĐ-CP ngày 12/6/2025 của Chính phủ quy định về phân quyền, phân cấp trong lĩnh vực quản lý nhà nước của Bộ Xây dựng.</w:t>
      </w:r>
    </w:p>
    <w:p>
      <w:r>
        <w:t>19.</w:t>
      </w:r>
    </w:p>
    <w:p>
      <w:r>
        <w:t>Cấp giấy phép di dời đối với công trình cấp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1.013232.000.00.00.H21</w:t>
      </w:r>
    </w:p>
    <w:p>
      <w:r>
        <w:t>20 ngày (hoặc 15 ngày đối với nhà ở riêng lẻ) kể từ ngày nhận đủ hồ sơ hợp lệ. Trường hợp cần phải xem xét thêm, cơ quan có thẩm quyền cấp giấy phép xây dựng phải thông báo bằng văn bản cho chủ đầu tư biết lý do nhưng không được quá 10 ngày kể từ ngày hết thời hạn quy định.</w:t>
      </w:r>
    </w:p>
    <w:p>
      <w:r>
        <w:t>Nộp hồ sơ qua Cổng Dịch vụ công quốc gia (https://dichvucong.gov.vn) hoặc qua dịch vụ bưu chính công ích hoặc trực tiếp đến Bộ phận Tiếp nhận và Trả kết quả/Trung tâm Phục vụ hành chính công cấp xã</w:t>
      </w:r>
    </w:p>
    <w:p>
      <w:r>
        <w:t>Theo quy định của Hội đồng nhân dân cấp tỉnh</w:t>
      </w:r>
    </w:p>
    <w:p>
      <w:r>
        <w:t>- Nghị định số 105/2025/NĐ-CP ngày 15/5/2025 của Chính phủ quy định chi tiết một số điều và biện pháp thi hành Luật Phòng cháy, chữa cháy và cứu nạn, cứu hộ.</w:t>
      </w:r>
    </w:p>
    <w:p>
      <w:r>
        <w:t>- Nghị định số 140/2025/NĐ-CP ngày 12/6/2025 của Chính phủ quy định về phân định thẩm quyền của chính quyền địa phương 02 cấp trong lĩnh vực quản lý nhà nước của Bộ Xây dựng</w:t>
      </w:r>
    </w:p>
    <w:p>
      <w:r>
        <w:t>- Nghị định số 144/2025/NĐ-CP ngày 12/6/2025 của Chính phủ quy định về phân quyền, phân cấp trong lĩnh vực quản lý nhà nước của Bộ Xây dựng.</w:t>
      </w:r>
    </w:p>
    <w:p>
      <w:r>
        <w:t>20.</w:t>
      </w:r>
    </w:p>
    <w:p>
      <w:r>
        <w:t>Cấp điều chỉnh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1.013226.000.00.00.H21</w:t>
      </w:r>
    </w:p>
    <w:p>
      <w:r>
        <w:t>20 ngày kể từ ngày nhận đủ hồ sơ hợp lệ. Trường hợp cần phải xem xét thêm, cơ quan có thẩm quyền cấp giấy phép xây dựng phải thông báo bằng văn bản cho chủ đầu tư biết lý do nhưng không được quá 10 ngày kể từ ngày hết thời hạn quy định.</w:t>
      </w:r>
    </w:p>
    <w:p>
      <w:r>
        <w:t>Nộp hồ sơ qua Cổng Dịch vụ công quốc gia (https://dichvucong.gov.vn) hoặc qua dịch vụ bưu chính công ích hoặc trực tiếp đến Bộ phận Tiếp nhận và Trả kết quả/Trung tâm Phục vụ hành chính công cấp xã</w:t>
      </w:r>
    </w:p>
    <w:p>
      <w:r>
        <w:t>Theo quy định của Hội đồng nhân dân cấp tỉnh</w:t>
      </w:r>
    </w:p>
    <w:p>
      <w:r>
        <w:t>- Nghị định số 105/2025/NĐ-CP ngày 15/5/2025 của Chính phủ quy định chi tiết một số điều và biện pháp thi hành Luật Phòng cháy, chữa cháy và cứu nạn, cứu hộ.</w:t>
      </w:r>
    </w:p>
    <w:p>
      <w:r>
        <w:t>- Nghị định số 140/2025/NĐ-CP ngày 12/6/2025 của Chính phủ quy định về phân định thẩm quyền của chính quyền địa phương 02 cấp trong lĩnh vực quản lý nhà nước của Bộ Xây dựng</w:t>
      </w:r>
    </w:p>
    <w:p>
      <w:r>
        <w:t>- Nghị định số 144/2025/NĐ-CP ngày 12/6/2025 của Chính phủ quy định về phân quyền, phân cấp trong lĩnh vực quản lý nhà nước của Bộ Xây dựng.</w:t>
      </w:r>
    </w:p>
    <w:p>
      <w:r>
        <w:t>21.</w:t>
      </w:r>
    </w:p>
    <w:p>
      <w:r>
        <w:t>Gia hạn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1.013227.000.00.00.H21</w:t>
      </w:r>
    </w:p>
    <w:p>
      <w:r>
        <w:t>05 ngày làm việc kể từ ngày nhận đủ hồ sơ hợp lệ.</w:t>
      </w:r>
    </w:p>
    <w:p>
      <w:r>
        <w:t>Nộp hồ sơ qua Cổng Dịch vụ công quốc gia (https://dichvucong.gov.vn) hoặc qua dịch vụ bưu chính công ích hoặc trực tiếp đến Bộ phận Tiếp nhận và Trả kết quả/Trung tâm Phục vụ hành chính công cấp xã</w:t>
      </w:r>
    </w:p>
    <w:p>
      <w:r>
        <w:t>Theo quy định của Hội đồng nhân dân cấp tỉnh</w:t>
      </w:r>
    </w:p>
    <w:p>
      <w:r>
        <w:t>- Nghị định số 105/2025/NĐ-CP ngày 15/5/2025 của Chính phủ quy định chi tiết một số điều và biện pháp thi hành Luật Phòng cháy, chữa cháy và cứu nạn, cứu hộ.</w:t>
      </w:r>
    </w:p>
    <w:p>
      <w:r>
        <w:t>- Nghị định số 140/2025/NĐ-CP ngày 12/6/2025 của Chính phủ quy định về phân định thẩm quyền của chính quyền địa phương 02 cấp trong lĩnh vực quản lý nhà nước của Bộ Xây dựng</w:t>
      </w:r>
    </w:p>
    <w:p>
      <w:r>
        <w:t>- Nghị định số 144/2025/NĐ-CP ngày 12/6/2025 của Chính phủ quy định về phân quyền, phân cấp trong lĩnh vực quản lý nhà nước của Bộ Xây dựng.</w:t>
      </w:r>
    </w:p>
    <w:p>
      <w:r>
        <w:t>22.</w:t>
      </w:r>
    </w:p>
    <w:p>
      <w:r>
        <w:t>Cấp lại giấy phép xây dựng đối với công trình cấp III, cấp IV (công trình không theo tuyến/Theo tuyến trong đô thị/Tín ngưỡng, tôn giáo/ Tượng đài, tranh hoành tráng/Theo giai đoạn cho công trình không theo tuyến/Theo giai đoạn cho công trình theo tuyến trong đô thị/Dự án) và nhà ở riêng lẻ.</w:t>
      </w:r>
    </w:p>
    <w:p>
      <w:r>
        <w:t>1.013228.000.00.00.H21</w:t>
      </w:r>
    </w:p>
    <w:p>
      <w:r>
        <w:t>05 Ngày làm việc</w:t>
      </w:r>
    </w:p>
    <w:p>
      <w:r>
        <w:t>Nộp hồ sơ qua Cổng Dịch vụ công quốc gia (https://dichvucong.gov.vn) hoặc qua dịch vụ bưu chính công ích hoặc trực tiếp đến Bộ phận Tiếp nhận và Trả kết quả/Trung tâm Phục vụ hành chính công cấp xã</w:t>
      </w:r>
    </w:p>
    <w:p>
      <w:r>
        <w:t>Theo quy định của Hội đồng nhân dân cấp tỉnh</w:t>
      </w:r>
    </w:p>
    <w:p>
      <w:r>
        <w:t>- Nghị định số 105/2025/NĐ-CP ngày 15/5/2025 của Chính phủ quy định chi tiết một số điều và biện pháp thi hành Luật Phòng cháy, chữa cháy và cứu nạn, cứu hộ.</w:t>
      </w:r>
    </w:p>
    <w:p>
      <w:r>
        <w:t>- Nghị định số 140/2025/NĐ-CP ngày 12/6/2025 của Chính phủ quy định về phân định thẩm quyền của chính quyền địa phương 02 cấp trong lĩnh vực quản lý nhà nước của Bộ Xây dựng</w:t>
      </w:r>
    </w:p>
    <w:p>
      <w:r>
        <w:t>- Nghị định số 144/2025/NĐ-CP ngày 12/6/2025 của Chính phủ quy định về phân quyền, phân cấp trong lĩnh vực quản lý nhà nước của Bộ Xây dựng.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