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61/QĐ-UBND năm 2024 phê duyệt quy trình nội bộ giải quyết thủ tục hành chính thuộc thẩm quyền tiếp nhận và giải quyết của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61/QĐ-UBND</w:t>
      </w:r>
    </w:p>
    <w:p>
      <w:r>
        <w:t>Cần Thơ, ngày 16 tháng 01 năm 2024</w:t>
      </w:r>
    </w:p>
    <w:p>
      <w:r>
        <w:t>QUYẾT ĐỊNH</w:t>
      </w:r>
    </w:p>
    <w:p>
      <w:r>
        <w:t>PHÊ DUYỆT QUY TRÌNH NỘI BỘ GIẢI QUYẾT THỦ TỤC HÀNH CHÍNH THUỘC THẨM QUYỀN TIẾP NHẬN VÀ GIẢI QUYẾT CỦA SỞ Y TẾ</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Y tế.</w:t>
      </w:r>
    </w:p>
    <w:p>
      <w:r>
        <w:t>QUYẾT ĐỊNH:</w:t>
      </w:r>
    </w:p>
    <w:p>
      <w:r>
        <w:t>Điều 1.  Phê duyệt quy trình nội bộ giải quyết thủ tục hành chính thuộc thẩm quyền tiếp nhận và giải quyết của Sở Y tế  (đính kèm quy trình).</w:t>
      </w:r>
    </w:p>
    <w:p>
      <w:r>
        <w:t>Điều 2.</w:t>
      </w:r>
    </w:p>
    <w:p>
      <w:r>
        <w:t>1. Giao Giám đốc Sở Y tế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Y tế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Y tế, Giám đốc Sở Thông tin và Truyền thông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Nguyễn Thực Hiện</w:t>
      </w:r>
    </w:p>
    <w:p>
      <w:r>
        <w:t>DANH MỤC</w:t>
      </w:r>
    </w:p>
    <w:p>
      <w:r>
        <w:t>QUY TRÌNH NỘI BỘ GIẢI QUYẾT THỦ TỤC HÀNH CHÍNH THUỘC THẨM QUYỀN TIẾP NHẬN VÀ GIẢI QUYẾT CỦA SỞ Y TẾ</w:t>
      </w:r>
    </w:p>
    <w:p>
      <w:r>
        <w:t>(Kèm theo Quyết định số: 61/QĐ-UBND ngày 16 tháng 01 năm 2024 của Chủ tịch Ủy ban nhân dân thành phố Cần Thơ)</w:t>
      </w:r>
    </w:p>
    <w:p>
      <w:r>
        <w:t>STT</w:t>
      </w:r>
    </w:p>
    <w:p>
      <w:r>
        <w:t>Tên quy trình nội bộ</w:t>
      </w:r>
    </w:p>
    <w:p>
      <w:r>
        <w:t>I</w:t>
      </w:r>
    </w:p>
    <w:p>
      <w:r>
        <w:t>Thủ tục hành chính cấp tỉnh</w:t>
      </w:r>
    </w:p>
    <w:p>
      <w:r>
        <w:t>1</w:t>
      </w:r>
    </w:p>
    <w:p>
      <w:r>
        <w:t>Cấp giấy chứng nhận bị phơi nhiễm với HIV do tai nạn rủi ro nghề nghiệp</w:t>
      </w:r>
    </w:p>
    <w:p>
      <w:r>
        <w:t>2</w:t>
      </w:r>
    </w:p>
    <w:p>
      <w:r>
        <w:t>Cấp giấy chứng nhận bị nhiễm HIV do tai nạn rủi ro nghề nghiệp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