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 năm 2024 phê duyệt 03 quy trình nội bộ được sửa đổi, bổ sung trong giải quyết thủ tục hành chính lĩnh vực người có công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61/QĐ-UBND</w:t>
      </w:r>
    </w:p>
    <w:p>
      <w:r>
        <w:t>Bến Tre, ngày 12 tháng 01 năm 2024</w:t>
      </w:r>
    </w:p>
    <w:p>
      <w:r>
        <w:t>QUYẾT ĐỊNH</w:t>
      </w:r>
    </w:p>
    <w:p>
      <w:r>
        <w:t>PHÊ DUYỆT 03 QUY TRÌNH NỘI BỘ ĐƯỢC SỬA ĐỔI, BỔ SUNG TRONG GIẢI QUYẾT THỦ TỤC HÀNH CHÍNH LĨNH VỰC NGƯỜI CÓ CÔNG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2898/QĐ-UBND ngày 13 tháng 12 năm 2023 của Ủy ban nhân dân tỉnh về việc công bố danh mục 03 thủ tục hành chính được sửa đổi, bổ sung trong lĩnh vực người có công (ưu đãi người có công với cách mạng) thuộc thẩm quyền giải quyết của Sở Lao động - Thương binh và Xã hội tỉnh Bến Tre;</w:t>
      </w:r>
    </w:p>
    <w:p>
      <w:r>
        <w:t>Theo đề nghị của Giám đốc Sở Lao động - Thương binh và Xã hội tại Tờ trình số 66/TTr-SLĐTBXH ngày 05 tháng 01 năm 2024.</w:t>
      </w:r>
    </w:p>
    <w:p>
      <w:r>
        <w:t>QUYẾT ĐỊNH:</w:t>
      </w:r>
    </w:p>
    <w:p>
      <w:r>
        <w:t>Điều 1.  Phê duyệt kèm theo Quyết định này 03 quy trình nội bộ được sửa đổi, bổ sung trong giải quyết thủ tục hành chính lĩnh vực người có công thuộc thẩm quyền tiếp nhận và giải quyết của Sở Lao động - Thương binh và Xã hội tỉnh Bến Tre  (Phụ lục kèm theo).</w:t>
      </w:r>
    </w:p>
    <w:p>
      <w:r>
        <w:t>Điều 2.  Quyết định này có hiệu lực thi hành kể từ ngày ký.</w:t>
      </w:r>
    </w:p>
    <w:p>
      <w:r>
        <w:t>1. Sửa đổi, bổ sung quy trình nội bộ (số 02) ban theo hành kèm Quyết định số 2333/QĐ-UBND ngày 21 tháng 9 năm 2020 của Ủy ban nhân dân tỉnh phê duyệt 02 quy trình mới, sửa đổi 01 quy trình, bãi bỏ 02 quy trình nội bộ trong quy trình nội bộ giải quyết thủ tục hành chính trong lĩnh vực người có công thuộc thẩm quyền tiếp nhận và giải quyết của Sở Lao động - Thương binh và Xã hội.</w:t>
      </w:r>
    </w:p>
    <w:p>
      <w:r>
        <w:t>2. Sửa đổi, bổ sung quy trình nội bộ (số 19 và 20) ban hành kèm theo Quyết định số 1345/QĐ-UBND ngày 27 tháng 6 năm 2022 của Ủy ban nhân dân tỉnh phê duyệt 34 quy trình nội bộ được sửa đổi, bổ sung trong giải quyết thủ tục hành chính lĩnh vực lao động, thương binh, xã hội thuộc thẩm quyền tiếp nhận và giải quyết của Sở Lao động - Thương binh và Xã hội.</w:t>
      </w:r>
    </w:p>
    <w:p>
      <w:r>
        <w:t>Điều 3.  Căn cứ quy trình nội bộ đã được phê duyệt tại Quyết định này, giao Sở Lao động - Thương binh và Xã hội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Sở Nội vụ;</w:t>
      </w:r>
    </w:p>
    <w:p>
      <w:r>
        <w:t>- UBND các huyện, thành phố;</w:t>
      </w:r>
    </w:p>
    <w:p>
      <w:r>
        <w:t>- UBND các xã, phường, thị trấn;</w:t>
      </w:r>
    </w:p>
    <w:p>
      <w:r>
        <w:t>- Phòng KSTT, KGVX, HCTC,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LAO ĐỘNG - THƯƠNG BINH VÀ XÃ HỘI TỈNH BẾN TRE</w:t>
      </w:r>
    </w:p>
    <w:p>
      <w:r>
        <w:t>(Kèm theo Quyết định số 61/QĐ-UBND ngày 12 tháng 01 năm 2024 của Ủy ban nhân dân tỉnh Bến Tre)</w:t>
      </w:r>
    </w:p>
    <w:p>
      <w:r>
        <w:t>Danh mục quy trình nội bộ được sửa đổi, bổ sung</w:t>
      </w:r>
    </w:p>
    <w:p>
      <w:r>
        <w:t>Số TT</w:t>
      </w:r>
    </w:p>
    <w:p>
      <w:r>
        <w:t>Tên thủ tục hành chính</w:t>
      </w:r>
    </w:p>
    <w:p>
      <w:r>
        <w:t>Quyết định công bố Danh mục thủ tục hành chính</w:t>
      </w:r>
    </w:p>
    <w:p>
      <w:r>
        <w:t>Quy trình số</w:t>
      </w:r>
    </w:p>
    <w:p>
      <w:r>
        <w:t>1</w:t>
      </w:r>
    </w:p>
    <w:p>
      <w:r>
        <w:t>Giải quyết chế độ mai táng phí đối với thanh niên xung phong thời kỳ chống Pháp</w:t>
      </w:r>
    </w:p>
    <w:p>
      <w:r>
        <w:t>Quyết định số 2898/QĐ-UBND ngày 13 tháng 12 năm 2023 của Ủy ban nhân dân tỉnh về việc công bố danh mục 03 thủ tục hành chính được sửa đổi, bổ sung trong lĩnh vực người có công (ưu đãi người có công với cách mạng) thuộc thẩm quyền giải quyết của Sở Lao động - Thương binh và Xã hội tỉnh Bến Tre</w:t>
      </w:r>
    </w:p>
    <w:p>
      <w:r>
        <w:t>02</w:t>
      </w:r>
    </w:p>
    <w:p>
      <w:r>
        <w:t>2</w:t>
      </w:r>
    </w:p>
    <w:p>
      <w:r>
        <w:t>Trợ cấp một lần đối với thanh niên xung phong đã hoàn thành nhiệm vụ trong kháng chiến</w:t>
      </w:r>
    </w:p>
    <w:p>
      <w:r>
        <w:t>19</w:t>
      </w:r>
    </w:p>
    <w:p>
      <w:r>
        <w:t>3</w:t>
      </w:r>
    </w:p>
    <w:p>
      <w:r>
        <w:t>Trợ cấp hàng tháng đối với thanh niên xung phong đã hoàn thành nhiệm vụ trong kháng chiến</w:t>
      </w:r>
    </w:p>
    <w:p>
      <w:r>
        <w:t>20</w:t>
      </w:r>
    </w:p>
    <w:p>
      <w:r>
        <w:t>PHỤ LỤC II</w:t>
      </w:r>
    </w:p>
    <w:p>
      <w:r>
        <w:t>NỘI DUNG QUY TRÌNH NỘI BỘ TRONG GIẢI QUYẾT THỦ TỤC HÀNH CHÍNH THUỘC THẨM QUYỀN TIẾP NHẬN VÀ GIẢI QUYẾT CỦA SỞ LAO ĐỘNG - THƯƠNG BINH VÀ XÃ HỘI TỈNH BẾN TRE</w:t>
      </w:r>
    </w:p>
    <w:p>
      <w:r>
        <w:t>(Kèm theo Quyết định số 61/QĐ-UBND ngày 12 tháng 01 năm 2024 của Ủy ban nhân dân tỉnh Bến Tre)</w:t>
      </w:r>
    </w:p>
    <w:p>
      <w:r>
        <w:t>Quy trình số 02</w:t>
      </w:r>
    </w:p>
    <w:p>
      <w:r>
        <w:t>QUY TRÌNH NỘI BỘ GIẢI QUYẾT THỦ TỤC HÀNH CHÍNH:</w:t>
      </w:r>
    </w:p>
    <w:p>
      <w:r>
        <w:t>“GIẢI QUYẾT CHẾ ĐỘ MAI TÁNG PHÍ ĐỐI VỚI THANH NIÊN XUNG PHONG THỜI KỲ CHỐNG PHÁP”</w:t>
      </w:r>
    </w:p>
    <w:p>
      <w:r>
        <w:t>Trình tự thực hiện</w:t>
      </w:r>
    </w:p>
    <w:p>
      <w:r>
        <w:t>Nội dung công việc</w:t>
      </w:r>
    </w:p>
    <w:p>
      <w:r>
        <w:t>Trách nhiệm thực hiện</w:t>
      </w:r>
    </w:p>
    <w:p>
      <w:r>
        <w:t>Thời gian thực hiện</w:t>
      </w:r>
    </w:p>
    <w:p>
      <w:r>
        <w:t>Bước 1</w:t>
      </w:r>
    </w:p>
    <w:p>
      <w:r>
        <w:t>Thân nhân lập bản khai thanh niên xung phong từ trần giấy kèm theo khai tử gửi đến Bộ phận tiếp nhận và trả kết quả của Ủy ban nhân dân cấp xã.  Công chức Lao động - Thương binh và Xã hội hướng dẫn, kiểm tra, tiếp nhận hồ sơ, quét (scan) và tạo lập hồ sơ điện tử, cập nhật vào phần mềm Hệ thống thông tin giải quyết TTHC của tỉnh.</w:t>
      </w:r>
    </w:p>
    <w:p>
      <w:r>
        <w:t>Công chức Bộ phận tiếp nhận và trả kết quả của Ủy ban nhân dân cấp xã</w:t>
      </w:r>
    </w:p>
    <w:p>
      <w:r>
        <w:t>01 ngày làm việc</w:t>
      </w:r>
    </w:p>
    <w:p>
      <w:r>
        <w:t>Bước 2</w:t>
      </w:r>
    </w:p>
    <w:p>
      <w:r>
        <w:t>Công chức Lao động - Thương binh và Xã hội xem xét, tham mưu trình lãnh đạo Ủy ban nhân dân cấp xã xác nhận bản khai đính kèm vào hồ sơ điện tử chuyển kèm giấy khai tử gửi Phòng Lao động - Thương binh và Xã hội.</w:t>
      </w:r>
    </w:p>
    <w:p>
      <w:r>
        <w:t>Công chức Lao động - Thương binh và Xã hội của UBND cấp xã</w:t>
      </w:r>
    </w:p>
    <w:p>
      <w:r>
        <w:t>04 ngày làm việc</w:t>
      </w:r>
    </w:p>
    <w:p>
      <w:r>
        <w:t>Bước 3</w:t>
      </w:r>
    </w:p>
    <w:p>
      <w:r>
        <w:t>Chuyên viên Phòng Lao động - Thương binh và Xã hội lập danh sách trình Lãnh đạo Phòng đính kèm vào hồ sơ điện tử chuyển đến Trung tâm Phục vụ hành chính công (Bộ phận Một cửa - Sở Lao động - Thương binh và Xã hội).</w:t>
      </w:r>
    </w:p>
    <w:p>
      <w:r>
        <w:t>Chuyên viên/Lãnh đạo Phòng Lao động - Thương binh và Xã hội</w:t>
      </w:r>
    </w:p>
    <w:p>
      <w:r>
        <w:t>10 ngày làm việc</w:t>
      </w:r>
    </w:p>
    <w:p>
      <w:r>
        <w:t>Bước 4</w:t>
      </w:r>
    </w:p>
    <w:p>
      <w:r>
        <w:t>Tiếp nhận hồ sơ điện tử hoặc tạo lập hồ sơ điện tử (đối với trường hợp tiếp nhận bản giấy), nhập thông tin cơ bản của hồ sơ, phân loại và số hóa thành phần hồ sơ theo quy định và lưu vào hồ sơ điện tử trên Hệ thống thông tin giải quyết TTHC tỉnh và chuyển hồ sơ về Sở Lao động - Thương binh và Xã hội thẩm định.</w:t>
      </w:r>
    </w:p>
    <w:p>
      <w:r>
        <w:t>Công chức Một cửa Sở Lao động - Thương binh và Xã hội làm việc tại Trung tâm Phục vụ hành chính công tỉnh Bến Tre</w:t>
      </w:r>
    </w:p>
    <w:p>
      <w:r>
        <w:t>01 ngày làm việc</w:t>
      </w:r>
    </w:p>
    <w:p>
      <w:r>
        <w:t>Bước 5</w:t>
      </w:r>
    </w:p>
    <w:p>
      <w:r>
        <w:t>Xem xét, thẩm tra, xử lý hồ sơ:</w:t>
      </w:r>
    </w:p>
    <w:p>
      <w:r>
        <w:t>- Ghép hồ sơ thanh niên xung phong đang quản lý cấp thẻ bảo hiểm y tế (nếu có) với bản khai, giấy khai tử để hoàn chỉnh hồ sơ giải quyết mai táng phí;</w:t>
      </w:r>
    </w:p>
    <w:p>
      <w:r>
        <w:t>- Soạn thảo quyết định trợ cấp mai táng.</w:t>
      </w:r>
    </w:p>
    <w:p>
      <w:r>
        <w:t>Chuyên viên Phòng Người có công</w:t>
      </w:r>
    </w:p>
    <w:p>
      <w:r>
        <w:t>05 ngày làm việc</w:t>
      </w:r>
    </w:p>
    <w:p>
      <w:r>
        <w:t>Bước 6</w:t>
      </w:r>
    </w:p>
    <w:p>
      <w:r>
        <w:t>Xem xét, trình Lãnh đạo Sở ký Quyết định trợ cấp mai táng phí.</w:t>
      </w:r>
    </w:p>
    <w:p>
      <w:r>
        <w:t>Lãnh đạo Phòng Người có công</w:t>
      </w:r>
    </w:p>
    <w:p>
      <w:r>
        <w:t>01 ngày làm việc</w:t>
      </w:r>
    </w:p>
    <w:p>
      <w:r>
        <w:t>Bước 7</w:t>
      </w:r>
    </w:p>
    <w:p>
      <w:r>
        <w:t>Xem xét, ký phê duyệt kết quả giải quyết TTHC</w:t>
      </w:r>
    </w:p>
    <w:p>
      <w:r>
        <w:t>Lãnh đạo Sở Lao động - Thương binh và Xã hội</w:t>
      </w:r>
    </w:p>
    <w:p>
      <w:r>
        <w:t>01 ngày làm việc</w:t>
      </w:r>
    </w:p>
    <w:p>
      <w:r>
        <w:t>Bước 8</w:t>
      </w:r>
    </w:p>
    <w:p>
      <w:r>
        <w:t>Vào sổ văn bản, lưu trữ hồ sơ, chuyển kết quả cho Bộ phận Một cửa của Sở Lao động - Thương binh và Xã hội tại Trung tâm Phục vụ hành chính công tỉnh.</w:t>
      </w:r>
    </w:p>
    <w:p>
      <w:r>
        <w:t>Văn thư Sở Lao động - Thương binh và Xã hội</w:t>
      </w:r>
    </w:p>
    <w:p>
      <w:r>
        <w:t>01 ngày làm việc</w:t>
      </w:r>
    </w:p>
    <w:p>
      <w:r>
        <w:t>Bước 9</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 Bến Tre</w:t>
      </w:r>
    </w:p>
    <w:p>
      <w:r>
        <w:t>01 ngày làm việc</w:t>
      </w:r>
    </w:p>
    <w:p>
      <w:r>
        <w:t>Tổng thời gian giải quyết thủ tục hành chính: 25 ngày làm việc</w:t>
      </w:r>
    </w:p>
    <w:p>
      <w:r>
        <w:t>Quy trình số 19</w:t>
      </w:r>
    </w:p>
    <w:p>
      <w:r>
        <w:t>QUY TRÌNH NỘI BỘ GIẢI QUYẾT THỦ TỤC HÀNH CHÍNH:</w:t>
      </w:r>
    </w:p>
    <w:p>
      <w:r>
        <w:t>TRỢ CẤP MỘT LẦN ĐỐI VỚI THANH NIÊN XUNG PHONG ĐÃ HOÀN THÀNH NHIỆM VỤ TRONG KHÁNG CHIẾN”</w:t>
      </w:r>
    </w:p>
    <w:p>
      <w:r>
        <w:t>Trình tự thực hiện</w:t>
      </w:r>
    </w:p>
    <w:p>
      <w:r>
        <w:t>Nội dung công việc</w:t>
      </w:r>
    </w:p>
    <w:p>
      <w:r>
        <w:t>Trách nhiệm thực hiện</w:t>
      </w:r>
    </w:p>
    <w:p>
      <w:r>
        <w:t>Thời gian thực hiện</w:t>
      </w:r>
    </w:p>
    <w:p>
      <w:r>
        <w:t>Bước 1</w:t>
      </w:r>
    </w:p>
    <w:p>
      <w:r>
        <w:t>Thanh niên xung phong (TNXP) hoặc thân nhân của TNXP (trường hợp TNXP đã từ trần) nộp hồ sơ theo quy định gửi đến Bộ phận tiếp nhận và trả kết Ủy quả của ban nhân dân cấp xã nơi cư trú.  Công chức Lao động - Thương binh và Xã hội hướng dẫn, kiểm tra, tiếp nhận hồ sơ, quét (scan) và tạo lập hồ sơ điện tử, cập nhật vào phần mềm Hệ thống thông tin giải quyết TTHC của tỉnh.</w:t>
      </w:r>
    </w:p>
    <w:p>
      <w:r>
        <w:t>Công chức Bộ phận tiếp nhận và trả kết quả của Ủy ban nhân dân cấp xã</w:t>
      </w:r>
    </w:p>
    <w:p>
      <w:r>
        <w:t>0,5 ngày làm việc</w:t>
      </w:r>
    </w:p>
    <w:p>
      <w:r>
        <w:t>Bước 2</w:t>
      </w:r>
    </w:p>
    <w:p>
      <w:r>
        <w:t>Công chức Lao động - Thương binh và Xã hội xem xét, tham mưu Ủy ban nhân dân cấp xã:</w:t>
      </w:r>
    </w:p>
    <w:p>
      <w:r>
        <w:t>- Tổ chức hội nghị và lập biên bản xác nhận hồ sơ xét hưởng chế độ trợ cấp.</w:t>
      </w:r>
    </w:p>
    <w:p>
      <w:r>
        <w:t>- Tổng hợp hồ sơ xét hưởng chế độ trợ cấp đối với TNXP và đính kèm vào hồ sơ điện tử gửi về Ủy ban nhân dân cấp huyện (qua Bộ phận một cửa để chuyển đến Phòng Nội vụ).</w:t>
      </w:r>
    </w:p>
    <w:p>
      <w:r>
        <w:t>Công chức Lao động - Thương binh và Xã hội của UBND cấp xã</w:t>
      </w:r>
    </w:p>
    <w:p>
      <w:r>
        <w:t>04 ngày làm việc</w:t>
      </w:r>
    </w:p>
    <w:p>
      <w:r>
        <w:t>Bước 3</w:t>
      </w:r>
    </w:p>
    <w:p>
      <w:r>
        <w:t>Phòng Nội vụ kiểm tra hồ sơ, tổng hợp danh sách đính kèm vào hồ sơ điện tử chuyển đến Trung tâm Phục vụ hành chính công tỉnh (Sở Nội vụ).</w:t>
      </w:r>
    </w:p>
    <w:p>
      <w:r>
        <w:t>Phòng Nội vụ</w:t>
      </w:r>
    </w:p>
    <w:p>
      <w:r>
        <w:t>05 ngày làm việc</w:t>
      </w:r>
    </w:p>
    <w:p>
      <w:r>
        <w:t>Bước 4</w:t>
      </w:r>
    </w:p>
    <w:p>
      <w:r>
        <w:t>Bộ phận Một cửa Sở Nội vụ làm việc tại Trung tâm Phục vụ hành chính công tỉnh chuyển hồ sơ đến Sở Nội vụ thẩm định</w:t>
      </w:r>
    </w:p>
    <w:p>
      <w:r>
        <w:t>Công chức Một cửa Sở Nội vụ làm việc tại Trung tâm Phục vụ hành chính công tỉnh Bến Tre</w:t>
      </w:r>
    </w:p>
    <w:p>
      <w:r>
        <w:t>01 ngày làm việc</w:t>
      </w:r>
    </w:p>
    <w:p>
      <w:r>
        <w:t>Bước 5</w:t>
      </w:r>
    </w:p>
    <w:p>
      <w:r>
        <w:t>Sở Nội vụ chủ trì, phối hợp với Sở Lao động - Thương binh và Xã hội xét duyệt, thẩm định, tổng hợp, trình Ủy ban nhân dân tỉnh ra quyết định hưởng chế độ trợ cấp</w:t>
      </w:r>
    </w:p>
    <w:p>
      <w:r>
        <w:t>Sở Nội vụ</w:t>
      </w:r>
    </w:p>
    <w:p>
      <w:r>
        <w:t>08 ngày làm việc</w:t>
      </w:r>
    </w:p>
    <w:p>
      <w:r>
        <w:t>Bước 6</w:t>
      </w:r>
    </w:p>
    <w:p>
      <w:r>
        <w:t>Tiếp nhận hồ sơ do Sở Nội vụ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Khoa giáo Văn xã phụ trách lĩnh vực thẩm định</w:t>
      </w:r>
    </w:p>
    <w:p>
      <w:r>
        <w:t>Lãnh đạo Văn phòng UBND tỉnh phụ trách lĩnh vực</w:t>
      </w:r>
    </w:p>
    <w:p>
      <w:r>
        <w:t>0,5 ngày làm việc</w:t>
      </w:r>
    </w:p>
    <w:p>
      <w:r>
        <w:t>Bước 8</w:t>
      </w:r>
    </w:p>
    <w:p>
      <w:r>
        <w:t>Thẩm định hồ sơ trình UBND tỉnh xem xét, phê duyệt</w:t>
      </w:r>
    </w:p>
    <w:p>
      <w:r>
        <w:t>Phòng Khoa giáo Văn xã thẩm định trình Lãnh đạo UBND tỉnh phê duyệt</w:t>
      </w:r>
    </w:p>
    <w:p>
      <w:r>
        <w:t>2,5 ngày làm việc</w:t>
      </w:r>
    </w:p>
    <w:p>
      <w:r>
        <w:t>Bước 9</w:t>
      </w:r>
    </w:p>
    <w:p>
      <w:r>
        <w:t>Chuyển Bộ phận Tiếp nhận hồ sơ và trả kết quả của Văn phòng UBND tỉnh chuyển trả kết quả cho Sở Lao động, Thương binh và Xã hội</w:t>
      </w:r>
    </w:p>
    <w:p>
      <w:r>
        <w:t>Công chức Một cửa Văn phòng UBND tỉnh</w:t>
      </w:r>
    </w:p>
    <w:p>
      <w:r>
        <w:t>0,5 ngày làm việc</w:t>
      </w:r>
    </w:p>
    <w:p>
      <w:r>
        <w:t>Bước 10</w:t>
      </w:r>
    </w:p>
    <w:p>
      <w:r>
        <w:t>Căn cứ quyết định của Ủy ban nhân dân tỉnh về giải quyết chế độ trợ cấp đối với TNXP, Sở Lao động - Thương binh và Xã hội hoàn thành tổng hợp danh sách, kèm theo công văn đề nghị bổ sung dự toán chi chế độ trợ cấp một lần gửi Bộ Lao động - Thương binh và Xã hội (02 bản); lưu giữ hồ sơ theo quy định. Đồng thời chuyển kết quả giải quyết đến Trung tâm Phục vụ hành chính công tỉnh để trả kết quả.</w:t>
      </w:r>
    </w:p>
    <w:p>
      <w:r>
        <w:t>Sở Lao động - Thương binh và Xã hội</w:t>
      </w:r>
    </w:p>
    <w:p>
      <w:r>
        <w:t>02 ngày làm việc</w:t>
      </w:r>
    </w:p>
    <w:p>
      <w:r>
        <w:t>Bước 11</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25 ngày làm việc</w:t>
      </w:r>
    </w:p>
    <w:p>
      <w:r>
        <w:t>Quy trình số 20</w:t>
      </w:r>
    </w:p>
    <w:p>
      <w:r>
        <w:t>QUY TRÌNH NỘI BỘ GIẢI QUYẾT THỦ TỤC HÀNH CHÍNH:</w:t>
      </w:r>
    </w:p>
    <w:p>
      <w:r>
        <w:t>“TRỢ CẤP HÀNG THÁNG ĐỐI VỚI THANH NIÊN XUNG PHONG ĐÃ HOÀN THÀNH NHIỆM VỤ TRONG KHÁNG CHIẾN”</w:t>
      </w:r>
    </w:p>
    <w:p>
      <w:r>
        <w:t>Trình tự thực hiện</w:t>
      </w:r>
    </w:p>
    <w:p>
      <w:r>
        <w:t>Nội dung công việc</w:t>
      </w:r>
    </w:p>
    <w:p>
      <w:r>
        <w:t>Trách nhiệm thực hiện</w:t>
      </w:r>
    </w:p>
    <w:p>
      <w:r>
        <w:t>Thời gian thực hiện</w:t>
      </w:r>
    </w:p>
    <w:p>
      <w:r>
        <w:t>Bước 1</w:t>
      </w:r>
    </w:p>
    <w:p>
      <w:r>
        <w:t>Thanh niên xung phong (TNXP) hoặc thân nhân của TNXP (trường hợp TNXP đã từ trần) nộp hồ sơ theo quy định gửi đến Bộ phận tiếp nhận và trả kết quả của Ủy ban nhân dân cấp xã nơi cư trú.  Công chức Lao động - Thương binh và Xã hội hướng dẫn, kiểm tra, tiếp nhận hồ sơ, quét (scan) và tạo lập hồ sơ điện tử, cập nhật vào phần mềm Hệ thống thông tin giải quyết TTHC của tỉnh.</w:t>
      </w:r>
    </w:p>
    <w:p>
      <w:r>
        <w:t>Công chức Bộ phận tiếp nhận và trả kết quả của Ủy ban nhân dân cấp xã</w:t>
      </w:r>
    </w:p>
    <w:p>
      <w:r>
        <w:t>0,5 ngày làm việc</w:t>
      </w:r>
    </w:p>
    <w:p>
      <w:r>
        <w:t>Bước 2</w:t>
      </w:r>
    </w:p>
    <w:p>
      <w:r>
        <w:t>Công chức Lao động - Thương binh và Xã hội xem xét, tham mưu Ủy ban nhân dân cấp xã:</w:t>
      </w:r>
    </w:p>
    <w:p>
      <w:r>
        <w:t>- Tổ chức hội nghị và lập biên bản xác nhận hồ sơ xét hưởng chế độ trợ cấp.</w:t>
      </w:r>
    </w:p>
    <w:p>
      <w:r>
        <w:t>- Tổng hợp hồ sơ xét hưởng chế độ trợ cấp đối với TNXP đính kèm vào hồ sơ điện tử chuyển đến Ủy ban nhân dân cấp huyện (qua Bộ phận một cửa để chuyển đến Phòng Nội vụ).</w:t>
      </w:r>
    </w:p>
    <w:p>
      <w:r>
        <w:t>Công chức Lao động - Thương binh và Xã hội của UBND cấp xã</w:t>
      </w:r>
    </w:p>
    <w:p>
      <w:r>
        <w:t>04 ngày làm việc</w:t>
      </w:r>
    </w:p>
    <w:p>
      <w:r>
        <w:t>Bước 3</w:t>
      </w:r>
    </w:p>
    <w:p>
      <w:r>
        <w:t>Phòng Nội vụ kiểm tra hồ sơ, tổng hợp danh sách đính kèm vào hồ sơ điện tử chuyển đến Trung tâm Phục vụ hành chính công tỉnh (Sở Nội vụ).</w:t>
      </w:r>
    </w:p>
    <w:p>
      <w:r>
        <w:t>Phòng Nội vụ</w:t>
      </w:r>
    </w:p>
    <w:p>
      <w:r>
        <w:t>05 ngày làm việc</w:t>
      </w:r>
    </w:p>
    <w:p>
      <w:r>
        <w:t>Bước 4</w:t>
      </w:r>
    </w:p>
    <w:p>
      <w:r>
        <w:t>Bộ phận Một cửa Sở Nội vụ làm việc tại Trung tâm Phục vụ hành chính công tỉnh chuyển hồ sơ đến Sở Nội vụ thẩm định</w:t>
      </w:r>
    </w:p>
    <w:p>
      <w:r>
        <w:t>Công chức Một cửa Sở Nội vụ làm việc tại Trung tâm Phục vụ hành chính công tỉnh Bến Tre</w:t>
      </w:r>
    </w:p>
    <w:p>
      <w:r>
        <w:t>01 ngày làm việc</w:t>
      </w:r>
    </w:p>
    <w:p>
      <w:r>
        <w:t>Bước 5</w:t>
      </w:r>
    </w:p>
    <w:p>
      <w:r>
        <w:t>Sở Nội vụ chủ trì, phối hợp với Sở Lao động - Thương binh và Xã hội xét duyệt, thẩm định, tổng hợp, trình ủy ban nhân dân tỉnh ra quyết định hưởng chế độ trợ cấp</w:t>
      </w:r>
    </w:p>
    <w:p>
      <w:r>
        <w:t>Sở Nội vụ</w:t>
      </w:r>
    </w:p>
    <w:p>
      <w:r>
        <w:t>08 ngày làm việc</w:t>
      </w:r>
    </w:p>
    <w:p>
      <w:r>
        <w:t>Bước 6</w:t>
      </w:r>
    </w:p>
    <w:p>
      <w:r>
        <w:t>Tiếp nhận hồ sơ do Sở Nội vụ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Khoa giáo Văn xã phụ trách lĩnh vực thẩm định</w:t>
      </w:r>
    </w:p>
    <w:p>
      <w:r>
        <w:t>Lãnh đạo Văn phòng UBND tỉnh phụ trách lĩnh vực</w:t>
      </w:r>
    </w:p>
    <w:p>
      <w:r>
        <w:t>0,5 ngày làm việc</w:t>
      </w:r>
    </w:p>
    <w:p>
      <w:r>
        <w:t>Bước 8</w:t>
      </w:r>
    </w:p>
    <w:p>
      <w:r>
        <w:t>Thẩm định hồ sơ trình UBND tỉnh xem xét, phê duyệt</w:t>
      </w:r>
    </w:p>
    <w:p>
      <w:r>
        <w:t>Phòng Khoa giáo Văn xã thẩm định trình Lãnh đạo UBND tỉnh phê duyệt</w:t>
      </w:r>
    </w:p>
    <w:p>
      <w:r>
        <w:t>2,5 ngày làm việc</w:t>
      </w:r>
    </w:p>
    <w:p>
      <w:r>
        <w:t>Bước 9</w:t>
      </w:r>
    </w:p>
    <w:p>
      <w:r>
        <w:t>Chuyển Bộ phận Tiếp nhận hồ sơ và trả kết quả của Văn phòng UBND tỉnh chuyển trả kết quả cho Sở Lao động, Thương binh và Xã hội</w:t>
      </w:r>
    </w:p>
    <w:p>
      <w:r>
        <w:t>Công chức Một cửa Văn phòng UBND tỉnh</w:t>
      </w:r>
    </w:p>
    <w:p>
      <w:r>
        <w:t>0,5 ngày làm việc</w:t>
      </w:r>
    </w:p>
    <w:p>
      <w:r>
        <w:t>Bước 10</w:t>
      </w:r>
    </w:p>
    <w:p>
      <w:r>
        <w:t>Căn cứ quyết định của Ủy ban nhân dân tỉnh về giải quyết chế độ trợ cấp đối với TNXP, Sở Lao động - Thương binh và Xã hội hoàn thành tổng hợp danh sách, kèm theo công văn đề nghị bổ sung dự toán chi chế độ trợ cấp một lần gửi Bộ Lao động - Thương binh và Xã hội (02 bản); lưu giữ hồ sơ theo quy định. Đồng thời chuyển kết quả giải quyết đến Trung tâm Phục vụ hành chính công tỉnh để trả kết quả.</w:t>
      </w:r>
    </w:p>
    <w:p>
      <w:r>
        <w:t>Sở Lao động - Thương binh và Xã hội</w:t>
      </w:r>
    </w:p>
    <w:p>
      <w:r>
        <w:t>02 ngày làm việc</w:t>
      </w:r>
    </w:p>
    <w:p>
      <w:r>
        <w:t>Bước 11</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