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600/QĐ-BNV năm 2024 điều chỉnh danh mục thủ tục hành chính lĩnh vực tín ngưỡng, tôn giáo thuộc phạm vi quản lý Nhà nước của Bộ Nội vụ đủ điều kiện thực hiện dịch vụ công trực tuyến toàn trình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25/08/2024</w:t>
            </w:r>
          </w:p>
        </w:tc>
      </w:tr>
      <w:tr>
        <w:tc>
          <w:tcPr>
            <w:tcW w:type="dxa" w:w="4320"/>
          </w:tcPr>
          <w:p>
            <w:r>
              <w:t>Ngày hiệu lực</w:t>
            </w:r>
          </w:p>
        </w:tc>
        <w:tc>
          <w:tcPr>
            <w:tcW w:type="dxa" w:w="4320"/>
          </w:tcPr>
          <w:p>
            <w:r>
              <w:t>25/08/2024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600/QĐ-BNV</w:t>
      </w:r>
    </w:p>
    <w:p>
      <w:r>
        <w:t>Hà Nội, ngày 25 tháng 08 năm 2024</w:t>
      </w:r>
    </w:p>
    <w:p>
      <w:r>
        <w:t>QUYẾT ĐỊNH</w:t>
      </w:r>
    </w:p>
    <w:p>
      <w:r>
        <w:t>ĐIỀU CHỈNH, BỔ SUNG DANH MỤC THỦ TỤC HÀNH CHÍNH LĨNH VỰC TÍN NGƯỠNG, TÔN GIÁO THUỘC PHẠM VI QUẢN LÝ NHÀ NƯỚC CỦA BỘ NỘI VỤ ĐỦ ĐIỀU KIỆN THỰC HIỆN DỊCH VỤ CÔNG TRỰC TUYẾN TOÀN TRÌNH</w:t>
      </w:r>
    </w:p>
    <w:p>
      <w:r>
        <w:t>BỘ TRƯỞNG BỘ NỘI VỤ</w:t>
      </w:r>
    </w:p>
    <w:p>
      <w:r>
        <w:t>Căn cứ Nghị định số 63/2022/NĐ-CP ngày 12/9/2022 của Chính phủ quy định chức năng, nhiệm vụ, quyền hạn và cơ cấu tổ chức của Bộ Nội vụ;</w:t>
      </w:r>
    </w:p>
    <w:p>
      <w:r>
        <w:t>Căn cứ Nghị định số 45/2020/NĐ-CP ngày 08/4/2020 của Chính phủ về thực hiện thủ tục hành chính trên môi trường điện tử;</w:t>
      </w:r>
    </w:p>
    <w:p>
      <w:r>
        <w:t>Căn cứ Nghị định số 42/2022/NĐ-CP ngày 24/06/2022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491/QĐ-BNV ngày 10/7/2024 của Bộ trưởng Bộ Nội vụ về việc công bố thủ tục hành chính trong lĩnh vực tín ngưỡng, tôn giáo thuộc phạm vi chức năng quản lý nhà nước của Bộ Nội vụ;</w:t>
      </w:r>
    </w:p>
    <w:p>
      <w:r>
        <w:t>Theo đề nghị của Chánh Văn phòng Bộ.</w:t>
      </w:r>
    </w:p>
    <w:p>
      <w:r>
        <w:t>QUYẾT ĐỊNH:</w:t>
      </w:r>
    </w:p>
    <w:p>
      <w:r>
        <w:t>Điều 1.  Điều chỉnh, bổ sung danh mục thủ tục hành chính lĩnh vực tín ngưỡng, tôn giáo thuộc phạm vi quản lý nhà nước của Bộ Nội vụ đủ điều kiện thực hiện dịch vụ công trực tuyến toàn trình (Có danh mục kèm theo).</w:t>
      </w:r>
    </w:p>
    <w:p>
      <w:r>
        <w:t>Điều 2.  Quyết định có hiệu lực kể từ ngày ký ban hành.</w:t>
      </w:r>
    </w:p>
    <w:p>
      <w:r>
        <w:t>Danh mục thủ tục hành chính ban hành kèm theo Quyết định này thay thế danh mục các thủ tục hành chính lĩnh vực tín ngưỡng, tôn giáo ban hành kèm theo Quyết định số 1006/QĐ-BNV ngày 14/12/2023 của Bộ trưởng Bộ Nội vụ công bố danh mục thủ tục hành chính có đủ điều kiện thực hiện dịch vụ công trực tuyến toàn trình thuộc thẩm quyền giải quyết của Bộ Nội vụ và danh mục các thủ tục hành chính lĩnh vực tín ngưỡng, tôn giáo ban hành kèm theo Quyết định số 179/QĐ-BNV ngày 15/3/2021 của Bộ trưởng Bộ Nội vụ công bố danh mục thủ tục hành chính cấp địa phương thuộc phạm vi quản lý nhà nước của Bộ Nội vụ đủ điều kiện thực hiện dịch vụ công trực tuyến toàn trình.</w:t>
      </w:r>
    </w:p>
    <w:p>
      <w:r>
        <w:t>Điều 3.  Chánh Văn phòng Bộ, Thủ trưởng các đơn vị thuộc, trực thuộc Bộ và các cơ quan có liên quan chịu trách nhiệm thi hành Quyết định này./.</w:t>
      </w:r>
    </w:p>
    <w:p>
      <w:r>
        <w:t>Nơi nhận:</w:t>
      </w:r>
    </w:p>
    <w:p>
      <w:r>
        <w:t>- Như Điều 3;</w:t>
      </w:r>
    </w:p>
    <w:p>
      <w:r>
        <w:t>- Bộ trưởng;</w:t>
      </w:r>
    </w:p>
    <w:p>
      <w:r>
        <w:t>- Các Thứ trưởng;</w:t>
      </w:r>
    </w:p>
    <w:p>
      <w:r>
        <w:t>- Văn phòng Chính phủ (Cục KSTTHC);</w:t>
      </w:r>
    </w:p>
    <w:p>
      <w:r>
        <w:t>- Các Bộ, cơ quan ngang bộ, cơ quan thuộc Chính phủ;</w:t>
      </w:r>
    </w:p>
    <w:p>
      <w:r>
        <w:t>- UBND các tỉnh, thành phố trực thuộc Trung ương;</w:t>
      </w:r>
    </w:p>
    <w:p>
      <w:r>
        <w:t>- Các đơn vị thuộc, trực thuộc Bộ;</w:t>
      </w:r>
    </w:p>
    <w:p>
      <w:r>
        <w:t>- Cổng thông tin điện tử Bộ Nội vụ;</w:t>
      </w:r>
    </w:p>
    <w:p>
      <w:r>
        <w:t>- Lưu: VT, VP (VTLT&amp;KSTTHC).</w:t>
      </w:r>
    </w:p>
    <w:p>
      <w:r>
        <w:t>BỘ TRƯỞNG</w:t>
      </w:r>
    </w:p>
    <w:p>
      <w:r>
        <w:t>Phạm Thị Thanh Trà</w:t>
      </w:r>
    </w:p>
    <w:p>
      <w:r>
        <w:t>DANH MỤC</w:t>
      </w:r>
    </w:p>
    <w:p>
      <w:r>
        <w:t>THỦ TỤC HÀNH CHÍNH LĨNH VỰC TÍN NGƯỠNG, TÔN GIÁO THUỘC PHẠM VI QUẢN LÝ NHÀ NƯỚC CỦA BỘ NỘI VỤ ĐỦ ĐIỀU KIỆN THỰC HIỆN DỊCH VỤ CÔNG TRỰC TUYẾN TOÀN TRÌNH</w:t>
      </w:r>
    </w:p>
    <w:p>
      <w:r>
        <w:t>(Kèm theo Quyết định số 600/QĐ-BNV ngày 25 tháng 08 năm 2024 của Bộ Nội vụ)</w:t>
      </w:r>
    </w:p>
    <w:p>
      <w:r>
        <w:t>STT</w:t>
      </w:r>
    </w:p>
    <w:p>
      <w:r>
        <w:t>Mã TTHC</w:t>
      </w:r>
    </w:p>
    <w:p>
      <w:r>
        <w:t>Tên thủ tục hành chính/ dịch vụ công</w:t>
      </w:r>
    </w:p>
    <w:p>
      <w:r>
        <w:t>I</w:t>
      </w:r>
    </w:p>
    <w:p>
      <w:r>
        <w:t>THỦ TỤC HÀNH CHÍNH CẤP TRUNG ƯƠNG</w:t>
      </w:r>
    </w:p>
    <w:p>
      <w:r>
        <w:t>1</w:t>
      </w:r>
    </w:p>
    <w:p>
      <w:r>
        <w:t>1.012570</w:t>
      </w:r>
    </w:p>
    <w:p>
      <w:r>
        <w:t>Thủ tục đề nghị công nhận tổ chức tôn giáo có địa bàn hoạt động ở nhiều tỉnh</w:t>
      </w:r>
    </w:p>
    <w:p>
      <w:r>
        <w:t>2</w:t>
      </w:r>
    </w:p>
    <w:p>
      <w:r>
        <w:t>1.012571</w:t>
      </w:r>
    </w:p>
    <w:p>
      <w:r>
        <w:t>Thủ tục đề nghị thành lập, chia, tách, sáp nhập, hợp nhất tổ chức tôn giáo trực thuộc có địa bàn hoạt động ở nhiều tỉnh</w:t>
      </w:r>
    </w:p>
    <w:p>
      <w:r>
        <w:t>3</w:t>
      </w:r>
    </w:p>
    <w:p>
      <w:r>
        <w:t>1.012572</w:t>
      </w:r>
    </w:p>
    <w:p>
      <w:r>
        <w:t>Thủ tục đề nghị thành lập cơ sở đào tạo tôn giáo</w:t>
      </w:r>
    </w:p>
    <w:p>
      <w:r>
        <w:t>4</w:t>
      </w:r>
    </w:p>
    <w:p>
      <w:r>
        <w:t>1.012573</w:t>
      </w:r>
    </w:p>
    <w:p>
      <w:r>
        <w:t>Thủ tục đề nghị cho tổ chức tôn giáo ở Việt Nam gia nhập tổ chức tôn giáo nước ngoài</w:t>
      </w:r>
    </w:p>
    <w:p>
      <w:r>
        <w:t>5</w:t>
      </w:r>
    </w:p>
    <w:p>
      <w:r>
        <w:t>1.012574</w:t>
      </w:r>
    </w:p>
    <w:p>
      <w:r>
        <w:t>Thủ tục đề nghị cấp đăng ký pháp nhân phi thương mại cho tổ chức tôn giáo trực thuộc có địa bàn hoạt động ở nhiều tỉnh</w:t>
      </w:r>
    </w:p>
    <w:p>
      <w:r>
        <w:t>6</w:t>
      </w:r>
    </w:p>
    <w:p>
      <w:r>
        <w:t>1.012576</w:t>
      </w:r>
    </w:p>
    <w:p>
      <w:r>
        <w:t>Thủ tục đề nghị tự giải thể của tổ chức tôn giáo có địa bàn hoạt động ở nhiều tỉnh theo quy định của hiến chương</w:t>
      </w:r>
    </w:p>
    <w:p>
      <w:r>
        <w:t>7</w:t>
      </w:r>
    </w:p>
    <w:p>
      <w:r>
        <w:t>1.012577</w:t>
      </w:r>
    </w:p>
    <w:p>
      <w:r>
        <w:t>Thủ tục đề nghị giải thể tổ chức tôn giáo trực thuộc có địa bàn hoạt động ở nhiều tỉnh theo quy định của hiến chương của tổ chức</w:t>
      </w:r>
    </w:p>
    <w:p>
      <w:r>
        <w:t>8</w:t>
      </w:r>
    </w:p>
    <w:p>
      <w:r>
        <w:t>1.012578</w:t>
      </w:r>
    </w:p>
    <w:p>
      <w:r>
        <w:t>Thủ tục đề nghị giải thể cơ sở đào tạo tôn giáo theo quyết định của tổ chức tôn giáo</w:t>
      </w:r>
    </w:p>
    <w:p>
      <w:r>
        <w:t>9</w:t>
      </w:r>
    </w:p>
    <w:p>
      <w:r>
        <w:t>1.012581</w:t>
      </w:r>
    </w:p>
    <w:p>
      <w:r>
        <w:t>Thủ tục đăng ký sửa đổi hiến chương của tổ chức tôn giáo có địa bàn hoạt động ở nhiều tỉnh</w:t>
      </w:r>
    </w:p>
    <w:p>
      <w:r>
        <w:t>10</w:t>
      </w:r>
    </w:p>
    <w:p>
      <w:r>
        <w:t>1.012583</w:t>
      </w:r>
    </w:p>
    <w:p>
      <w:r>
        <w:t>Thủ tục đề nghị thay đổi tên của tổ chức tôn giáo, tổ chức tôn giáo trực thuộc có địa bàn hoạt động ở nhiều tỉnh</w:t>
      </w:r>
    </w:p>
    <w:p>
      <w:r>
        <w:t>11</w:t>
      </w:r>
    </w:p>
    <w:p>
      <w:r>
        <w:t>1.012587</w:t>
      </w:r>
    </w:p>
    <w:p>
      <w:r>
        <w:t>Thủ tục đề nghị cấp chứng nhận đăng ký hoạt động tôn giáo cho tổ chức có địa bàn hoạt động ở nhiều tỉnh</w:t>
      </w:r>
    </w:p>
    <w:p>
      <w:r>
        <w:t>12</w:t>
      </w:r>
    </w:p>
    <w:p>
      <w:r>
        <w:t>1.012589</w:t>
      </w:r>
    </w:p>
    <w:p>
      <w:r>
        <w:t>Thủ tục thông báo người được phong phẩm hoặc suy cử làm chức sắc đối với các trường hợp quy định tại khoản 1 Điều 33 của Luật tín ngưỡng, tôn giáo</w:t>
      </w:r>
    </w:p>
    <w:p>
      <w:r>
        <w:t>13</w:t>
      </w:r>
    </w:p>
    <w:p>
      <w:r>
        <w:t>1.012594</w:t>
      </w:r>
    </w:p>
    <w:p>
      <w:r>
        <w:t>Thủ tục thông báo hủy kết quả phong phẩm hoặc suy cử chức sắc đối với các trường hợp quy định tại khoản 1 Điều 33 của Luật tín ngưỡng, tôn giáo</w:t>
      </w:r>
    </w:p>
    <w:p>
      <w:r>
        <w:t>14</w:t>
      </w:r>
    </w:p>
    <w:p>
      <w:r>
        <w:t>1.012595</w:t>
      </w:r>
    </w:p>
    <w:p>
      <w:r>
        <w:t>Thủ tục đăng ký người được bổ nhiệm, bầu cử, suy cử làm chức việc đối với các trường hợp quy định tại khoản 1 Điều 34 của Luật tín ngưỡng, tôn giáo</w:t>
      </w:r>
    </w:p>
    <w:p>
      <w:r>
        <w:t>15</w:t>
      </w:r>
    </w:p>
    <w:p>
      <w:r>
        <w:t>1.012597</w:t>
      </w:r>
    </w:p>
    <w:p>
      <w:r>
        <w:t>Thủ tục đăng ký người được bổ nhiệm, bầu cử, suy cử làm chức việc của tổ chức được cấp chứng nhận đăng ký hoạt động tôn giáo có địa bàn hoạt động ở nhiều tỉnh</w:t>
      </w:r>
    </w:p>
    <w:p>
      <w:r>
        <w:t>16</w:t>
      </w:r>
    </w:p>
    <w:p>
      <w:r>
        <w:t>1.012609</w:t>
      </w:r>
    </w:p>
    <w:p>
      <w:r>
        <w:t>Thủ tục thông báo về người được bổ nhiệm, bầu cử, suy cử làm chức việc đối với các trường hợp quy định tại khoản 1 Điều 34 Luật tín ngưỡng, tôn giáo</w:t>
      </w:r>
    </w:p>
    <w:p>
      <w:r>
        <w:t>17</w:t>
      </w:r>
    </w:p>
    <w:p>
      <w:r>
        <w:t>1.012610</w:t>
      </w:r>
    </w:p>
    <w:p>
      <w:r>
        <w:t>Thủ tục thông báo về người được bổ nhiệm, bầu cử, suy cử làm chức việc của tổ chức được cấp chứng nhận đăng ký hoạt động tôn giáo có địa bàn hoạt động ở nhiều tỉnh</w:t>
      </w:r>
    </w:p>
    <w:p>
      <w:r>
        <w:t>18</w:t>
      </w:r>
    </w:p>
    <w:p>
      <w:r>
        <w:t>1.012611</w:t>
      </w:r>
    </w:p>
    <w:p>
      <w:r>
        <w:t>Thủ tục thông báo kết quả bổ nhiệm, bầu cử, suy cử những người lãnh đạo tổ chức đối với tổ chức được cấp chứng nhận đăng ký hoạt động tôn giáo có địa bàn hoạt động ở nhiều tỉnh theo quy định tại khoản 7 Điều 34 của Luật tín ngưỡng, tôn giáo</w:t>
      </w:r>
    </w:p>
    <w:p>
      <w:r>
        <w:t>19</w:t>
      </w:r>
    </w:p>
    <w:p>
      <w:r>
        <w:t>1.012612</w:t>
      </w:r>
    </w:p>
    <w:p>
      <w:r>
        <w:t>Thủ tục thông báo kết quả bổ nhiệm, bầu cử, suy cử những người lãnh đạo tổ chức đối với tổ chức tôn giáo có địa bàn hoạt động ở nhiều tỉnh theo quy định tại khoản 7 Điều 34 của Luật tín ngưỡng, tôn giáo</w:t>
      </w:r>
    </w:p>
    <w:p>
      <w:r>
        <w:t>20</w:t>
      </w:r>
    </w:p>
    <w:p>
      <w:r>
        <w:t>1.012614</w:t>
      </w:r>
    </w:p>
    <w:p>
      <w:r>
        <w:t>Thủ tục thông báo kết quả bổ nhiệm, bầu cử, suy cử những người lãnh đạo tổ chức đối với tổ chức tôn giáo trực thuộc có địa bàn hoạt động ở nhiều tỉnh theo quy định tại khoản 7 Điều 34 của Luật tín ngưỡng, tôn giáo</w:t>
      </w:r>
    </w:p>
    <w:p>
      <w:r>
        <w:t>21</w:t>
      </w:r>
    </w:p>
    <w:p>
      <w:r>
        <w:t>1.012618</w:t>
      </w:r>
    </w:p>
    <w:p>
      <w:r>
        <w:t>Thủ tục thông báo kết quả bổ nhiệm, bầu cử, suy cử những người lãnh đạo cơ sở đào tạo tôn giáo theo quy định tại khoản 7 Điều 34 của Luật tín ngưỡng, tôn giáo</w:t>
      </w:r>
    </w:p>
    <w:p>
      <w:r>
        <w:t>22</w:t>
      </w:r>
    </w:p>
    <w:p>
      <w:r>
        <w:t>1.012623</w:t>
      </w:r>
    </w:p>
    <w:p>
      <w:r>
        <w:t>Thủ tục thông báo cách chức, bãi nhiệm chức sắc, chức việc đối với các trường hợp quy định tại khoản 1 Điều 33 và khoản 1 Điều 34 của Luật tín ngưỡng, tôn giáo</w:t>
      </w:r>
    </w:p>
    <w:p>
      <w:r>
        <w:t>23</w:t>
      </w:r>
    </w:p>
    <w:p>
      <w:r>
        <w:t>1.012627</w:t>
      </w:r>
    </w:p>
    <w:p>
      <w:r>
        <w:t>Thủ tục thông báo cách chức, bãi nhiệm chức việc của tổ chức được cấp chứng nhận đăng ký hoạt động tôn giáo có địa bàn hoạt động ở nhiều tỉnh</w:t>
      </w:r>
    </w:p>
    <w:p>
      <w:r>
        <w:t>24</w:t>
      </w:r>
    </w:p>
    <w:p>
      <w:r>
        <w:t>1.012633</w:t>
      </w:r>
    </w:p>
    <w:p>
      <w:r>
        <w:t>Thủ tục thông báo hoạt động của cơ sở đào tạo tôn giáo</w:t>
      </w:r>
    </w:p>
    <w:p>
      <w:r>
        <w:t>25</w:t>
      </w:r>
    </w:p>
    <w:p>
      <w:r>
        <w:t>1.012636</w:t>
      </w:r>
    </w:p>
    <w:p>
      <w:r>
        <w:t>Thủ tục đăng ký sửa đổi quy chế tổ chức và hoạt động hoặc quy chế tuyển sinh của cơ sở đào tạo tôn giáo</w:t>
      </w:r>
    </w:p>
    <w:p>
      <w:r>
        <w:t>26</w:t>
      </w:r>
    </w:p>
    <w:p>
      <w:r>
        <w:t>1.012638</w:t>
      </w:r>
    </w:p>
    <w:p>
      <w:r>
        <w:t>Thủ tục thông báo kết quả đào tạo của cơ sở đào tạo tôn giáo</w:t>
      </w:r>
    </w:p>
    <w:p>
      <w:r>
        <w:t>27</w:t>
      </w:r>
    </w:p>
    <w:p>
      <w:r>
        <w:t>1.012640</w:t>
      </w:r>
    </w:p>
    <w:p>
      <w:r>
        <w:t>Thủ tục thông báo danh mục hoạt động tôn giáo đối với tổ chức có địa bàn hoạt động tôn giáo ở nhiều tỉnh</w:t>
      </w:r>
    </w:p>
    <w:p>
      <w:r>
        <w:t>28</w:t>
      </w:r>
    </w:p>
    <w:p>
      <w:r>
        <w:t>1.012643</w:t>
      </w:r>
    </w:p>
    <w:p>
      <w:r>
        <w:t>Thủ tục thông báo danh mục hoạt động tôn giáo bổ sung đối với tổ chức có địa bàn hoạt động tôn giáo ở nhiều tỉnh</w:t>
      </w:r>
    </w:p>
    <w:p>
      <w:r>
        <w:t>29</w:t>
      </w:r>
    </w:p>
    <w:p>
      <w:r>
        <w:t>1.012647</w:t>
      </w:r>
    </w:p>
    <w:p>
      <w:r>
        <w:t>Thủ tục thông báo tổ chức hội nghị thường niên của tổ chức tôn giáo, tổ chức tôn giáo trực thuộc có địa bàn hoạt động ở nhiều tỉnh</w:t>
      </w:r>
    </w:p>
    <w:p>
      <w:r>
        <w:t>30</w:t>
      </w:r>
    </w:p>
    <w:p>
      <w:r>
        <w:t>1.012649</w:t>
      </w:r>
    </w:p>
    <w:p>
      <w:r>
        <w:t>Thủ tục đề nghị tổ chức hội nghị liên tôn giáo</w:t>
      </w:r>
    </w:p>
    <w:p>
      <w:r>
        <w:t>31</w:t>
      </w:r>
    </w:p>
    <w:p>
      <w:r>
        <w:t>1.012650</w:t>
      </w:r>
    </w:p>
    <w:p>
      <w:r>
        <w:t>Thủ tục đề nghị tổ chức đại hội không thuộc quy định tại điểm a và điểm b khoản 3 Điều 45 của Luật tín ngưỡng, tôn giáo</w:t>
      </w:r>
    </w:p>
    <w:p>
      <w:r>
        <w:t>32</w:t>
      </w:r>
    </w:p>
    <w:p>
      <w:r>
        <w:t>1.012652</w:t>
      </w:r>
    </w:p>
    <w:p>
      <w:r>
        <w:t>Thủ tục đề nghị mời tổ chức, cá nhân nước ngoài vào Việt Nam thực hiện hoạt động tôn giáo ở nhiều tỉnh hoặc hoạt động quan hệ quốc tế về tôn giáo</w:t>
      </w:r>
    </w:p>
    <w:p>
      <w:r>
        <w:t>33</w:t>
      </w:r>
    </w:p>
    <w:p>
      <w:r>
        <w:t>1.012654</w:t>
      </w:r>
    </w:p>
    <w:p>
      <w:r>
        <w:t>Thủ tục đề nghị mời chức sắc, nhà tu hành là người nước ngoài đến giảng đạo cho tổ chức được cấp chứng nhận đăng ký hoạt động tôn giáo có địa bàn hoạt động ở nhiều tỉnh</w:t>
      </w:r>
    </w:p>
    <w:p>
      <w:r>
        <w:t>34</w:t>
      </w:r>
    </w:p>
    <w:p>
      <w:r>
        <w:t>1.012655</w:t>
      </w:r>
    </w:p>
    <w:p>
      <w:r>
        <w:t>Thủ tục đề nghị mời chức sắc, nhà tu hành là người nước ngoài đến giảng đạo cho nhóm người nước ngoài sinh hoạt tôn giáo tập trung</w:t>
      </w:r>
    </w:p>
    <w:p>
      <w:r>
        <w:t>35</w:t>
      </w:r>
    </w:p>
    <w:p>
      <w:r>
        <w:t>1.012660</w:t>
      </w:r>
    </w:p>
    <w:p>
      <w:r>
        <w:t>Thủ tục đề nghị cho người nước ngoài học tại cơ sở đào tạo tôn giáo ở Việt Nam</w:t>
      </w:r>
    </w:p>
    <w:p>
      <w:r>
        <w:t>36</w:t>
      </w:r>
    </w:p>
    <w:p>
      <w:r>
        <w:t>1.012662</w:t>
      </w:r>
    </w:p>
    <w:p>
      <w:r>
        <w:t>Thủ tục đề nghị cử chức sắc, chức việc, nhà tu hành, tín đồ tham gia hoạt động tôn giáo hoặc đào tạo tôn giáo ở nước ngoài</w:t>
      </w:r>
    </w:p>
    <w:p>
      <w:r>
        <w:t>37</w:t>
      </w:r>
    </w:p>
    <w:p>
      <w:r>
        <w:t>1.012663</w:t>
      </w:r>
    </w:p>
    <w:p>
      <w:r>
        <w:t>Thủ tục thông báo chấm dứt gia nhập tổ chức tôn giáo nước ngoài của tổ chức tôn giáo ở Việt Nam</w:t>
      </w:r>
    </w:p>
    <w:p>
      <w:r>
        <w:t>38</w:t>
      </w:r>
    </w:p>
    <w:p>
      <w:r>
        <w:t>1.012665</w:t>
      </w:r>
    </w:p>
    <w:p>
      <w:r>
        <w:t>Thủ tục thông báo về việc thay đổi trụ sở của tổ chức tôn giáo, tổ chức tôn giáo trực thuộc có địa bàn hoạt động ở nhiều tỉnh (thuộc thẩm quyền tiếp nhận của 2 cơ quan)</w:t>
      </w:r>
    </w:p>
    <w:p>
      <w:r>
        <w:t>39</w:t>
      </w:r>
    </w:p>
    <w:p>
      <w:r>
        <w:t>1.012666</w:t>
      </w:r>
    </w:p>
    <w:p>
      <w:r>
        <w:t>Thủ tục thông báo về việc giải thể tổ chức tôn giáo trực thuộc có địa bàn hoạt động ở nhiều tỉnh theo quy định của hiến chương của tổ chức tôn giáo</w:t>
      </w:r>
    </w:p>
    <w:p>
      <w:r>
        <w:t>40</w:t>
      </w:r>
    </w:p>
    <w:p>
      <w:r>
        <w:t>1.012667</w:t>
      </w:r>
    </w:p>
    <w:p>
      <w:r>
        <w:t>Thủ tục thông báo về việc giải thể cơ sở đào tạo tôn giáo theo quyết định của tổ chức tôn giáo</w:t>
      </w:r>
    </w:p>
    <w:p>
      <w:r>
        <w:t>41</w:t>
      </w:r>
    </w:p>
    <w:p>
      <w:r>
        <w:t>1.012668</w:t>
      </w:r>
    </w:p>
    <w:p>
      <w:r>
        <w:t>Thủ tục đề nghị chấp thuận cho tổ chức tôn giáo nước ngoài phong phẩm, bổ nhiệm, bầu cử, suy cử cho tín đồ của tổ chức tôn giáo ở Việt Nam làm chức sắc, chức việc cho tổ chức tôn giáo ở nước ngoài</w:t>
      </w:r>
    </w:p>
    <w:p>
      <w:r>
        <w:t>42</w:t>
      </w:r>
    </w:p>
    <w:p>
      <w:r>
        <w:t>1.012669</w:t>
      </w:r>
    </w:p>
    <w:p>
      <w:r>
        <w:t>Thủ tục đề nghị phong phẩm hoặc suy cử phẩm vị cho người nước ngoài cư trú hợp pháp tại Việt Nam</w:t>
      </w:r>
    </w:p>
    <w:p>
      <w:r>
        <w:t>43</w:t>
      </w:r>
    </w:p>
    <w:p>
      <w:r>
        <w:t>1.012670</w:t>
      </w:r>
    </w:p>
    <w:p>
      <w:r>
        <w:t>Thủ tục đăng ký cho công dân Việt Nam được phong phẩm, bổ nhiệm, bầu cử, suy cử ở nước ngoài về Việt Nam làm chức sắc, chức việc</w:t>
      </w:r>
    </w:p>
    <w:p>
      <w:r>
        <w:t>44</w:t>
      </w:r>
    </w:p>
    <w:p>
      <w:r>
        <w:t>1.012671</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nhiều tỉnh</w:t>
      </w:r>
    </w:p>
    <w:p>
      <w:r>
        <w:t>45</w:t>
      </w:r>
    </w:p>
    <w:p>
      <w:r>
        <w:t>1.012673</w:t>
      </w:r>
    </w:p>
    <w:p>
      <w:r>
        <w:t>Thủ tục đề nghị tổ chức hội nghị có yếu tố nước ngoài về tôn giáo</w:t>
      </w:r>
    </w:p>
    <w:p>
      <w:r>
        <w:t>II</w:t>
      </w:r>
    </w:p>
    <w:p>
      <w:r>
        <w:t>THỦ TỤC HÀNH CHÍNH CẤP TỈNH</w:t>
      </w:r>
    </w:p>
    <w:p>
      <w:r>
        <w:t>1</w:t>
      </w:r>
    </w:p>
    <w:p>
      <w:r>
        <w:t>1.012672</w:t>
      </w:r>
    </w:p>
    <w:p>
      <w:r>
        <w:t>Thủ tục đề nghị công nhận tổ chức tôn giáo có địa bàn hoạt động ở một tỉnh</w:t>
      </w:r>
    </w:p>
    <w:p>
      <w:r>
        <w:t>2</w:t>
      </w:r>
    </w:p>
    <w:p>
      <w:r>
        <w:t>1.012664</w:t>
      </w:r>
    </w:p>
    <w:p>
      <w:r>
        <w:t>Thủ tục đăng ký sửa đổi hiến chương của tổ chức tôn giáo có địa bàn hoạt động ở một tỉnh</w:t>
      </w:r>
    </w:p>
    <w:p>
      <w:r>
        <w:t>3</w:t>
      </w:r>
    </w:p>
    <w:p>
      <w:r>
        <w:t>1.012661</w:t>
      </w:r>
    </w:p>
    <w:p>
      <w:r>
        <w:t>Thủ tục đề nghị thành lập, chia, tách, sáp nhập, hợp nhất tổ chức tôn giáo trực thuộc có địa bàn hoạt động ở một tỉnh</w:t>
      </w:r>
    </w:p>
    <w:p>
      <w:r>
        <w:t>4</w:t>
      </w:r>
    </w:p>
    <w:p>
      <w:r>
        <w:t>1.012645</w:t>
      </w:r>
    </w:p>
    <w:p>
      <w:r>
        <w:t>Thủ tục đề nghị thay đổi tên của tổ chức tôn giáo, tổ chức tôn giáo trực thuộc có địa bàn hoạt động ở một tỉnh</w:t>
      </w:r>
    </w:p>
    <w:p>
      <w:r>
        <w:t>5</w:t>
      </w:r>
    </w:p>
    <w:p>
      <w:r>
        <w:t>1.012641</w:t>
      </w:r>
    </w:p>
    <w:p>
      <w:r>
        <w:t>Thủ tục đề nghị cấp đăng ký pháp nhân phi thương mại cho tổ chức tôn giáo trực thuộc có địa bàn hoạt động ở một tỉnh</w:t>
      </w:r>
    </w:p>
    <w:p>
      <w:r>
        <w:t>6</w:t>
      </w:r>
    </w:p>
    <w:p>
      <w:r>
        <w:t>1.012629</w:t>
      </w:r>
    </w:p>
    <w:p>
      <w:r>
        <w:t>Thủ tục đăng ký người được bổ nhiệm, bầu cử, suy cử làm chức việc đối với các trường hợp quy định tại khoản 2 Điều 34 của Luật tín ngưỡng, tôn giáo</w:t>
      </w:r>
    </w:p>
    <w:p>
      <w:r>
        <w:t>7</w:t>
      </w:r>
    </w:p>
    <w:p>
      <w:r>
        <w:t>1.012628</w:t>
      </w:r>
    </w:p>
    <w:p>
      <w:r>
        <w:t>Thủ tục đăng ký người được bổ nhiệm, bầu cử, suy cử làm chức việc của tổ chức được cấp chứng nhận đăng ký hoạt động tôn giáo có địa bàn hoạt động ở một tỉnh</w:t>
      </w:r>
    </w:p>
    <w:p>
      <w:r>
        <w:t>8</w:t>
      </w:r>
    </w:p>
    <w:p>
      <w:r>
        <w:t>1.012616</w:t>
      </w:r>
    </w:p>
    <w:p>
      <w:r>
        <w:t>Thủ tục đăng ký mở lớp bồi dưỡng về tôn giáo cho người chuyên hoạt động tôn giáo</w:t>
      </w:r>
    </w:p>
    <w:p>
      <w:r>
        <w:t>9</w:t>
      </w:r>
    </w:p>
    <w:p>
      <w:r>
        <w:t>1.012607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10</w:t>
      </w:r>
    </w:p>
    <w:p>
      <w:r>
        <w:t>1.012606</w:t>
      </w:r>
    </w:p>
    <w:p>
      <w:r>
        <w:t>Thủ tục đề nghị tổ chức cuộc lễ ngoài cơ sở tôn giáo, địa điểm hợp pháp đã đăng ký có quy mô tổ chức ở nhiều huyện thuộc một tỉnh hoặc ở nhiều tỉnh</w:t>
      </w:r>
    </w:p>
    <w:p>
      <w:r>
        <w:t>11</w:t>
      </w:r>
    </w:p>
    <w:p>
      <w:r>
        <w:t>1.012605</w:t>
      </w:r>
    </w:p>
    <w:p>
      <w:r>
        <w:t>Thủ tục đề nghị giảng đạo ngoài địa bàn phụ trách, cơ sở tôn giáo, địa điểm hợp pháp đã đăng ký có quy mô tổ chức ở nhiều huyện thuộc một tỉnh hoặc ở nhiều tỉnh</w:t>
      </w:r>
    </w:p>
    <w:p>
      <w:r>
        <w:t>12</w:t>
      </w:r>
    </w:p>
    <w:p>
      <w:r>
        <w:t>1.012642</w:t>
      </w:r>
    </w:p>
    <w:p>
      <w:r>
        <w:t>Thủ tục thông báo thay đổi trụ sở của tổ chức tôn giáo, tổ chức tôn giáo trực thuộc</w:t>
      </w:r>
    </w:p>
    <w:p>
      <w:r>
        <w:t>13</w:t>
      </w:r>
    </w:p>
    <w:p>
      <w:r>
        <w:t>1.012635</w:t>
      </w:r>
    </w:p>
    <w:p>
      <w:r>
        <w:t>Thủ tục thông báo về việc đã giải thể tổ chức tôn giáo trực thuộc có địa bàn hoạt động ở một tỉnh theo quy định của hiến chương của tổ chức</w:t>
      </w:r>
    </w:p>
    <w:p>
      <w:r>
        <w:t>14</w:t>
      </w:r>
    </w:p>
    <w:p>
      <w:r>
        <w:t>1.012631</w:t>
      </w:r>
    </w:p>
    <w:p>
      <w:r>
        <w:t>Thủ tục thông báo người được phong phẩm hoặc suy cử làm chức sắc đối với các trường hợp quy định tại khoản 2 Điều 33 của Luật tín ngưỡng, tôn giáo</w:t>
      </w:r>
    </w:p>
    <w:p>
      <w:r>
        <w:t>15</w:t>
      </w:r>
    </w:p>
    <w:p>
      <w:r>
        <w:t>1.012630</w:t>
      </w:r>
    </w:p>
    <w:p>
      <w:r>
        <w:t>Thủ tục thông báo hủy kết quả phong phẩm hoặc suy cử chức sắc đối với các trường hợp quy định tại khoản 2 Điều 33 của Luật tín ngưỡng, tôn giáo</w:t>
      </w:r>
    </w:p>
    <w:p>
      <w:r>
        <w:t>16</w:t>
      </w:r>
    </w:p>
    <w:p>
      <w:r>
        <w:t>1.012626</w:t>
      </w:r>
    </w:p>
    <w:p>
      <w:r>
        <w:t>Thủ tục thông báo về người được bổ nhiệm, bầu cử, suy cử làm chức việc đối với các trường hợp quy định tại khoản 2 Điều 34 của Luật tín ngưỡng, tôn giáo</w:t>
      </w:r>
    </w:p>
    <w:p>
      <w:r>
        <w:t>17</w:t>
      </w:r>
    </w:p>
    <w:p>
      <w:r>
        <w:t>1.012625</w:t>
      </w:r>
    </w:p>
    <w:p>
      <w:r>
        <w:t>Thủ tục thông báo về người được bổ nhiệm, bầu cử, suy cử làm chức việc của tổ chức được cấp chứng nhận đăng ký hoạt động tôn giáo có địa bàn hoạt động ở một tỉnh</w:t>
      </w:r>
    </w:p>
    <w:p>
      <w:r>
        <w:t>18</w:t>
      </w:r>
    </w:p>
    <w:p>
      <w:r>
        <w:t>1.012624</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19</w:t>
      </w:r>
    </w:p>
    <w:p>
      <w:r>
        <w:t>1.012622</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20</w:t>
      </w:r>
    </w:p>
    <w:p>
      <w:r>
        <w:t>1.012621</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21</w:t>
      </w:r>
    </w:p>
    <w:p>
      <w:r>
        <w:t>10.012620</w:t>
      </w:r>
    </w:p>
    <w:p>
      <w:r>
        <w:t>Thủ tục thông báo thuyên chuyển chức sắc, chức việc, nhà tu hành</w:t>
      </w:r>
    </w:p>
    <w:p>
      <w:r>
        <w:t>22</w:t>
      </w:r>
    </w:p>
    <w:p>
      <w:r>
        <w:t>1.012619</w:t>
      </w:r>
    </w:p>
    <w:p>
      <w:r>
        <w:t>Thủ tục thông báo cách chức, bãi nhiệm chức sắc, chức việc đối với các trường hợp quy định tại khoản 2 Điều 33 và khoản 2 Điều 34 của Luật tín ngưỡng, tôn giáo</w:t>
      </w:r>
    </w:p>
    <w:p>
      <w:r>
        <w:t>23</w:t>
      </w:r>
    </w:p>
    <w:p>
      <w:r>
        <w:t>1.012617</w:t>
      </w:r>
    </w:p>
    <w:p>
      <w:r>
        <w:t>Thủ tục thông báo cách chức, bãi nhiệm chức việc của tổ chức được cấp chứng nhận đăng ký hoạt động tôn giáo có địa bàn hoạt động ở một tỉnh</w:t>
      </w:r>
    </w:p>
    <w:p>
      <w:r>
        <w:t>24</w:t>
      </w:r>
    </w:p>
    <w:p>
      <w:r>
        <w:t>1.012615</w:t>
      </w:r>
    </w:p>
    <w:p>
      <w:r>
        <w:t>Thủ tục thông báo danh mục hoạt động tôn giáo đối với tổ chức có địa bàn hoạt động tôn giáo ở nhiều huyện thuộc một tỉnh</w:t>
      </w:r>
    </w:p>
    <w:p>
      <w:r>
        <w:t>25</w:t>
      </w:r>
    </w:p>
    <w:p>
      <w:r>
        <w:t>1.012613</w:t>
      </w:r>
    </w:p>
    <w:p>
      <w:r>
        <w:t>Thủ tục thông báo danh mục hoạt động tôn giáo bổ sung đối với tổ chức có địa bàn hoạt động tôn giáo ở nhiều huyện thuộc một tỉnh</w:t>
      </w:r>
    </w:p>
    <w:p>
      <w:r>
        <w:t>26</w:t>
      </w:r>
    </w:p>
    <w:p>
      <w:r>
        <w:t>1.012608</w:t>
      </w:r>
    </w:p>
    <w:p>
      <w:r>
        <w:t>Thủ tục thông báo tổ chức hội nghị thường niên của tổ chức tôn giáo, tổ chức tôn giáo trực thuộc có địa bàn hoạt động ở nhiều huyện thuộc một tỉnh</w:t>
      </w:r>
    </w:p>
    <w:p>
      <w:r>
        <w:t>27</w:t>
      </w:r>
    </w:p>
    <w:p>
      <w:r>
        <w:t>1.012634</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28</w:t>
      </w:r>
    </w:p>
    <w:p>
      <w:r>
        <w:t>1.012604</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29</w:t>
      </w:r>
    </w:p>
    <w:p>
      <w:r>
        <w:t>1.012651</w:t>
      </w:r>
    </w:p>
    <w:p>
      <w:r>
        <w:t>Thủ tục thông báo thay đổi địa điểm sinh hoạt tôn giáo tập trung của người nước ngoài cư trú hợp pháp tại Việt Nam</w:t>
      </w:r>
    </w:p>
    <w:p>
      <w:r>
        <w:t>III</w:t>
      </w:r>
    </w:p>
    <w:p>
      <w:r>
        <w:t>THỦ TỤC HÀNH CHÍNH CẤP HUYỆN</w:t>
      </w:r>
    </w:p>
    <w:p>
      <w:r>
        <w:t>1</w:t>
      </w:r>
    </w:p>
    <w:p>
      <w:r>
        <w:t>1.012603</w:t>
      </w:r>
    </w:p>
    <w:p>
      <w:r>
        <w:t>Thủ tục thông báo mở lớp bồi dưỡng về tôn giáo theo quy định tại khoản 2 Điều 41 Luật tín ngưỡng, tôn giáo</w:t>
      </w:r>
    </w:p>
    <w:p>
      <w:r>
        <w:t>2</w:t>
      </w:r>
    </w:p>
    <w:p>
      <w:r>
        <w:t>1.012602</w:t>
      </w:r>
    </w:p>
    <w:p>
      <w:r>
        <w:t>Thủ tục thông báo danh mục hoạt động tôn giáo đối với tổ chức có địa bàn hoạt động tôn giáo ở nhiều xã thuộc một huyện</w:t>
      </w:r>
    </w:p>
    <w:p>
      <w:r>
        <w:t>3</w:t>
      </w:r>
    </w:p>
    <w:p>
      <w:r>
        <w:t>1.012601</w:t>
      </w:r>
    </w:p>
    <w:p>
      <w:r>
        <w:t>Thủ tục thông báo danh mục hoạt động tôn giáo bổ sung đối với tổ chức có địa bàn hoạt động tôn giáo ở nhiều xã thuộc một huyện</w:t>
      </w:r>
    </w:p>
    <w:p>
      <w:r>
        <w:t>4</w:t>
      </w:r>
    </w:p>
    <w:p>
      <w:r>
        <w:t>1.012600</w:t>
      </w:r>
    </w:p>
    <w:p>
      <w:r>
        <w:t>Thủ tục thông báo tổ chức hội nghị thường niên của tổ chức tôn giáo, tổ chức tôn giáo trực thuộc có địa bàn hoạt động ở một huyện</w:t>
      </w:r>
    </w:p>
    <w:p>
      <w:r>
        <w:t>5</w:t>
      </w:r>
    </w:p>
    <w:p>
      <w:r>
        <w:t>1.012593</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IV</w:t>
      </w:r>
    </w:p>
    <w:p>
      <w:r>
        <w:t>THỦ TỤC HÀNH CHÍNH CẤP XÃ</w:t>
      </w:r>
    </w:p>
    <w:p>
      <w:r>
        <w:t>1</w:t>
      </w:r>
    </w:p>
    <w:p>
      <w:r>
        <w:t>1.012588</w:t>
      </w:r>
    </w:p>
    <w:p>
      <w:r>
        <w:t>Thủ tục thông báo danh mục hoạt động tôn giáo đối với tổ chức có địa bàn hoạt động tôn giáo ở một xã</w:t>
      </w:r>
    </w:p>
    <w:p>
      <w:r>
        <w:t>2</w:t>
      </w:r>
    </w:p>
    <w:p>
      <w:r>
        <w:t>1.012586</w:t>
      </w:r>
    </w:p>
    <w:p>
      <w:r>
        <w:t>Thủ tục thông báo danh mục hoạt động tôn giáo bổ sung đối với tổ chức có địa bàn hoạt động tôn giáo ở một xã</w:t>
      </w:r>
    </w:p>
    <w:p>
      <w:r>
        <w:t>3</w:t>
      </w:r>
    </w:p>
    <w:p>
      <w:r>
        <w:t>1.012580</w:t>
      </w:r>
    </w:p>
    <w:p>
      <w:r>
        <w:t>Thủ tục thông báo về việc thay đổi địa điểm sinh hoạt tôn giáo tập trung</w:t>
      </w:r>
    </w:p>
    <w:p>
      <w:r>
        <w:t>4</w:t>
      </w:r>
    </w:p>
    <w:p>
      <w:r>
        <w:t>1.012579</w:t>
      </w:r>
    </w:p>
    <w:p>
      <w:r>
        <w:t>Thủ tục thông báo tổ chức quyên góp trong địa bàn một xã của cơ sở tín ngưỡng, tổ chức tôn giáo, tổ chức tôn giáo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