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6/2024/QĐ-UBND bãi bỏ Quyết định 13/2021/QĐ-UBND về phân cấp thẩm quyền thỏa thuận thông số kỹ thuật xây dựng, công bố, công bố lại, gia hạn hoạt động bến khách ngang sông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28/03/2024</w:t>
            </w:r>
          </w:p>
        </w:tc>
      </w:tr>
      <w:tr>
        <w:tc>
          <w:tcPr>
            <w:tcW w:type="dxa" w:w="4320"/>
          </w:tcPr>
          <w:p>
            <w:r>
              <w:t>Ngày hiệu lực</w:t>
            </w:r>
          </w:p>
        </w:tc>
        <w:tc>
          <w:tcPr>
            <w:tcW w:type="dxa" w:w="4320"/>
          </w:tcPr>
          <w:p>
            <w:r>
              <w:t>10/04/2024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6/2024/QĐ-UBND</w:t>
      </w:r>
    </w:p>
    <w:p>
      <w:r>
        <w:t>Phú Thọ, ngày 28 tháng 03 năm 2024</w:t>
      </w:r>
    </w:p>
    <w:p>
      <w:r>
        <w:t>QUYẾT ĐỊNH</w:t>
      </w:r>
    </w:p>
    <w:p>
      <w:r>
        <w:t>BÃI BỎ QUYẾT ĐỊNH SỐ 13/2021/QĐ-UBND NGÀY 10 THÁNG 8 NĂM 2021 CỦA ỦY BAN NHÂN DÂN TỈNH PHÚ THỌ VỀ PHÂN CẤP THẨM QUYỀN THỎA THUẬN THÔNG SỐ KỸ THUẬT XÂY DỰNG, CÔNG BỐ, CÔNG BỐ LẠI, GIA HẠN HOẠT ĐỘNG BẾN KHÁCH NGANG SÔNG TRÊN ĐỊA BÀN TỈNH PHÚ THỌ</w:t>
      </w:r>
    </w:p>
    <w:p>
      <w:r>
        <w:t>ỦY BAN NHÂN DÂN TỈNH PHÚ THỌ</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Giao thông đường thủy nội địa ngày 15 tháng 6 năm 2004; Luật sửa đổi, bổ sung một số điều của Luật Giao thông đường thủy nội địa ngày 17 tháng 6 năm 2014;</w:t>
      </w:r>
    </w:p>
    <w:p>
      <w:r>
        <w:t>Căn cứ Nghị định số 08/2021/NĐ-CP ngày 28 tháng 01 năm 2021 của Chính phủ quy định về quản lý hoạt động đường thủy nội địa;</w:t>
      </w:r>
    </w:p>
    <w:p>
      <w:r>
        <w:t>Căn cứ Nghị định số 06/2024/NĐ-CP ngày 25 tháng 01 năm 2024 của Chính phủ sửa đổi, bổ sung một số điều của Nghị định số 08/2021/NĐ-CP ngày 28 tháng 01 năm 2021 của Chính phủ quy định về quản lý hoạt động đường thủy nội địa;</w:t>
      </w:r>
    </w:p>
    <w:p>
      <w:r>
        <w:t>Theo đề nghị của Giám đốc Sở Giao thông vận tải.</w:t>
      </w:r>
    </w:p>
    <w:p>
      <w:r>
        <w:t>QUYẾT ĐỊNH:</w:t>
      </w:r>
    </w:p>
    <w:p>
      <w:r>
        <w:t>Điều 1.  Bãi bỏ toàn bộ Quyết định số 13/2021/QĐ-UBND ngày 10 tháng 8 năm 2021 của Ủy ban nhân dân tỉnh Phú Thọ về phân cấp thẩm quyền thỏa thuận thông số kỹ thuật xây dựng, công bố, công bố lại, gia hạn hoạt động bến khách ngang sông trên địa bàn tỉnh Phú Thọ.</w:t>
      </w:r>
    </w:p>
    <w:p>
      <w:r>
        <w:t>Điều 2.  Quyết định này có hiệu lực kể từ ngày 10 tháng 4 năm 2024.</w:t>
      </w:r>
    </w:p>
    <w:p>
      <w:r>
        <w:t>Điều 3.  Chánh Văn phòng Ủy ban nhân dân tỉnh; Thủ trưởng các sở, ban, ngành của tỉnh; Chủ tịch Uỷ ban nhân dân các huyện, thành phố, thị xã và các cơ quan, tổ chức, cá nhân có liên quan căn cứ Quyết định thi hành./.</w:t>
      </w:r>
    </w:p>
    <w:p>
      <w:r>
        <w:t>Nơi nhận:</w:t>
      </w:r>
    </w:p>
    <w:p>
      <w:r>
        <w:t>- Văn phòng Chính phủ;</w:t>
      </w:r>
    </w:p>
    <w:p>
      <w:r>
        <w:t>- Website Chính phủ;</w:t>
      </w:r>
    </w:p>
    <w:p>
      <w:r>
        <w:t>- Vụ Pháp chế - Bộ Giao thông vận tải;</w:t>
      </w:r>
    </w:p>
    <w:p>
      <w:r>
        <w:t>- Cục Đường thủy nội địa Việt Nam;</w:t>
      </w:r>
    </w:p>
    <w:p>
      <w:r>
        <w:t>- Cục Kiểm tra VB QPPL - Bộ Tư pháp;</w:t>
      </w:r>
    </w:p>
    <w:p>
      <w:r>
        <w:t>- TTTU, TT HĐND tỉnh;</w:t>
      </w:r>
    </w:p>
    <w:p>
      <w:r>
        <w:t>- CT, các PCT UBND tỉnh;</w:t>
      </w:r>
    </w:p>
    <w:p>
      <w:r>
        <w:t>- Ủy ban MTTQ tỉnh;</w:t>
      </w:r>
    </w:p>
    <w:p>
      <w:r>
        <w:t>- VP Đoàn ĐBQH và HĐND tỉnh;</w:t>
      </w:r>
    </w:p>
    <w:p>
      <w:r>
        <w:t>- Các sở, ban, ngành, đoàn thể;</w:t>
      </w:r>
    </w:p>
    <w:p>
      <w:r>
        <w:t>- UBND các huyện, thành, thị;</w:t>
      </w:r>
    </w:p>
    <w:p>
      <w:r>
        <w:t>- Báo Phú Thọ;</w:t>
      </w:r>
    </w:p>
    <w:p>
      <w:r>
        <w:t>- Đài PT và TH tỉnh;</w:t>
      </w:r>
    </w:p>
    <w:p>
      <w:r>
        <w:t>- Cổng thông tin điện tử tỉnh;</w:t>
      </w:r>
    </w:p>
    <w:p>
      <w:r>
        <w:t>- Trung tâm CB - TH;</w:t>
      </w:r>
    </w:p>
    <w:p>
      <w:r>
        <w:t>- Lưu: VT, GT1(V).</w:t>
      </w:r>
    </w:p>
    <w:p>
      <w:r>
        <w:t>TM. ỦY BAN NHÂN DÂN</w:t>
      </w:r>
    </w:p>
    <w:p>
      <w:r>
        <w:t>KT. CHỦ TỊCH</w:t>
      </w:r>
    </w:p>
    <w:p>
      <w:r>
        <w:t>PHÓ CHỦ TỊCH</w:t>
      </w:r>
    </w:p>
    <w:p>
      <w:r>
        <w:t>Nguyễn Thanh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