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595/QĐ-UBND năm 2023 bãi bỏ Danh mục và quy trình nội bộ giải quyết thủ tục hành chính Lĩnh vực kinh tế hợp tác thuộc phạm vi chức năng quản lý nhà nước của Sở Nông nghiệp và Phát triển nông thôn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595/QĐ-UBND</w:t>
      </w:r>
    </w:p>
    <w:p>
      <w:r>
        <w:t>Sơn La, ngày 20 tháng 04 năm 2023</w:t>
      </w:r>
    </w:p>
    <w:p>
      <w:r>
        <w:t>QUYẾT ĐỊNH</w:t>
      </w:r>
    </w:p>
    <w:p>
      <w:r>
        <w:t>VỀ VIỆC BÃI BỎ DANH MỤC VÀ QUY TRÌNH NỘI BỘ GIẢI QUYẾT THỦ TỤC HÀNH CHÍNH LĨNH VỰC KINH TẾ HỢP TÁC THUỘC PHẠM VI CHỨC NĂNG QUẢN LÝ NHÀ NƯỚC CỦA SỞ NÔNG NGHIỆP VÀ PHÁT TRIỂN NÔNG THÔN</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Nghị định số 61/2018/NĐ-CP ngày 23/4/2018 của Chính phủ về thực hiện cơ chế một cửa, một cửa liên thông trong giải quyết thủ tục hành chính; Thông tư số 01/2018/TT-VPCP ngày 23/11/2018 của Văn phòng Chính phủ về việc hướng dẫn thi hành một số quy định của Nghị định số 61/2018/NĐ-CP ngày   23/4/2018 của Chính phủ;</w:t>
      </w:r>
    </w:p>
    <w:p>
      <w:r>
        <w:t>Căn cứ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hành chính;</w:t>
      </w:r>
    </w:p>
    <w:p>
      <w:r>
        <w:t>Theo đề nghị của Giám đốc Sở Nông nghiệp và Phát triển nông thôn tại   Tờ trình số 148/TTr-SNN ngày 11/4/2023.</w:t>
      </w:r>
    </w:p>
    <w:p>
      <w:r>
        <w:t>QUYẾT ĐỊNH:</w:t>
      </w:r>
    </w:p>
    <w:p>
      <w:r>
        <w:t>Điều 1.  Quyết định bãi bỏ 03 Danh mục thủ tục hành chính và 03 quy trình nội bộ giải quyết thủ tục hành chính, gồm:</w:t>
      </w:r>
    </w:p>
    <w:p>
      <w:r>
        <w:t>1.  Bãi bỏ 03 Danh mục thủ tục hành chính cấp tỉnh lĩnh vực kinh tế hợp tác  (Số thứ tự 05 Mục V, Phần A và số thứ tự 02, 03 Mục I Phần B)  tại Quyết định số 2319/QĐ-UBND ngày 23/9/2021 của Chủ tịch UBND tỉnh Sơn La về việc công bố Danh mục thủ tục hành chính thuộc phạm vi chức năng quản lý nhà nước của Sở Nông nghiệp và Phát triển nông thôn tỉnh Sơn La.</w:t>
      </w:r>
    </w:p>
    <w:p>
      <w:r>
        <w:t>(Có Phụ lục ban hành kèm theo)</w:t>
      </w:r>
    </w:p>
    <w:p>
      <w:r>
        <w:t>2.  Bãi bỏ 03 quy trình nội bộ  (Số thứ tự 04 Mục A, Phần I và số 04, 05   Mục I, Phần II)  tại Quyết định số 2129/QĐ-UBND ngày 29/8/2019 của Chủ tịch UBND tỉnh Sơn La Phê duyệt Quy trình nội bộ giải quyết thủ tục hành chính thuộc phạm vi, chức năng quản lý nhà nước của Sở Nông nghiệp và Phát triển nông thôn.</w:t>
      </w:r>
    </w:p>
    <w:p>
      <w:r>
        <w:t>Điều 2 . Quyết định này có hiệu lực thi hành kể từ ngày ký.</w:t>
      </w:r>
    </w:p>
    <w:p>
      <w:r>
        <w:t>Điều 3.  Chánh Văn phòng Ủy ban nhân dân tỉnh; Giám đốc Sở Nông nghiệp và Phát triển nông thôn; Thủ trưởng các sở, ban, ngành; Chủ tịch UBND các huyện, thành phố; Chủ tịch UBND các xã, phường, thị trấn và các tổ chức, cá nhân có liên quan chịu trách nhiệm thi hành Quyết định này./.</w:t>
      </w:r>
    </w:p>
    <w:p>
      <w:r>
        <w:t>Nơi nhận:</w:t>
      </w:r>
    </w:p>
    <w:p>
      <w:r>
        <w:t>- Cục KSTTHC, Văn phòng Chính phủ (b/c);</w:t>
      </w:r>
    </w:p>
    <w:p>
      <w:r>
        <w:t>- Chủ tịch UBND tỉnh (b/c);</w:t>
      </w:r>
    </w:p>
    <w:p>
      <w:r>
        <w:t>- Các Phó Chủ tịch UBND tỉnh (b/c);</w:t>
      </w:r>
    </w:p>
    <w:p>
      <w:r>
        <w:t>- Như Điều 3;</w:t>
      </w:r>
    </w:p>
    <w:p>
      <w:r>
        <w:t>- Trung tâm PV Hành chính công tỉnh;</w:t>
      </w:r>
    </w:p>
    <w:p>
      <w:r>
        <w:t>- Trung tâm Thông tin tỉnh;</w:t>
      </w:r>
    </w:p>
    <w:p>
      <w:r>
        <w:t>- Lưu: VT, KSTTHC, Tùng(35b).</w:t>
      </w:r>
    </w:p>
    <w:p>
      <w:r>
        <w:t>CHỦ TỊCH</w:t>
      </w:r>
    </w:p>
    <w:p>
      <w:r>
        <w:t>Hoàng Quốc Khánh</w:t>
      </w:r>
    </w:p>
    <w:p>
      <w:r>
        <w:t>PHỤ LỤC</w:t>
      </w:r>
    </w:p>
    <w:p>
      <w:r>
        <w:t>DANH MỤC THỦ TỤC HÀNH CHÍNH BỊ BÃI BỎ LĨNH VỰC KINH TẾ HỢP TÁC ĐƯỢC CÔNG BỐ TẠI QUYẾT ĐỊNH SỐ 2319/QĐ-UBND NGÀY 23/9/2021 CỦA CHỦ TỊCH UBND TỈNH</w:t>
      </w:r>
    </w:p>
    <w:p>
      <w:r>
        <w:t>(Ban hành Kèm theo Quyết định số 595/QĐ-UBND ngày 20 tháng 04 năm 2023 của Chủ tịch UBND tỉnh)</w:t>
      </w:r>
    </w:p>
    <w:p>
      <w:r>
        <w:t>I. CẤP TỈNH: 01 Danh mục thủ tục hành chính (TTHC)</w:t>
      </w:r>
    </w:p>
    <w:p>
      <w:r>
        <w:t>TT</w:t>
      </w:r>
    </w:p>
    <w:p>
      <w:r>
        <w:t>Tên thủ tục hành chính</w:t>
      </w:r>
    </w:p>
    <w:p>
      <w:r>
        <w:t>Tên VBQPPL quy định việc bãi bỏ thủ tục hành chính</w:t>
      </w:r>
    </w:p>
    <w:p>
      <w:r>
        <w:t>Cơ quan thực hiện</w:t>
      </w:r>
    </w:p>
    <w:p>
      <w:r>
        <w:t>1</w:t>
      </w:r>
    </w:p>
    <w:p>
      <w:r>
        <w:t>Bố trí ổn định dân cư ngoài tỉnh</w:t>
      </w:r>
    </w:p>
    <w:p>
      <w:r>
        <w:t>Thông tư số 21/2022/TT-BNNPTNT ngày 29/12/2022 về việc bãi bỏ một số VB QPPL do Bộ trưởng Bộ Nông nghiệp và PTNT ban hành, liên tịch ban hành, (Trong đó bãi bỏ Thông tư số 19/TT-BNNPTNT ngày 27/4/2015 quy định TTHC này)</w:t>
      </w:r>
    </w:p>
    <w:p>
      <w:r>
        <w:t>Sở Nông nghiệp và PTNT</w:t>
      </w:r>
    </w:p>
    <w:p>
      <w:r>
        <w:t>II. CẤP HUYỆN: 02 TTHC</w:t>
      </w:r>
    </w:p>
    <w:p>
      <w:r>
        <w:t>TT</w:t>
      </w:r>
    </w:p>
    <w:p>
      <w:r>
        <w:t>Tên thủ tục hành chính</w:t>
      </w:r>
    </w:p>
    <w:p>
      <w:r>
        <w:t>Tên VBQPPL quy định việc bãi bỏ thủ tục hành chính</w:t>
      </w:r>
    </w:p>
    <w:p>
      <w:r>
        <w:t>Cơ quan thực hiện</w:t>
      </w:r>
    </w:p>
    <w:p>
      <w:r>
        <w:t>1</w:t>
      </w:r>
    </w:p>
    <w:p>
      <w:r>
        <w:t>Bố trí ổn định dân cư trong huyện</w:t>
      </w:r>
    </w:p>
    <w:p>
      <w:r>
        <w:t>Thông tư số 21/2022/TT-BNNPTNT ngày 29/12/2022 về việc bãi bỏ một số VB QPPL do Bộ trưởng Bộ Nông nghiệp và PTNT ban hành, liên tịch ban hành, (Trong đó bãi bỏ Thông tư số 19/TT-BNNPTNT ngày 27/4/2015 quy định TTHC này)</w:t>
      </w:r>
    </w:p>
    <w:p>
      <w:r>
        <w:t>UBND cấp huyện</w:t>
      </w:r>
    </w:p>
    <w:p>
      <w:r>
        <w:t>2</w:t>
      </w:r>
    </w:p>
    <w:p>
      <w:r>
        <w:t>Bố trí ổn định dân cư ngoài huyện, trong tỉnh</w:t>
      </w:r>
    </w:p>
    <w:p>
      <w:r>
        <w:t>Thông tư số 21/2022/TT-BNNPTNT ngày 29/12/2022 về việc bãi bỏ một số VB QPPL do Bộ trưởng Bộ Nông nghiệp và PTNT ban hành, liên tịch ban hành, (Trong đó bãi bỏ Thông tư số 19/TT-BNNPTNT ngày 27/4/2015 quy định TTHC này)</w:t>
      </w:r>
    </w:p>
    <w:p>
      <w:r>
        <w:t>UBND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