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592/QĐ-UBND năm 2023 về Biểu mẫu báo cáo thống kê và phân công thực hiện thu thập thông tin thuộc Hệ thống chỉ tiêu thống kê cấp tỉnh, cấp huyện, cấp xã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592/QĐ-UBND</w:t>
      </w:r>
    </w:p>
    <w:p>
      <w:r>
        <w:t>Kon Tum, ngày 20 tháng 10 năm 2023</w:t>
      </w:r>
    </w:p>
    <w:p>
      <w:r>
        <w:t>QUYẾT ĐỊNH</w:t>
      </w:r>
    </w:p>
    <w:p>
      <w:r>
        <w:t>BAN HÀNH BIỂU MẪU BÁO CÁO THỐNG KÊ VÀ PHÂN CÔNG THỰC HIỆN THU THẬP THÔNG TIN THUỘC HỆ THỐNG CHỈ TIÊU THỐNG KÊ CẤP TỈNH, CẤP HUYỆN, CẤP XÃ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Thống kê tỉnh tại Tờ trình số 09/TTr-CTK ngày 10 tháng 10 năm 2023.</w:t>
      </w:r>
    </w:p>
    <w:p>
      <w:r>
        <w:t>QUYẾT ĐỊNH:</w:t>
      </w:r>
    </w:p>
    <w:p>
      <w:r>
        <w:t>Điều 1.    Ban hành kèm theo Quyết định này biểu mẫu báo cáo thống kê và phân công thực hiện thu thập thông tin thuộc Hệ thống chỉ tiêu thống kê cấp tỉnh, cấp huyện, cấp xã trên địa bàn tỉnh Kon Tum  (các biểu mẫu báo cáo được đăng tải trên Website “https://thongkekontum.gov.vn” của Cục Thống kê tỉnh Kon Tum) ; áp dụng đối với Ban Tổ chức Tỉnh ủy; các sở, ban, ngành, cơ quan thuộc Ủy ban nhân dân tỉnh, các cơ quan Trung ương đóng trên địa bàn tỉnh  (sau đây gọi chung là các sở, ban, ngành, đơn vị cấp tỉnh) ; Ban Tổ chức Huyện ủy, Thành ủy, các cơ quan chuyên môn thuộc Ủy ban nhân dân các huyện, thành phố và các cơ quan của Trung ương, của tỉnh đóng trên địa bàn huyện, thành phố  (sau đây gọi chung là phòng, ban, đơn vị cấp huyện) ; Ủy ban nhân dân các huyện, thành phố  (sau đây gọi chung là Ủy ban nhân dân cấp huyện) ; Ủy ban nhân dân các xã, phường, thị trấn  (sau đây gọi chung là Ủy ban nhân dân cấp xã) .</w:t>
      </w:r>
    </w:p>
    <w:p>
      <w:r>
        <w:t>Điều 2.    Thủ trưởng các Sở, ban ngành, đơn vị cấp tỉnh; trưởng các phòng, ban, đơn vị cấp huyện; Chủ tịch Ủy ban nhân dân cấp huyện, Chủ tịch Ủy ban nhân dân cấp xã chịu trách nhiệm triển khai thực hiện và kiểm tra, giám sát việc thực hiện theo đúng các biểu mẫu quy định.</w:t>
      </w:r>
    </w:p>
    <w:p>
      <w:r>
        <w:t>Điều 3.    Giao Cục Thống kê tỉnh hướng dẫn thực hiện và làm đầu mối tổng hợp biểu mẫu báo cáo thống kê thu thập Hệ thống chỉ tiêu thống kê cấp tỉnh, cấp huyện, cấp xã kèm theo Quyết định này. Ủy ban nhân dân cấp huyện, Ủy ban nhân dân cấp xã có trách nhiệm bố trí nguồn lực để thu thập thông tin tính các chỉ tiêu đặc thù, phục vụ công tác lãnh đạo, chỉ đạo, điều hành của cấp huyện, cấp xã  (chỉ tiêu tổng giá trị sản phẩm trên địa bàn cấp huyện; thu nhập bình quân đầu người 01 tháng của cấp huyện, cấp xã).</w:t>
      </w:r>
    </w:p>
    <w:p>
      <w:r>
        <w:t>Điều 4.    Quyết định này có hiệu lực kể từ ngày ký và thay thế Quyết định số 569/QĐ-UBND ngày 01 tháng 11 năm 2017 của Chủ tịch Ủy ban nhân dân tỉnh Kon Tum về việc ban hành biểu mẫu thu thập hệ thống chỉ tiêu thống kê cấp tỉnh.</w:t>
      </w:r>
    </w:p>
    <w:p>
      <w:r>
        <w:t>Điều 5.    Chánh Văn phòng Ủy ban nhân dân tỉnh; Thủ trưởng các Sở, ban ngành, đơn vị cấp tỉnh; Cục trưởng Cục Thống kê tỉnh; Chủ tịch Ủy ban nhân dân cấp huyện, cấp xã; Thủ trưởng các phòng, ban, đơn vị cấp huyện và các tổ chức cá nhân có liên quan chịu trách nhiệm thi hành Quyết định này./.</w:t>
      </w:r>
    </w:p>
    <w:p>
      <w:r>
        <w:t>Nơi nhận:</w:t>
      </w:r>
    </w:p>
    <w:p>
      <w:r>
        <w:t>- Như Điều 5;</w:t>
      </w:r>
    </w:p>
    <w:p>
      <w:r>
        <w:t>- Tổng cục Thống kê (b/c);</w:t>
      </w:r>
    </w:p>
    <w:p>
      <w:r>
        <w:t>- Ban Tổ chức Tỉnh ủy (đ/b);</w:t>
      </w:r>
    </w:p>
    <w:p>
      <w:r>
        <w:t>- Chủ tịch, các PCT UBND tỉnh (đ/b);</w:t>
      </w:r>
    </w:p>
    <w:p>
      <w:r>
        <w:t>- Văn phòng Tỉnh ủy (đ/b);</w:t>
      </w:r>
    </w:p>
    <w:p>
      <w:r>
        <w:t>- Văn phòng Đoàn ĐBQH và HĐND tỉnh (đ/b);</w:t>
      </w:r>
    </w:p>
    <w:p>
      <w:r>
        <w:t>- Văn phòng UBND tỉnh: CVP, các PCVP (đ/b);</w:t>
      </w:r>
    </w:p>
    <w:p>
      <w:r>
        <w:t>- Lưu: VT, KTTH. TQT .</w:t>
      </w:r>
    </w:p>
    <w:p>
      <w:r>
        <w:t>TM. ỦY BAN NHÂN DÂN</w:t>
      </w:r>
    </w:p>
    <w:p>
      <w:r>
        <w:t>KT. CHỦ TỊCH</w:t>
      </w:r>
    </w:p>
    <w:p>
      <w:r>
        <w:t>PHÓ CHỦ TỊCH</w:t>
      </w:r>
    </w:p>
    <w:p>
      <w:r>
        <w:t>Nguyễn Ngọc Sâm</w:t>
      </w:r>
    </w:p>
    <w:p>
      <w:r>
        <w:t>BIỂU MẪU</w:t>
      </w:r>
    </w:p>
    <w:p>
      <w:r>
        <w:t>BÁO CÁO THỐNG KÊ THU THẬP HỆ THỐNG CHỈ TIÊU THỐNG KÊ CẤP TỈNH, CẤP HUYỆN, CẤP XÃ TRÊN ĐỊA BÀN TỈNH KON TUM</w:t>
      </w:r>
    </w:p>
    <w:p>
      <w:r>
        <w:t>(Kèm theo Quyết định số 592/QĐ-UBND ngày 20 tháng 10 năm 2023 của Ủy ban nhân dân tỉnh Kon Tum)</w:t>
      </w:r>
    </w:p>
    <w:p>
      <w:r>
        <w:t>I. QUY ĐỊNH CHUNG</w:t>
      </w:r>
    </w:p>
    <w:p>
      <w:r>
        <w:t>1. Mục đích</w:t>
      </w:r>
    </w:p>
    <w:p>
      <w:r>
        <w:t>Biểu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a) Số liệu báo cáo tổng hợp trong Hệ thống biểu mẫu thuộc phạm vi quản lý nhà nước của các sở, ngành, đơn vị cấp tỉnh; các phòng, ban, đơn vị cấp huyện và Ủy ban nhân dân cấp huyện, cấp xã về lĩnh vực chuyên môn được giao.</w:t>
      </w:r>
    </w:p>
    <w:p>
      <w:r>
        <w:t>b) Các sở, ngành, đơn vị cấp tỉnh; các phòng, ban, đơn vị cấp huyện và Ủy ban nhân dân cấp huyện, cấp xã được giao quản lý nhà nước về ngành, lĩnh vực chịu trách nhiệm tổ chức thu thập, tổng hợp thông tin thống kê về ngành, lĩnh vực của đơn vị mình, bao gồm thông tin thống kê của các đơn vị trực thuộc sở, ngành, đơn vị cấp tỉnh; các phòng, ban, đơn vị cấp huyện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đơn vị cấp tỉnh; các phòng, ban, đơn vị cấp huyện và Ủy ban nhân dân cấp huyện, cấp xã tổng hợp số liệu thuộc lĩnh vực do đơn vị mình đã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Lưu ý: Một số biểu mẫu thống kê thu thập Hệ thống chỉ tiêu thống kê cấp huyện nguồn số liệu từ biểu mẫu báo cáo thống kê cấp tỉnh; cấp xã nguồn số liệu từ biểu mẫu báo cáo thống kê cấp huyện.</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 lấy chữ T  (Báo cáo Sở, ngành và các đơn vị tương đương)  thể hiện cho hệ biểu báo cáo thống kê thu thập hệ thống chỉ tiêu thống kê cấp tỉnh  (theo mã chỉ tiêu thống kê cấp tỉnh) ; lấy chữ H  (Báo cáo huyện và các đơn vị tương đương)  thể hiện cho hệ thống biểu mẫu báo cáo thống kê áp dụng đối với các Phòng, ban  (theo mã chỉ tiêu thống kê cấp huyện) ; lấy chữ X thể hiện cho hệ thống biểu mẫu báo cáo thống kê áp dụng đối với Ủy ban nhân dân xã, phường, thị trấn trên địa bàn huyện,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Cục Thống kê tỉnh, Chi cục Thống kê cấp huyện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(KÈM THEO) , GỒM:</w:t>
      </w:r>
    </w:p>
    <w:p>
      <w:r>
        <w:t>1. Cấp tỉnh</w:t>
      </w:r>
    </w:p>
    <w:p>
      <w:r>
        <w:t>- Danh mục biểu mẫu báo cáo thống kê dùng để thu thập hệ thống chỉ tiêu thống kê cấp tỉnh, áp dụng đối với các sở, ban, ngành, đơn vị cấp tỉnh.</w:t>
      </w:r>
    </w:p>
    <w:p>
      <w:r>
        <w:t>- Biểu mẫu báo cáo thống kê dùng để thu thập hệ thống chỉ tiêu thống kê cấp tỉnh: 78 biểu, áp dụng đối với sở, ngành, đơn vị.</w:t>
      </w:r>
    </w:p>
    <w:p>
      <w:r>
        <w:t>2. Cấp huyện</w:t>
      </w:r>
    </w:p>
    <w:p>
      <w:r>
        <w:t>- Danh mục biểu mẫu báo cáo thống kê dùng để thu thập hệ thống chỉ tiêu thống kê cấp huyện, áp dụng đối với các phòng, ban, đơn vị cấp huyện.</w:t>
      </w:r>
    </w:p>
    <w:p>
      <w:r>
        <w:t>- Biểu mẫu báo cáo thống kê dùng để thu thập hệ thống chỉ tiêu thống kê cấp huyện: 37 biểu, áp dụng đối với phòng, ban, đơn vị.</w:t>
      </w:r>
    </w:p>
    <w:p>
      <w:r>
        <w:t>3. Cấp xã</w:t>
      </w:r>
    </w:p>
    <w:p>
      <w:r>
        <w:t>- Danh mục biểu mẫu báo cáo thống kê dùng để thu thập hệ thống chỉ tiêu thống kê cấp xã.</w:t>
      </w:r>
    </w:p>
    <w:p>
      <w:r>
        <w:t>- Biểu mẫu báo cáo thống kê dùng để thu thập hệ thống chỉ tiêu thống kê cấp huyện, áp dụng đối với cấp xã: 17 biểu./.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