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586/QĐ-BYT phê duyệt Kế hoạch triển khai hồ sơ bệnh án điện tử tại các cơ sở khám bệnh, chữa bệnh trên toàn quốc năm 2026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09/03/2026</w:t>
            </w:r>
          </w:p>
        </w:tc>
      </w:tr>
      <w:tr>
        <w:tc>
          <w:tcPr>
            <w:tcW w:type="dxa" w:w="4320"/>
          </w:tcPr>
          <w:p>
            <w:r>
              <w:t>Ngày hiệu lực</w:t>
            </w:r>
          </w:p>
        </w:tc>
        <w:tc>
          <w:tcPr>
            <w:tcW w:type="dxa" w:w="4320"/>
          </w:tcPr>
          <w:p>
            <w:r>
              <w:t>09/03/2026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586/QĐ-BYT</w:t>
      </w:r>
    </w:p>
    <w:p>
      <w:r>
        <w:t>Hà Nội, ngày 09 tháng 3 năm 2026</w:t>
      </w:r>
    </w:p>
    <w:p>
      <w:r>
        <w:t>QUYẾT ĐỊNH</w:t>
      </w:r>
    </w:p>
    <w:p>
      <w:r>
        <w:t>PHÊ DUYỆT KẾ HOẠCH TRIỂN KHAI HỒ SƠ BỆNH ÁN ĐIỆN TỬ TẠI CÁC CƠ SỞ KHÁM BỆNH, CHỮA BỆNH TRÊN TOÀN QUỐC NĂM 2026</w:t>
      </w:r>
    </w:p>
    <w:p>
      <w:r>
        <w:t>BỘ TRƯỞNG BỘ Y TẾ</w:t>
      </w:r>
    </w:p>
    <w:p>
      <w:r>
        <w:t>Căn cứ Nghị quyết số 72-NQ/TW ngày 09 tháng 9 năm 2025 của Bộ Chính trị về một số giải pháp đột phá, tăng cường bảo vệ, chăm sóc và nâng cao sức khỏe Nhân dân;</w:t>
      </w:r>
    </w:p>
    <w:p>
      <w:r>
        <w:t>Căn cứ Nghị định số 42/2025/NĐ-CP ngày 27 tháng 02 năm 2025 của Chính phủ quy định chức năng, nhiệm vụ, quyền hạn và cơ cấu tổ chức của Bộ Y tế;</w:t>
      </w:r>
    </w:p>
    <w:p>
      <w:r>
        <w:t>Căn cứ Nghị quyết số 282/NQ-CP ngày 15 tháng 9 năm 2025 của Chính phủ ban hành Chương trình hành động của Chính phủ thực hiện Nghị quyết số 72-NQ/TW ngày 09 tháng 9 năm 2025 của Bộ Chính trị về một số giải pháp đột phá, tăng cường bảo vệ, chăm sóc và nâng cao sức khỏe nhân dân;</w:t>
      </w:r>
    </w:p>
    <w:p>
      <w:r>
        <w:t>Căn cứ Thông tư số 13/2025/TT-BYT ngày 06 tháng 6 năm 2025 của Bộ Y tế hướng dẫn triển khai hồ sơ bệnh án điện tử;</w:t>
      </w:r>
    </w:p>
    <w:p>
      <w:r>
        <w:t>Theo đề nghị của Cục trưởng Cục Khoa học công nghệ và Đào tạo.</w:t>
      </w:r>
    </w:p>
    <w:p>
      <w:r>
        <w:t>QUYẾT ĐỊNH:</w:t>
      </w:r>
    </w:p>
    <w:p>
      <w:r>
        <w:t>Điều 1.    Phê duyệt kèm theo Quyết định này Kế hoạch triển khai hồ sơ bệnh án điện tử tại các cơ sở khám bệnh, chữa bệnh trên toàn quốc năm 2026.</w:t>
      </w:r>
    </w:p>
    <w:p>
      <w:r>
        <w:t>Điều 2.    Quyết định này có hiệu lực kể từ ngày ký ban hành.</w:t>
      </w:r>
    </w:p>
    <w:p>
      <w:r>
        <w:t>Điều 3.    Các Ông/Bà: Chánh Văn phòng Bộ; Cục trưởng Cục Khoa học công nghệ và Đào tạo; Cục trưởng Cục quản lý Khám, chữa bệnh; Cục trưởng Cục Quản lý Y, Dược cổ truyền; Vụ trưởng Vụ Kế hoạch - Tài chính; Giám đốc Trung tâm Thông tin y tế Quốc gia; Thủ trưởng các đơn vị thuộc và trực thuộc Bộ Y tế, các đơn vị có liên quan chịu trách nhiệm thi hành Quyết định này./.</w:t>
      </w:r>
    </w:p>
    <w:p>
      <w:r>
        <w:t>Nơi nhận:</w:t>
      </w:r>
    </w:p>
    <w:p>
      <w:r>
        <w:t>- TTg và các Phó TTgCP (để b/c);</w:t>
      </w:r>
    </w:p>
    <w:p>
      <w:r>
        <w:t>- Bộ trưởng (để b/c);</w:t>
      </w:r>
    </w:p>
    <w:p>
      <w:r>
        <w:t>- Các Bộ: VPCP, CA, TC, KH&amp;CN (để p/h);</w:t>
      </w:r>
    </w:p>
    <w:p>
      <w:r>
        <w:t>- UBND tỉnh, thành phố trực thuộc Trung ương;</w:t>
      </w:r>
    </w:p>
    <w:p>
      <w:r>
        <w:t>- Các đ/c Thứ trưởng Bộ Y tế (để p/h);</w:t>
      </w:r>
    </w:p>
    <w:p>
      <w:r>
        <w:t>- Các đơn vị thuộc Bộ Y tế (để t/h);</w:t>
      </w:r>
    </w:p>
    <w:p>
      <w:r>
        <w:t>- Các Bệnh viện, Viện có giường trực thuộc Bộ Y tế (để t/h);</w:t>
      </w:r>
    </w:p>
    <w:p>
      <w:r>
        <w:t>- Các SYT tỉnh, thành phố trực thuộc Trung ương (để t/h);</w:t>
      </w:r>
    </w:p>
    <w:p>
      <w:r>
        <w:t>- Y tế các Bộ, Ngành (để t/h);</w:t>
      </w:r>
    </w:p>
    <w:p>
      <w:r>
        <w:t>- Các BV trực thuộc trường Đại học Y, Dược (để t/h);</w:t>
      </w:r>
    </w:p>
    <w:p>
      <w:r>
        <w:t>- Hiệp hội Bệnh viện tư nhân Việt Nam (để p/h);</w:t>
      </w:r>
    </w:p>
    <w:p>
      <w:r>
        <w:t>- Cổng Thông tin điện tử Bộ Y tế;</w:t>
      </w:r>
    </w:p>
    <w:p>
      <w:r>
        <w:t>- Lưu: VT, K2ĐT.</w:t>
      </w:r>
    </w:p>
    <w:p>
      <w:r>
        <w:t>KT. BỘ TRƯỞNG</w:t>
      </w:r>
    </w:p>
    <w:p>
      <w:r>
        <w:t>THỨ TRƯỞNG</w:t>
      </w:r>
    </w:p>
    <w:p>
      <w:r>
        <w:t>Nguyễn Tri Thức</w:t>
      </w:r>
    </w:p>
    <w:p>
      <w:r>
        <w:t>KẾ HOẠCH</w:t>
      </w:r>
    </w:p>
    <w:p>
      <w:r>
        <w:t>TRIỂN KHAI HỒ SƠ BỆNH ÁN ĐIỆN TỬ TẠI CÁC CƠ SỞ KHÁM BỆNH, CHỮA BỆNH TRÊN TOÀN QUỐC NĂM 2026</w:t>
      </w:r>
    </w:p>
    <w:p>
      <w:r>
        <w:t>(Ban hành kèm theo Quyết định số     586   /QĐ-BYT ngày   09  /  3  /2026     của Bộ trưởng Bộ Y tế)</w:t>
      </w:r>
    </w:p>
    <w:p>
      <w:r>
        <w:t>I. MỤC ĐÍCH, YÊU CẦU</w:t>
      </w:r>
    </w:p>
    <w:p>
      <w:r>
        <w:t>1. Mục đích</w:t>
      </w:r>
    </w:p>
    <w:p>
      <w:r>
        <w:t>- Bảo đảm 100% các cơ sở khám bệnh, chữa bệnh trên toàn quốc hoàn thành triển khai hồ sơ bệnh án điện tử vào 31/12/2026. Trong đó, tất cả các bệnh viện (bao gồm bệnh viện công lập, bệnh viện tư nhân) không sử dụng hồ sơ bệnh án giấy từ ngày 01/01/2027.</w:t>
      </w:r>
    </w:p>
    <w:p>
      <w:r>
        <w:t>- Bảo đảm việc triển khai hồ sơ bệnh án điện tử tại các cơ sở khám bệnh, chữa bệnh để kết nối đồng bộ, quản lý dữ liệu sức khỏe người dân theo vòng đời tại tất cả các cơ sở khám bệnh, chữa bệnh trên toàn quốc.</w:t>
      </w:r>
    </w:p>
    <w:p>
      <w:r>
        <w:t>2. Yêu cầu</w:t>
      </w:r>
    </w:p>
    <w:p>
      <w:r>
        <w:t>- Triển khai hồ sơ bệnh án điện tử là nhiệm vụ trọng tâm, quan trọng và cốt lõi tại cơ sở khám bệnh, chữa bệnh, Thủ trưởng các cơ quan, đơn vị chịu trách nhiệm trực tiếp công tác này và ưu tiên các nguồn lực, quyết liệt triển khai để bảo đảm hoàn thành có chất lượng đối với hồ sơ bệnh án điện tử tại đơn vị theo chỉ đạo của Bộ Chính trị, Chính phủ, Bộ Y tế tại Nghị quyết số 72-NQ/TW, Đề án 06/CP và Thông tư số 13/2025/TT-BYT.</w:t>
      </w:r>
    </w:p>
    <w:p>
      <w:r>
        <w:t>- Triển khai hồ sơ bệnh án điện tử bảo đảm thực chất, đem lại hiệu quả cụ thể, nâng cao năng suất, chất lượng công tác khám, chữa bệnh, mang lợi ích thiết thực cho người bệnh, người dân, cơ sở y tế.</w:t>
      </w:r>
    </w:p>
    <w:p>
      <w:r>
        <w:t>- Bảo đảm an toàn thông tin, an ninh mạng và bảo mật thông tin theo quy định của pháp luật khi triển khai.</w:t>
      </w:r>
    </w:p>
    <w:p>
      <w:r>
        <w:t>II. NHIỆM VỤ VÀ GIẢI PHÁP</w:t>
      </w:r>
    </w:p>
    <w:p>
      <w:r>
        <w:t>1. Hoàn thiện thể chế, chính sách</w:t>
      </w:r>
    </w:p>
    <w:p>
      <w:r>
        <w:t>1.1. Thông tư thay thế Thông tư số 54/2017/TT-BYT ngày 29/12/2017 của Bộ Y tế về Bộ tiêu chí ứng dụng công nghệ thông tin tại các cơ sở khám bệnh, chữa bệnh (Thông tư số 54/2017/TT-BYT)</w:t>
      </w:r>
    </w:p>
    <w:p>
      <w:r>
        <w:t>- Đơn vị chủ trì: Cục Khoa học công nghệ và Đào tạo.</w:t>
      </w:r>
    </w:p>
    <w:p>
      <w:r>
        <w:t>- Đơn vị phối hợp: Vụ Pháp chế, Cục Quản lý Khám, chữa bệnh, Cục Quản lý Y, Dược cổ truyền, Trung tâm Thông tin y tế Quốc gia và các cơ quan, đơn vị liên quan.</w:t>
      </w:r>
    </w:p>
    <w:p>
      <w:r>
        <w:t>- Kết quả: Thông tư thay thế Thông tư số 54/2017/TT-BYT của Bộ Y tế.</w:t>
      </w:r>
    </w:p>
    <w:p>
      <w:r>
        <w:t>- Thời gian hoàn thành: Quý II/2026.</w:t>
      </w:r>
    </w:p>
    <w:p>
      <w:r>
        <w:t>1.2. Chỉ thị của Bộ trưởng Bộ Y tế về triển khai hồ sơ bệnh án điện tử</w:t>
      </w:r>
    </w:p>
    <w:p>
      <w:r>
        <w:t>- Đơn vị chủ trì: Cục Khoa học công nghệ và Đào tạo.</w:t>
      </w:r>
    </w:p>
    <w:p>
      <w:r>
        <w:t>- Đơn vị phối hợp: Vụ Pháp chế, Cục Quản lý Khám, chữa bệnh, Cục Quản lý Y, Dược cổ truyền, Trung tâm Thông tin y tế Quốc gia và các cơ quan, đơn vị liên quan.</w:t>
      </w:r>
    </w:p>
    <w:p>
      <w:r>
        <w:t>- Kết quả: Chỉ thị của Bộ trưởng Bộ Y tế về triển khai hồ sơ bệnh án điện tử.</w:t>
      </w:r>
    </w:p>
    <w:p>
      <w:r>
        <w:t>- Thời gian hoàn thành: Quý I/2026.</w:t>
      </w:r>
    </w:p>
    <w:p>
      <w:r>
        <w:t>1.3. Hướng dẫn về triển khai giá dịch vụ sử dụng hệ thống RIS-PACS không in phim</w:t>
      </w:r>
    </w:p>
    <w:p>
      <w:r>
        <w:t>- Đơn vị chủ trì: Vụ Bảo hiểm y tế</w:t>
      </w:r>
    </w:p>
    <w:p>
      <w:r>
        <w:t>- Đơn vị phối hợp: Bộ Y tế (Vụ Kế hoạch – Tài chính, Cục Khoa học công nghệ và Đào tạo, Cục Quản lý Khám, chữa bệnh, Cục Quản lý Y, Dược cổ truyền, Trung tâm Thông tin y tế Quốc gia); Bộ Tài chính; Sở Y tế tỉnh, thành phố trực thuộc trung ương; Y tế các Bộ, ngành và các cơ quan, đơn vị liên quan.</w:t>
      </w:r>
    </w:p>
    <w:p>
      <w:r>
        <w:t>- Kết quả:</w:t>
      </w:r>
    </w:p>
    <w:p>
      <w:r>
        <w:t>+ Các Quyết định về giá dịch vụ sử dụng hệ thống RIS-PACS không in phim đối với các bệnh viện/viện có giường bệnh của Bộ Y tế.</w:t>
      </w:r>
    </w:p>
    <w:p>
      <w:r>
        <w:t>+ Văn bản hướng dẫn các địa phương/đơn vị về về giá dịch vụ sử dụng hệ thống RIS-PACS không in phim của các cơ sở khám bệnh, chữa bệnh.</w:t>
      </w:r>
    </w:p>
    <w:p>
      <w:r>
        <w:t>- Thời gian hoàn thành: Quý II/2026.</w:t>
      </w:r>
    </w:p>
    <w:p>
      <w:r>
        <w:t>1.4. Hướng dẫn, triển khai quy định về giá dịch vụ khám bệnh, chữa bệnh có kết cấu chi phí quản lý</w:t>
      </w:r>
    </w:p>
    <w:p>
      <w:r>
        <w:t>- Đơn vị chủ trì: Vụ Kế hoạch – Tài chính</w:t>
      </w:r>
    </w:p>
    <w:p>
      <w:r>
        <w:t>- Đơn vị phối hợp: Bộ Y tế (Vụ Bảo hiểm y tế, Cục Khoa học công nghệ và Đào tạo, Cục Quản lý Khám, chữa bệnh, Cục Quản lý Y, Dược cổ truyền, Trung tâm Thông tin y tế Quốc gia); Bộ Tài chính; Sở Y tế tỉnh, thành phố trực thuộc trung ương; Y tế các Bộ, ngành và các cơ quan, đơn vị liên quan.</w:t>
      </w:r>
    </w:p>
    <w:p>
      <w:r>
        <w:t>- Kết quả: Các hướng dẫn, quy định về triển khai quy định về giá dịch vụ khám bệnh, chữa bệnh có kết cấu chi phí quản lý (bao gồm chi phí công nghệ thông tin).</w:t>
      </w:r>
    </w:p>
    <w:p>
      <w:r>
        <w:t>- Thời gian hoàn thành: Quý II/2026.</w:t>
      </w:r>
    </w:p>
    <w:p>
      <w:r>
        <w:t>1.5. Tiếp tục cập nhật, bổ sung các bộ danh mục thuật ngữ lâm sàng, bộ danh mục chỉ số cận lâm sàng</w:t>
      </w:r>
    </w:p>
    <w:p>
      <w:r>
        <w:t>- Đơn vị chủ trì: Cục Quản lý Khám, chữa bệnh</w:t>
      </w:r>
    </w:p>
    <w:p>
      <w:r>
        <w:t>- Đơn vị phối hợp: Cục Quản lý Y, Dược cổ truyền, Cục Khoa học công nghệ và Đào tạo, Vụ Bảo hiểm y tế, Trung tâm Thông tin y tế Quốc gia và các cơ quan, đơn vị liên quan.</w:t>
      </w:r>
    </w:p>
    <w:p>
      <w:r>
        <w:t>- Kết quả: Các Quyết định của Bộ trưởng Bộ Y tế ban hành bộ danh mục về thuật ngữ lâm sàng, cận lâm sàng để áp dụng trong hồ sơ bệnh án điện tử.</w:t>
      </w:r>
    </w:p>
    <w:p>
      <w:r>
        <w:t>- Thời gian hoàn thành: Quý II/2026.</w:t>
      </w:r>
    </w:p>
    <w:p>
      <w:r>
        <w:t>1.6. Tiếp tục cập nhật, bổ sung các bộ danh mục về chuyên môn, thuật ngữ lâm sàng lĩnh vực y, dược cổ truyền</w:t>
      </w:r>
    </w:p>
    <w:p>
      <w:r>
        <w:t>- Đơn vị chủ trì: Cục Quản lý Y, dược cổ truyền</w:t>
      </w:r>
    </w:p>
    <w:p>
      <w:r>
        <w:t>- Đơn vị phối hợp: Cục Quản lý Khám, chữa bệnh, Cục Khoa học công nghệ và Đào tạo, Vụ Bảo hiểm y tế, Trung tâm Thông tin y tế Quốc gia và các cơ quan, đơn vị liên quan.</w:t>
      </w:r>
    </w:p>
    <w:p>
      <w:r>
        <w:t>- Kết quả: Các Quyết định của Bộ trưởng Bộ Y tế ban hành bộ danh mục về chuyên môn, thuật ngữ lâm sàng lĩnh vực y, dược cổ truyền để ứng dụng trong hồ sơ bệnh án điện tử.</w:t>
      </w:r>
    </w:p>
    <w:p>
      <w:r>
        <w:t>- Thời gian hoàn thành: Quý II/2026.</w:t>
      </w:r>
    </w:p>
    <w:p>
      <w:r>
        <w:t>1.7. Cập nhật, bổ sung các hướng dẫn tuân thủ pháp luật về giao dịch điện tử, dữ liệu, bảo đảm an toàn thông tin và các quy định có liên quan trong triển khai hồ sơ bệnh án điện tử</w:t>
      </w:r>
    </w:p>
    <w:p>
      <w:r>
        <w:t>- Đơn vị chủ trì: Cục Khoa học công nghệ và Đào tạo</w:t>
      </w:r>
    </w:p>
    <w:p>
      <w:r>
        <w:t>- Đơn vị phối hợp: Vụ Pháp chế, Cục Quản lý Khám, chữa bệnh, Trung tâm Thông tin y tế Quốc gia và các cơ quan, đơn vị liên quan.</w:t>
      </w:r>
    </w:p>
    <w:p>
      <w:r>
        <w:t>- Kết quả: Các văn bản của Bộ Y tế về cập nhật, hướng dẫn tuân thủ pháp luật về giao dịch điện tử, dữ liệu, bảo đảm an toàn thông tin,…trong triển khai hồ sơ bệnh án điện tử.</w:t>
      </w:r>
    </w:p>
    <w:p>
      <w:r>
        <w:t>- Thời gian hoàn thành: Quý II/2026.</w:t>
      </w:r>
    </w:p>
    <w:p>
      <w:r>
        <w:t>1.8. Tiếp tục cập nhật, bổ sung hướng dẫn kỹ thuật triển khai hồ sơ bệnh án điện tử</w:t>
      </w:r>
    </w:p>
    <w:p>
      <w:r>
        <w:t>- Đơn vị chủ trì: Trung tâm Thông tin y tế Quốc gia</w:t>
      </w:r>
    </w:p>
    <w:p>
      <w:r>
        <w:t>- Đơn vị phối hợp: Vụ Pháp chế, Cục Khoa học công nghệ và Đào tạo, Cục Quản lý Khám, chữa bệnh và các cơ quan, đơn vị liên quan.</w:t>
      </w:r>
    </w:p>
    <w:p>
      <w:r>
        <w:t>- Kết quả: Rà soát, cập nhật các nội dung có quy định liên quan để sửa đổi, bổ sung nội dung tại Công văn số 365/TTYQG-GPQLCL ngày 06/06/2025 của Trung tâm Thông tin y tế Quốc gia, có văn bản hướng dẫn kỹ thuật triển khai hồ sơ bệnh án điện tử cập nhật được ban hành (nếu có).</w:t>
      </w:r>
    </w:p>
    <w:p>
      <w:r>
        <w:t>- Thời gian hoàn thành: Quý II/2026.</w:t>
      </w:r>
    </w:p>
    <w:p>
      <w:r>
        <w:t>2. Duy trì, cập nhật và triển khai hồ sơ bệnh án điện tử</w:t>
      </w:r>
    </w:p>
    <w:p>
      <w:r>
        <w:t>2.1. Cập nhật, duy trì việc triển khai hồ sơ bệnh án điện tử tại các Bệnh viện, viện có giường trực thuộc Bô Y tế và các bệnh viện/viện có giường bệnh trực thuộc các Bộ, Ngành</w:t>
      </w:r>
    </w:p>
    <w:p>
      <w:r>
        <w:t>- Đơn vị chủ trì: Các Bệnh viện, viện có giường trực thuộc Bộ Y tế và các bệnh viện trực thuộc các Bộ, Ngành.</w:t>
      </w:r>
    </w:p>
    <w:p>
      <w:r>
        <w:t>- Đơn vị phối hợp: Bộ Y tế (Cục Khoa học công nghệ và Đào tạo, Cục Quản lý Khám, chữa bệnh, Cục Quản lý Y, dược cổ truyền, Trung tâm Thông tin y tế Quốc gia); Bộ Công an; Bộ Tài chính và các cơ quan, đơn vị liên quan.</w:t>
      </w:r>
    </w:p>
    <w:p>
      <w:r>
        <w:t>- Kết quả:</w:t>
      </w:r>
    </w:p>
    <w:p>
      <w:r>
        <w:t>+ Căn cứ nội dung được phê duyệt tại Kế hoạch này, căn cứ điều kiện thực tiễn tại đơn vị thực hiện rà soát, cập nhật và bổ sung hạ tầng, các ứng dụng công nghệ thông tin, danh mục dùng chung, an toàn thông tin,…để duy trì, cập nhật, nâng cấp (nếu có) về ứng dụng công nghệ thông tin, chuyển đổi số tại đơn vị;</w:t>
      </w:r>
    </w:p>
    <w:p>
      <w:r>
        <w:t>+ Cập nhật, duy trì, nâng cấp (nếu có) về hồ sơ bệnh án điện tử tại đơn vị.</w:t>
      </w:r>
    </w:p>
    <w:p>
      <w:r>
        <w:t>Bảo đảm đến hết 31/12/2026 không sử dụng bệnh án giấy.</w:t>
      </w:r>
    </w:p>
    <w:p>
      <w:r>
        <w:t>- Thời gian hoàn thành: Nhiệm vụ thường xuyên năm 2026.</w:t>
      </w:r>
    </w:p>
    <w:p>
      <w:r>
        <w:t>2.2. Kiến nghị về cập nhật, bổ sung kế hoạch triển khai hồ sơ bệnh án điện tử của các Bộ, Ngành; các địa phương</w:t>
      </w:r>
    </w:p>
    <w:p>
      <w:r>
        <w:t>- Đơn vị chủ trì: Các Sở Y tế tỉnh, thành phố trực thuộc trung ương; Y tế các Bộ, ngành</w:t>
      </w:r>
    </w:p>
    <w:p>
      <w:r>
        <w:t>- Đơn vị phối hợp: Bộ Y tế (Cục Khoa học công nghệ và Đào tạo, Cục Quản lý Khám, chữa bệnh, Cục Quản lý Y, dược cổ truyền, Trung tâm Thông tin y tế Quốc gia); các Bộ, Ngành có liên quan; các Sở, Ban, Ngành và cơ quan, đơn vị có liên quan tại địa phương.</w:t>
      </w:r>
    </w:p>
    <w:p>
      <w:r>
        <w:t>- Kết quả:</w:t>
      </w:r>
    </w:p>
    <w:p>
      <w:r>
        <w:t>+ Rà soát, cập nhật và bổ sung Kế hoạch triển khai hồ sơ bệnh án điện tử tại địa phương hoặc tại các đơn vị thuộc thẩm quyền quản lý; Bảm đảm hoàn thành triển khai hồ sơ bệnh án điện tử tại tất cả các cơ sở khám bệnh, chữa bệnh trên toàn quốc chậm nhất trong 31/12/2026.</w:t>
      </w:r>
    </w:p>
    <w:p>
      <w:r>
        <w:t>+ Sở Y tế các tỉnh, thành phố trực thuộc Trung ương; Y tế các Bộ, Ngành có trách nhiệm tham mưu, báo cáo Ủy ban nhân dân tỉnh, thành phố trực thuộc trung ương hoặc Bộ, Ngành chủ quản của đơn vị để ưu tiên bố trí nguồn lực, đảm bảo hoàn thành việc triển khai hồ sơ bệnh án điện tử tại các cơ sở khám bệnh chữa bệnh thuộc thẩm quyền quản lý.</w:t>
      </w:r>
    </w:p>
    <w:p>
      <w:r>
        <w:t>- Thời gian hoàn thành: Tháng 3/2026.</w:t>
      </w:r>
    </w:p>
    <w:p>
      <w:r>
        <w:t>2.3. Triển khai hồ sơ bệnh án điện tử tại tất cả các cơ sở khám bệnh, chữa bệnh trên toàn quốc năm 2026</w:t>
      </w:r>
    </w:p>
    <w:p>
      <w:r>
        <w:t>- Đơn vị thực hiện: Các cơ sở khám bệnh, chữa bệnh trên toàn quốc.</w:t>
      </w:r>
    </w:p>
    <w:p>
      <w:r>
        <w:t>- Đơn vị phối hợp: Bộ Y tế (Cục Khoa học công nghệ và Đào tạo; Cục Quản lý Khám, chữa bệnh; Trung tâm Thông tin y tế Quốc gia); Sở Y tế các tỉnh, thành phố trực thuộc trung ương; Y tế các bộ, ngành và các cơ quan, đơn vị liên quan.</w:t>
      </w:r>
    </w:p>
    <w:p>
      <w:r>
        <w:t>- Kết quả:</w:t>
      </w:r>
    </w:p>
    <w:p>
      <w:r>
        <w:t>+ Các cơ sở khám bệnh, chữa bệnh đã triển khai và chưa triển khai hồ sơ bệnh án điện tử căn cứ Kế hoạch triển khai hồ sơ bệnh án điện tử do cơ quan quản lý y tế trực tiếp phê duyệt năm 2026 (nếu có), căn cứ điều kiện thực tiễn tại đơn vị thực hiện rà soát, đánh giá hiện trạng, xây dựng (hoặc cập nhật) kế hoạch triển khai cụ thể, bổ sung các nguồn lực để bảo đảm việc hoàn thành triển khai hồ sơ bệnh án điện tử tại đơn vị chậm nhất vào ngày 31/12/2026.</w:t>
      </w:r>
    </w:p>
    <w:p>
      <w:r>
        <w:t>+ Triển khai hồ sơ bệnh án điện tử đầy đủ tại tất cả các cơ sở khám bệnh, chữa bệnh trên toàn quốc;</w:t>
      </w:r>
    </w:p>
    <w:p>
      <w:r>
        <w:t>+ Yêu cầu các bệnh viện (bao gồm bệnh viện công lập, bệnh viện tư nhân) trên toàn quốc triển khai không sử dụng hồ sơ bệnh án giấy từ ngày 01/01/2027.</w:t>
      </w:r>
    </w:p>
    <w:p>
      <w:r>
        <w:t>- Thời gian hoàn thành: 31/12/2026.</w:t>
      </w:r>
    </w:p>
    <w:p>
      <w:r>
        <w:t>2.4. Duy trì kết nối, chia sẻ và liên thông dữ liệu khám, chữa bệnh bảo hiểm y tế, giấy chuyển tuyến khám bệnh, chữa bệnh dựa trên dữ liệu hồ sơ bệnh án điện tử</w:t>
      </w:r>
    </w:p>
    <w:p>
      <w:r>
        <w:t>- Đơn vị chủ trì: Các cơ sở khám bệnh, chữa bệnh</w:t>
      </w:r>
    </w:p>
    <w:p>
      <w:r>
        <w:t>- Đơn vị phối hợp: Bộ Công an, Bộ Y tế (Vụ Bảo hiểm y tế, Cục Khoa học công nghệ và Đào tạo; Cục Quản lý Khám, chữa bệnh; Trung tâm Thông tin y tế Quốc gia), Bộ Tài chính (BHXHVN); Sở Y tế các tỉnh, thành phố trực thuộc trung ương; Y tế các Bộ, Ngành và các cơ quan, đơn vị liên quan.</w:t>
      </w:r>
    </w:p>
    <w:p>
      <w:r>
        <w:t>- Kết quả: Duy trì kết nối, chia sẻ và liên thông dữ liệu khám, chữa bệnh bảo hiểm y tế, giấy chuyển tuyến khám bệnh, chữa bệnh trên dữ liệu hồ sơ bệnh án điện tử, cập nhật với sổ sức khỏe điện tử triển khai tại tất cả các cơ sở khám bệnh, chữa bệnh trên toàn quốc.</w:t>
      </w:r>
    </w:p>
    <w:p>
      <w:r>
        <w:t>- Thời gian hoàn thành: Nhiệm vụ thường xuyên năm 2026.</w:t>
      </w:r>
    </w:p>
    <w:p>
      <w:r>
        <w:t>2.5. Triển khai kết nối, chia sẻ và liên thông và tái sử dụng dữ liệu cận lâm sàng, lâm sàng dựa trên dữ liệu hồ sơ bệnh án điện tử</w:t>
      </w:r>
    </w:p>
    <w:p>
      <w:r>
        <w:t>- Đơn vị chủ trì: Các cơ sở khám bệnh, chữa bệnh</w:t>
      </w:r>
    </w:p>
    <w:p>
      <w:r>
        <w:t>- Đơn vị phối hợp: Bộ Y tế (Vụ Bảo hiểm y tế, Cục Khoa học công nghệ và Đào tạo; Cục Quản lý Khám, chữa bệnh; Trung tâm Thông tin y tế Quốc gia), Bộ Tài chính (BHXHVN); Sở Y tế các tỉnh, thành phố trực thuộc trung ương; Y tế các Bộ, Ngành và các cơ quan, đơn vị liên quan.</w:t>
      </w:r>
    </w:p>
    <w:p>
      <w:r>
        <w:t>- Kết quả: Triển khai kết nối, chia sẻ và liên thông và tái sử dụng dữ liệu cận lâm sàng, lâm sàng dựa trên dữ liệu hồ sơ bệnh án điện tử, sổ sức khỏe điện tử tại các cơ sở khám bệnh, chữa bệnh đáp ứng điều kiện thực hiện.</w:t>
      </w:r>
    </w:p>
    <w:p>
      <w:r>
        <w:t>- Thời gian hoàn thành: Nhiệm vụ thường xuyên năm 2026.</w:t>
      </w:r>
    </w:p>
    <w:p>
      <w:r>
        <w:t>3. Kiểm tra, đánh giá việc triển khai hồ sơ bệnh án điện tử năm 2026</w:t>
      </w:r>
    </w:p>
    <w:p>
      <w:r>
        <w:t>- Đơn vị chủ trì: Bộ Y tế (Cục Khoa học công nghệ và Đào tạo); cơ quan quản lý về y tế của Y tế các Bộ, Ngành; tại địa phương (Sở Y tế các tỉnh, thành phố trực thuộc trung ương);</w:t>
      </w:r>
    </w:p>
    <w:p>
      <w:r>
        <w:t>- Đơn vị phối hợp: Bộ Y tế (Cục Quản lý Khám, chữa bệnh, Cục Quản lý Y, dược cổ truyền, Vụ Bảo hiểm y tế, Trung tâm Thông tin y tế Quốc gia và các cơ quan, đơn vị liên quan; Bộ Công an; Bộ Tài chính (BHXHVN); Cơ quan, đơn vị có liên quan.</w:t>
      </w:r>
    </w:p>
    <w:p>
      <w:r>
        <w:t>- Kết quả: Tổ chức các đoàn kiểm tra, đánh giá về việc triển khai hồ sơ bệnh án điện tử tại các cơ sở khám bệnh, chữa bệnh thuộc thẩm quyền quản lý.</w:t>
      </w:r>
    </w:p>
    <w:p>
      <w:r>
        <w:t>- Thời gian hoàn thành: Nhiệm vụ thường xuyên năm 2026.</w:t>
      </w:r>
    </w:p>
    <w:p>
      <w:r>
        <w:t>III. NGUỒN KINH PHÍ TRIỂN KHAI</w:t>
      </w:r>
    </w:p>
    <w:p>
      <w:r>
        <w:t>1. Nguồn kinh phí triển khai Kế hoạch này và các hoạt động có liên quan tại Kế hoạch của các cơ quan, đơn vị được bảo đảm từ nguồn ngân sách nhà nước hằng năm và các nguồn kinh phí hợp pháp khác của cơ quan, đơn vị năm 2026.</w:t>
      </w:r>
    </w:p>
    <w:p>
      <w:r>
        <w:t>2. Ưu tiên, khuyến khích sử dụng các nguồn kinh phí theo hình thức công tư, xã hội hóa.</w:t>
      </w:r>
    </w:p>
    <w:p>
      <w:r>
        <w:t>IV. TỔ CHỨC THỰC HIỆN</w:t>
      </w:r>
    </w:p>
    <w:p>
      <w:r>
        <w:t>1. Cục Khoa học công nghệ và Đào tạo chủ trì hướng dẫn triển khai, đôn đốc, kiểm tra việc thực hiện Kế hoạch này; tổng hợp kết quả triển khai Kế hoạch định kỳ hằng tháng, 06 tháng và báo cáo Lãnh đạo Bộ Y tế.</w:t>
      </w:r>
    </w:p>
    <w:p>
      <w:r>
        <w:t>2. Các đơn vị thuộc Bộ Y tế, Trung tâm Thông tin y tế Quốc gia, các bệnh viện, viện có giường bệnh trực thuộc Bộ Y tế; Các bệnh viện trực thuộc các đơn vị trực thuộc Bộ Y tế chủ động triển khai các nhiệm vụ được giao tại Kế hoạch này; báo cáo kết quả thực hiện về Bộ Y tế (qua Cục Khoa học công nghệ và Đào tạo) trước ngày 25 hằng tháng hoặc đột xuất khi có yêu cầu.</w:t>
      </w:r>
    </w:p>
    <w:p>
      <w:r>
        <w:t>3. Sở Y tế các tỉnh, thành phố trực thuộc Trung ương; Y tế các Bộ, ngành</w:t>
      </w:r>
    </w:p>
    <w:p>
      <w:r>
        <w:t>a) Tham mưu cho Ủy ban nhân dân các tỉnh, thành phố trực thuộc Trung ương, các Bộ, ngành để rà soát, cập nhật, bổ sung Kế hoạch triển khai hồ sơ bệnh án điện tử tại địa phương và tổ chức thực hiện;</w:t>
      </w:r>
    </w:p>
    <w:p>
      <w:r>
        <w:t>b) Chỉ đạo, hướng dẫn, đôn đốc và kiểm tra việc triển khai hồ sơ bệnh án điện tử tại các cơ sở khám bệnh, chữa bệnh thuộc thẩm quyền quản lý, bảo đảm hoàn thành triển khai hồ sơ bệnh án điện tử chậm nhất trong tháng 12/2026.</w:t>
      </w:r>
    </w:p>
    <w:p>
      <w:r>
        <w:t>4. Kiến nghị các Bộ, ngành; Uỷ ban nhân dân các tỉnh, thành phố trực thuộc Trung ương chỉ đạo các Sở Y tế, các cơ sở khám bệnh, chữa bệnh thuộc thẩm quyền quản lý rà soát, xây dựng kế hoạch bổ sung và triển khai hồ sơ hồ sơ bệnh án điện tử theo Kế hoạch này.</w:t>
      </w:r>
    </w:p>
    <w:p>
      <w:r>
        <w:t>Trong quá trình thực hiện Kế hoạch này, nếu có khó khăn, vướng mắc, đề nghị các cơ quan, đơn vị thông tin về Bộ Y tế (qua Cục Khoa học công nghệ và Đào tạo)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