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576/QĐ-UBND năm 2024 phê duyệt quy trình nội bộ giải quyết thủ tục hành chính trong lĩnh vực lưu thông hàng hóa thuộc thẩm quyền tiếp nhận của Ủy ban nhân dân thành phố Thủ Đức, quận,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576/QĐ-UBND</w:t>
      </w:r>
    </w:p>
    <w:p>
      <w:r>
        <w:t>Thành phố Hồ Chí Minh, ngày 23 tháng 02 năm 2024</w:t>
      </w:r>
    </w:p>
    <w:p>
      <w:r>
        <w:t>QUYẾT ĐỊNH</w:t>
      </w:r>
    </w:p>
    <w:p>
      <w:r>
        <w:t>VỀ VIỆC PHÊ DUYỆT QUY TRÌNH NỘI BỘ GIẢI QUYẾT THỦ TỤC HÀNH CHÍNH TRONG LĨNH VỰC LƯU THÔNG HÀNG HÓA THUỘC THẨM QUYỀN TIẾP NHẬN CỦA ỦY BAN NHÂN DÂN THÀNH PHỐ THỦ ĐỨC, QUẬN, HUYỆN</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Công Thương tại Tờ trình số 673/TTr-SCT ngày 02 tháng 02 năm 2024.</w:t>
      </w:r>
    </w:p>
    <w:p>
      <w:r>
        <w:t>QUYẾT ĐỊNH:</w:t>
      </w:r>
    </w:p>
    <w:p>
      <w:r>
        <w:t>Điều 1.  Phê duyệt kèm theo Quyết định này 03 quy trình nội bộ giải quyết thủ tục hành chính thuộc thẩm quyền tiếp nhận của Ủy ban nhân dân quận, huyện, thành phố Thủ Đức đã được tái cấu trúc theo Quyết định số 1802/QĐ-UBND ngày 27 tháng 5 năm 2022.</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các quy trình nội bộ có số thứ tự 01, 02, 03 tại Quyết định số 623/QĐ-UBND ngày 28 tháng 02 năm 2023 của Chủ tịch Ủy ban nhân dân Thành phố và các quy trình nội bộ có số thứ tự VII.47, VII.48, VII.49 tại Quyết định số 5763/QĐ-UBND ngày 15 tháng 02 năm 2023 của Chủ tịch Ủy ban nhân dân Thành phố (bãi bỏ theo Nghị định số 80/2023/NĐ-CP ngày 17 tháng 11 năm 2023 của Chính phủ).</w:t>
      </w:r>
    </w:p>
    <w:p>
      <w:r>
        <w:t>Điều 4. Trách nhiệm thi hành</w:t>
      </w:r>
    </w:p>
    <w:p>
      <w:r>
        <w:t>Chánh Văn phòng Ủy ban nhân dân Thành phố, Giám đốc Sở Công Thương, Giám đốc Sở Thông tin và Truyền thông, Chủ tịch Ủy ban nhân dân quận, huyện, thành phố Thủ Đức và các tổ chức, cá nhân có liên quan chịu trách nhiệm thi hành Quyết định này./.</w:t>
      </w:r>
    </w:p>
    <w:p>
      <w:r>
        <w:t>CHỦ TỊCH</w:t>
      </w:r>
    </w:p>
    <w:p>
      <w:r>
        <w:t>Phan Văn Mãi</w:t>
      </w:r>
    </w:p>
    <w:p>
      <w:r>
        <w:t>QUY TRÌNH NỘI BỘ</w:t>
      </w:r>
    </w:p>
    <w:p>
      <w:r>
        <w:t>GIẢI QUYẾT THỦ TỤC HÀNH CHÍNH THUỘC THẨM QUYỀN TIẾP NHẬN CỦA ỦY BAN NHÂN DÂN THÀNH PHỐ THỦ ĐỨC, QUẬN, HUYỆN</w:t>
      </w:r>
    </w:p>
    <w:p>
      <w:r>
        <w:t>(Ban hành kèm theo Quyết định số 576/QĐ-UBND ngày 23 tháng 02 năm 2024 của Chủ tịch Ủy ban nhân dân thành phố)</w:t>
      </w:r>
    </w:p>
    <w:p>
      <w:r>
        <w:t>DANH MỤC QUY TRÌNH NỘI BỘ</w:t>
      </w:r>
    </w:p>
    <w:p>
      <w:r>
        <w:t>Stt</w:t>
      </w:r>
    </w:p>
    <w:p>
      <w:r>
        <w:t>Tên thủ tục</w:t>
      </w:r>
    </w:p>
    <w:p>
      <w:r>
        <w:t>Lĩnh vực lưu thông hàng hóa trong nước</w:t>
      </w:r>
    </w:p>
    <w:p>
      <w:r>
        <w:t>1</w:t>
      </w:r>
    </w:p>
    <w:p>
      <w:r>
        <w:t>Cấp Giấy phép sản xuất rượu thủ công nhằm mục đích kinh doanh</w:t>
      </w:r>
    </w:p>
    <w:p>
      <w:r>
        <w:t>2</w:t>
      </w:r>
    </w:p>
    <w:p>
      <w:r>
        <w:t>Cấp lại Giấy phép sản xuất rượu thủ công nhằm mục đích kinh doanh</w:t>
      </w:r>
    </w:p>
    <w:p>
      <w:r>
        <w:t>3</w:t>
      </w:r>
    </w:p>
    <w:p>
      <w:r>
        <w:t>Cấp sửa đổi, bổ sung Giấy phép sản xuất rượu thủ công nhằm mục đích kinh doanh</w:t>
      </w:r>
    </w:p>
    <w:p>
      <w:r>
        <w:t>QUY TRÌNH ĐÃ ĐƯỢC TÁI CẤU TRÚC</w:t>
      </w:r>
    </w:p>
    <w:p>
      <w:r>
        <w:t>QUY TRÌNH 1</w:t>
      </w:r>
    </w:p>
    <w:p>
      <w:r>
        <w:t>Cấp giấy phép sản xuất rượu thủ công nhằm mục đích kinh doanh</w:t>
      </w:r>
    </w:p>
    <w:p>
      <w:r>
        <w:t>(Ban hành kèm theo Quyết định số 576/QĐ-UBND ngày 23 tháng 02 năm 2024 của Chủ tịch Ủy ban nhân dân thành phố)</w:t>
      </w:r>
    </w:p>
    <w:p>
      <w:r>
        <w:t>I. THÀNH PHẦN HỒ SƠ</w:t>
      </w:r>
    </w:p>
    <w:p>
      <w:r>
        <w:t>STT</w:t>
      </w:r>
    </w:p>
    <w:p>
      <w:r>
        <w:t>Tên hồ sơ</w:t>
      </w:r>
    </w:p>
    <w:p>
      <w:r>
        <w:t>Số lượng</w:t>
      </w:r>
    </w:p>
    <w:p>
      <w:r>
        <w:t>Ghi chú</w:t>
      </w:r>
    </w:p>
    <w:p>
      <w:r>
        <w:t>01</w:t>
      </w:r>
    </w:p>
    <w:p>
      <w:r>
        <w:t>Đơn đề nghị cấp Giấy phép sản xuất rượu thủ công nhằm mục đích kinh doanh (theo mẫu)</w:t>
      </w:r>
    </w:p>
    <w:p>
      <w:r>
        <w:t>01</w:t>
      </w:r>
    </w:p>
    <w:p>
      <w:r>
        <w:t>Bản chính</w:t>
      </w:r>
    </w:p>
    <w:p>
      <w:r>
        <w:t>02</w:t>
      </w:r>
    </w:p>
    <w:p>
      <w:r>
        <w:t>Giấy chứng nhận đăng ký doanh nghiệp, hợp tác xã, liên hiệp hợp tác xã hoặc hộ kinh doanh</w:t>
      </w:r>
    </w:p>
    <w:p>
      <w:r>
        <w:t>01</w:t>
      </w:r>
    </w:p>
    <w:p>
      <w:r>
        <w:t>Bản sao</w:t>
      </w:r>
    </w:p>
    <w:p>
      <w:r>
        <w:t>03</w:t>
      </w:r>
    </w:p>
    <w:p>
      <w:r>
        <w:t>Bản công bố sản phẩm rượu hoặc Giấy tiếp nhận bản công bố hợp quy hoặc Giấy xác nhận công bố phù hợp quy định an toàn thực phẩm (đối với rượu chưa có quy chuẩn kỹ thuật); Giấy chứng nhận cơ sở đủ điều kiện an toàn thực phẩm, trừ trường hợp đối với cơ sở thuộc loại kinh doanh thực phẩm nhỏ lẻ theo quy định của pháp luật về an toàn thực phẩm</w:t>
      </w:r>
    </w:p>
    <w:p>
      <w:r>
        <w:t>01</w:t>
      </w:r>
    </w:p>
    <w:p>
      <w:r>
        <w:t>Bản sao</w:t>
      </w:r>
    </w:p>
    <w:p>
      <w:r>
        <w:t>04</w:t>
      </w:r>
    </w:p>
    <w:p>
      <w:r>
        <w:t>Bản liệt kê tên hàng hóa rượu kèm theo bản sao nhãn hàng hóa rượu mà tổ chức, cá nhân sản xuất hoặc dự kiến sản xuất</w:t>
      </w:r>
    </w:p>
    <w:p>
      <w:r>
        <w:t>01</w:t>
      </w:r>
    </w:p>
    <w:p>
      <w:r>
        <w:t>Bản chính</w:t>
      </w:r>
    </w:p>
    <w:p>
      <w:r>
        <w:t>II. NƠI TIẾP NHẬN, TRẢ KẾT QUẢ, THỜI GIAN VÀ PHÍ THẨM ĐỊNH</w:t>
      </w:r>
    </w:p>
    <w:p>
      <w:r>
        <w:t>Nơi tiếp nhận và trả kết quả</w:t>
      </w:r>
    </w:p>
    <w:p>
      <w:r>
        <w:t>Thời gian xử lý</w:t>
      </w:r>
    </w:p>
    <w:p>
      <w:r>
        <w:t>Phí thẩm định</w:t>
      </w:r>
    </w:p>
    <w:p>
      <w:r>
        <w:t>Bộ phận một cửa - Văn phòng HĐND và UBND quận, huyện, thành phố Thủ Đức</w:t>
      </w:r>
    </w:p>
    <w:p>
      <w:r>
        <w:t>07 ngày làm việc kể từ ngày nhận đủ hồ sơ hợp lệ.</w:t>
      </w:r>
    </w:p>
    <w:p>
      <w:r>
        <w:t>- Doanh nghiệp, hợp tác xã, liên hiệp hợp tác xã hoặc hộ kinh doanh, cá nhân: 1.100.000 đồng/lần thẩm định/hồ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0.5 ngày làm việc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và chuyển hồ sơ đến công chức thụ lý hồ sơ phòng Kinh tế</w:t>
      </w:r>
    </w:p>
    <w:p>
      <w:r>
        <w:t>B2</w:t>
      </w:r>
    </w:p>
    <w:p>
      <w:r>
        <w:t>Kiểm tra tính hợp lệ và thẩm định đề xuất kết quả giải quyết TTHC</w:t>
      </w:r>
    </w:p>
    <w:p>
      <w:r>
        <w:t>Chuyên viên phòng Kinh tế</w:t>
      </w:r>
    </w:p>
    <w:p>
      <w:r>
        <w:t>01 ngày làm việc (đối với hồ sơ chưa hợp lệ)</w:t>
      </w:r>
    </w:p>
    <w:p>
      <w:r>
        <w:t>Theo mục I</w:t>
      </w:r>
    </w:p>
    <w:p>
      <w:r>
        <w:t>BM 01</w:t>
      </w:r>
    </w:p>
    <w:p>
      <w:r>
        <w:t>Dự thảo: văn bản đề nghị bổ sung/kết quả giải quyết/ Văn bản từ chối cấp phép</w:t>
      </w:r>
    </w:p>
    <w:p>
      <w:r>
        <w:t>Công chức tiếp nhận hồ sơ và xem xét:</w:t>
      </w:r>
    </w:p>
    <w:p>
      <w:r>
        <w:t>Đối với hồ sơ chưa hợp lệ: Chuyên viên thụ lý dự thảo văn bản yêu cầu bổ sung hồ sơ (sau khi nhận được hồ sơ hoàn chỉnh từ người dân, thì thực hiện tiếp từ B2)</w:t>
      </w:r>
    </w:p>
    <w:p>
      <w:r>
        <w:t>Đối với hồ sơ hợp lệ: chuyên viên dự thảo dự thảo kết quả giải quyết TTHC</w:t>
      </w:r>
    </w:p>
    <w:p>
      <w:r>
        <w:t>Hoàn thiện hồ sơ và trình Lãnh đạo Phòng xem xét ký duyệt.</w:t>
      </w:r>
    </w:p>
    <w:p>
      <w:r>
        <w:t>05 ngày làm việc (đối với hồ sơ hợp lệ)</w:t>
      </w:r>
    </w:p>
    <w:p>
      <w:r>
        <w:t>B3</w:t>
      </w:r>
    </w:p>
    <w:p>
      <w:r>
        <w:t>Ký duyệt</w:t>
      </w:r>
    </w:p>
    <w:p>
      <w:r>
        <w:t>Lãnh đạo Phòng Kinh tế</w:t>
      </w:r>
    </w:p>
    <w:p>
      <w:r>
        <w:t>01 ngày làm việc</w:t>
      </w:r>
    </w:p>
    <w:p>
      <w:r>
        <w:t>Theo mục I</w:t>
      </w:r>
    </w:p>
    <w:p>
      <w:r>
        <w:t>BM 01</w:t>
      </w:r>
    </w:p>
    <w:p>
      <w:r>
        <w:t>Dự thảo: văn bản đề nghị bổ sung/kết quả giải quyết/ Văn bản từ chối cấp phép</w:t>
      </w:r>
    </w:p>
    <w:p>
      <w:r>
        <w:t>Lãnh đạo Phòng xem xét hồ sơ, ký duyệt kết quả giải quyết TTHC (văn bản yêu cầu sửa đổi bổ sung, Giấy phép hoặc văn bản từ chối nêu rõ lý do).</w:t>
      </w:r>
    </w:p>
    <w:p>
      <w:r>
        <w:t>B4</w:t>
      </w:r>
    </w:p>
    <w:p>
      <w:r>
        <w:t>Ban hành văn bản</w:t>
      </w:r>
    </w:p>
    <w:p>
      <w:r>
        <w:t>Văn thư phòng Kinh tế</w:t>
      </w:r>
    </w:p>
    <w:p>
      <w:r>
        <w:t>0.5 ngày làm việc</w:t>
      </w:r>
    </w:p>
    <w:p>
      <w:r>
        <w:t>Hồ sơ đã được duyệt</w:t>
      </w:r>
    </w:p>
    <w:p>
      <w:r>
        <w:t>Thực hiện cho số, đóng dấu, sao lưu và phát hành văn bản</w:t>
      </w:r>
    </w:p>
    <w:p>
      <w:r>
        <w:t>B5</w:t>
      </w:r>
    </w:p>
    <w:p>
      <w:r>
        <w:t>Trả kết quả, lưu hồ sơ</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cấp Giấy phép sản xuất rượu thủ công nhằm mục đích kinh doanh  (Mẫu số 01 - Nghị định số 17/2020/NĐ-CP)</w:t>
      </w:r>
    </w:p>
    <w:p>
      <w:r>
        <w:t>5</w:t>
      </w:r>
    </w:p>
    <w:p>
      <w:r>
        <w:t>BM 05</w:t>
      </w:r>
    </w:p>
    <w:p>
      <w:r>
        <w:t>Giấy phép sản xuất rượu thủ công nhằm mục đích kinh doanh  (Mẫu số 05 - Nghị định số 17/2020/NĐ-CP)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Đơn đề nghị cấp Giấy phép sản xuất rượu thủ công nhằm mục đích kinh doanh  (Mẫu số 01 - Nghị định số 17/2020/NĐ-CP)</w:t>
      </w:r>
    </w:p>
    <w:p>
      <w:r>
        <w:t>5</w:t>
      </w:r>
    </w:p>
    <w:p>
      <w:r>
        <w:t>BM 05</w:t>
      </w:r>
    </w:p>
    <w:p>
      <w:r>
        <w:t>Giấy phép sản xuất rượu thủ công nhằm mục đích kinh doanh  (Mẫu số 05 - Nghị định số 17/2020/NĐ-CP)</w:t>
      </w:r>
    </w:p>
    <w:p>
      <w:r>
        <w:t>6</w:t>
      </w:r>
    </w:p>
    <w:p>
      <w:r>
        <w:t>//</w:t>
      </w:r>
    </w:p>
    <w:p>
      <w:r>
        <w:t>Các thành phần hồ sơ khác có liên quan theo văn bản pháp quy hiện hành.</w:t>
      </w:r>
    </w:p>
    <w:p>
      <w:r>
        <w:t>VI. CƠ SỞ PHÁP LÝ</w:t>
      </w:r>
    </w:p>
    <w:p>
      <w:r>
        <w:t>- Thông tư số 299/2016/TT-BTC ngày 15/11/2016 của Bộ Tài chính Quy định mức thu, chế độ thu, nộp, quản lý và sử dụng phí thẩm định điều kiện kinh doanh để cấp phép sản xuất rượu, giấy phép sản xuất thuốc lá.</w:t>
      </w:r>
    </w:p>
    <w:p>
      <w:r>
        <w:t>- Nghị định số 105/2017/NĐ-CP ngày 14/09/2017 của Chính phủ về kinh doanh rượu.</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Nghị định 17/2020/NĐ-CP ngày 05/02/2020 của Chính phủ về sửa đổi, bổ sung một số điều của Nghị định liên quan đến điều kiện đầu tư kinh doanh thuộc lĩnh vực quản lý nhà nước của Bộ Công Thương.</w:t>
      </w:r>
    </w:p>
    <w:p>
      <w:r>
        <w:t>Mẫu số 01</w:t>
      </w:r>
    </w:p>
    <w:p>
      <w:r>
        <w:t>TÊN THƯƠNG NHÂN</w:t>
      </w:r>
    </w:p>
    <w:p>
      <w:r>
        <w:t>-------</w:t>
      </w:r>
    </w:p>
    <w:p>
      <w:r>
        <w:t>CỘNG HÒA XÃ HỘI CHỦ NGHĨA VIỆT NAM</w:t>
      </w:r>
    </w:p>
    <w:p>
      <w:r>
        <w:t>Độc lập - Tự do - Hạnh phúc</w:t>
      </w:r>
    </w:p>
    <w:p>
      <w:r>
        <w:t>---------------</w:t>
      </w:r>
    </w:p>
    <w:p>
      <w:r>
        <w:t>Số: ....../.....</w:t>
      </w:r>
    </w:p>
    <w:p>
      <w:r>
        <w:t>....., ngày....... tháng......... năm...........</w:t>
      </w:r>
    </w:p>
    <w:p>
      <w:r>
        <w:t>ĐƠN ĐỀ NGHỊ CẤP GIẤY PHÉP</w:t>
      </w:r>
    </w:p>
    <w:p>
      <w:r>
        <w:t>................ (1) .................</w:t>
      </w:r>
    </w:p>
    <w:p>
      <w:r>
        <w:t>Kính gửi:...................... (2) ................</w:t>
      </w:r>
    </w:p>
    <w:p>
      <w:r>
        <w:t>Tên thương nhân:.................................................................................................</w:t>
      </w:r>
    </w:p>
    <w:p>
      <w:r>
        <w:t>Địa chỉ trụ sở chính:....................... Điện thoại:...................... Fax:......................</w:t>
      </w:r>
    </w:p>
    <w:p>
      <w:r>
        <w:t>Địa điểm sản xuất/kinh doanh:.............................................................................</w:t>
      </w:r>
    </w:p>
    <w:p>
      <w:r>
        <w:t>Điện thoại:.................................. Fax:..................................................................</w:t>
      </w:r>
    </w:p>
    <w:p>
      <w: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
        <w:t>Đề nghị...... (2) ..... xem xét cấp Giấy phép........ (1) .........., cụ thể là:</w:t>
      </w:r>
    </w:p>
    <w:p>
      <w:r>
        <w:t>(Tùy thuộc vào từng loại hình kinh doanh rượu, thương nhân thực hiện theo một trong các đề nghị dưới đây):</w:t>
      </w:r>
    </w:p>
    <w:p>
      <w:r>
        <w:t>Được phép sản xuất rượu như sau:</w:t>
      </w:r>
    </w:p>
    <w:p>
      <w:r>
        <w:t>Sản xuất các loại rượu:........................... (3) ............................................................</w:t>
      </w:r>
    </w:p>
    <w:p>
      <w:r>
        <w:t>Quy mô sản xuất sản phẩm rượu:........... (4) ...........................................................</w:t>
      </w:r>
    </w:p>
    <w:p>
      <w:r>
        <w:t>Được phép tổ chức phân phối rượu như sau:</w:t>
      </w:r>
    </w:p>
    <w:p>
      <w:r>
        <w:t>Được phép mua các loại rượu của thương nhân sản xuất rượu, thương nhân phân phối rượu, nhà cung cấp rượu nước ngoài sau: ....................... (5) .......................</w:t>
      </w:r>
    </w:p>
    <w:p>
      <w:r>
        <w:t>Được phép tổ chức hệ thống phân phối rượu tại các tỉnh, thành phố trực thuộc Trung ương sau:…………………………………………………………………….</w:t>
      </w:r>
    </w:p>
    <w:p>
      <w:r>
        <w:t>Được phép bán lẻ rượu, tại các địa điểm sau:.......................................................</w:t>
      </w:r>
    </w:p>
    <w:p>
      <w:r>
        <w:t>Được phép tổ chức bán buôn rượu như sau:</w:t>
      </w:r>
    </w:p>
    <w:p>
      <w:r>
        <w:t>Được phép mua các loại rượu của thương nhân sản xuất rượu, thương nhân phân phối rượu, thương nhân bán buôn rượu sau:................................... (5) .....................................................</w:t>
      </w:r>
    </w:p>
    <w:p>
      <w:r>
        <w:t>Được phép tổ chức hệ thống bán buôn rượu tại tỉnh, thành phố:............................................</w:t>
      </w:r>
    </w:p>
    <w:p>
      <w:r>
        <w:t>Được phép bán lẻ rượu tại các địa điểm:..............................................................</w:t>
      </w:r>
    </w:p>
    <w:p>
      <w:r>
        <w:t>Được phép tổ chức bán lẻ rượu như sau:</w:t>
      </w:r>
    </w:p>
    <w:p>
      <w:r>
        <w:t>Được phép mua các loại rượu của thương nhân sản xuất rượu, thương nhân phân phối rượu, thương nhân bán buôn rượu sau:.................................. (5) ..........................................</w:t>
      </w:r>
    </w:p>
    <w:p>
      <w:r>
        <w:t>Được phép bán lẻ rượu tại các địa điểm:................................................. (6) ................ xin cam đoan thực hiện đúng các quy định tại Nghị định số 105/2017/NĐ-CP ngày 14 tháng 9 năm 2017 của Chính phủ về kinh doanh rượu, Nghị định số..../2020/NĐ-CP ngày...tháng.... năm 2020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
        <w:t>NGƯỜI ĐẠI DIỆN THEO PHÁP LUẬT</w:t>
      </w:r>
    </w:p>
    <w:p>
      <w:r>
        <w:t>(Ký, ghi rõ họ tên, đóng dấu (nếu có))</w:t>
      </w:r>
    </w:p>
    <w:p>
      <w:r>
        <w:t>Chú thích:</w:t>
      </w:r>
    </w:p>
    <w:p>
      <w:r>
        <w:t>(1) : Loại giấy phép: Sản xuất rượu công nghiệp/sản xuất rượu thủ công nhằm mục đích kinh doanh/phân phối rượu/bán buôn rượu/bán lẻ rượu</w:t>
      </w:r>
    </w:p>
    <w:p>
      <w:r>
        <w:t>(2) : Cơ quan cấp phép: Bộ Công Thương/Sở Công Thương/Phòng Kinh tế hoặc Phòng Kinh tế và Hạ tầng.</w:t>
      </w:r>
    </w:p>
    <w:p>
      <w:r>
        <w:t>(3) : Ghi cụ thể từng loại sản phẩm rượu như: Rượu vang, rượu vodka, rượu trái cây...</w:t>
      </w:r>
    </w:p>
    <w:p>
      <w:r>
        <w:t>(4) : Ghi công suất thiết kế; đối với sản xuất rượu thủ công thì ghi sản lượng dự kiến sản xuất (lít/năm).</w:t>
      </w:r>
    </w:p>
    <w:p>
      <w:r>
        <w:t>(5) : Ghi rõ tên, địa chỉ.</w:t>
      </w:r>
    </w:p>
    <w:p>
      <w:r>
        <w:t>(6) : Tên thương nhân xin cấp giấy phép.</w:t>
      </w:r>
    </w:p>
    <w:p>
      <w:r>
        <w:t>Mẫu số 05</w:t>
      </w:r>
    </w:p>
    <w:p>
      <w:r>
        <w:t>TÊN CƠ QUAN CẤP PHÉP</w:t>
      </w:r>
    </w:p>
    <w:p>
      <w:r>
        <w:t>-------</w:t>
      </w:r>
    </w:p>
    <w:p>
      <w:r>
        <w:t>CỘNG HÒA XÃ HỘI CHỦ NGHĨA VIỆT NAM</w:t>
      </w:r>
    </w:p>
    <w:p>
      <w:r>
        <w:t>Độc lập - Tự do - Hạnh phúc</w:t>
      </w:r>
    </w:p>
    <w:p>
      <w:r>
        <w:t>---------------</w:t>
      </w:r>
    </w:p>
    <w:p>
      <w:r>
        <w:t>Số: …./</w:t>
      </w:r>
    </w:p>
    <w:p>
      <w:r>
        <w:t>Hà Nội, ngày... tháng... năm...</w:t>
      </w:r>
    </w:p>
    <w:p>
      <w:r>
        <w:t>GIẤY PHÉP..... (1) ......</w:t>
      </w:r>
    </w:p>
    <w:p>
      <w:r>
        <w:t>BỘ TRƯỞNG BỘ CÔNG THƯƠNG/GIÁM ĐỐC SỞ CÔNG THƯƠNG/TRƯỞNG PHÒNG KINH TẾ (KINH TẾ VÀ HẠ TẦNG)</w:t>
      </w:r>
    </w:p>
    <w:p>
      <w:r>
        <w:t>Căn cứ................................... (2) ............................................................................</w:t>
      </w:r>
    </w:p>
    <w:p>
      <w:r>
        <w:t>Căn cứ Nghị định số....../2017/NĐ-CP ngày..... tháng...... năm 2017 của Chính phủ về kinh doanh rượu;</w:t>
      </w:r>
    </w:p>
    <w:p>
      <w:r>
        <w:t>Căn cứ Nghị định số..../2020/NĐ-CP ngày... tháng... năm 2020 của Chính phủ sửa đổi, bổ sung một số điều của các Nghị định liên quan đến điều kiện đầu tư kinh doanh thuộc lĩnh vực quản lý nhà nước của Bộ Công Thương;</w:t>
      </w:r>
    </w:p>
    <w:p>
      <w:r>
        <w:t>Xét Đơn đề nghị cấp Giấy phép... (1) ... số... ngày... tháng.... năm.... của... (3) ....</w:t>
      </w:r>
    </w:p>
    <w:p>
      <w:r>
        <w:t>Theo đề nghị của............ (4) ....................................................................................</w:t>
      </w:r>
    </w:p>
    <w:p>
      <w:r>
        <w:t>QUYẾT ĐỊNH:</w:t>
      </w:r>
    </w:p>
    <w:p>
      <w:r>
        <w:t>Điều 1. Cấp phép ................................ (1) ..............................................................</w:t>
      </w:r>
    </w:p>
    <w:p>
      <w:r>
        <w:t>Cho phép:.................................................................................  (3) .........................</w:t>
      </w:r>
    </w:p>
    <w:p>
      <w:r>
        <w:t>Trụ sở tại:.................................. Điện thoại:.......................... Fax:.......................</w:t>
      </w:r>
    </w:p>
    <w:p>
      <w:r>
        <w:t>Địa điểm sản xuất/kinh doanh (nếu có):......... Điện thoại:.............. Fax:.............</w:t>
      </w:r>
    </w:p>
    <w:p>
      <w: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
        <w:t>(Tùy vào loại giấy phép mà thương nhân đề nghị cấp, cơ quan có thẩm quyền cho phép thực hiện một trong các nội dung dưới đây):</w:t>
      </w:r>
    </w:p>
    <w:p>
      <w:r>
        <w:t>Được phép sản xuất rượu như sau:</w:t>
      </w:r>
    </w:p>
    <w:p>
      <w:r>
        <w:t>Sản xuất các loại rượu:.................................................. (5) .....................................</w:t>
      </w:r>
    </w:p>
    <w:p>
      <w:r>
        <w:t>Quy mô sản xuất sản phẩm rượu:..........................................  (6) ...........................</w:t>
      </w:r>
    </w:p>
    <w:p>
      <w:r>
        <w:t>Được phép tổ chức phân phối rượu như sau:</w:t>
      </w:r>
    </w:p>
    <w:p>
      <w:r>
        <w:t>Được phép mua các loại rượu của thương nhân sản xuất rượu, thương nhân phân phối rượu, nhà cung cấp rượu nước ngoài sau:....................... (7) ........................</w:t>
      </w:r>
    </w:p>
    <w:p>
      <w:r>
        <w:t>Được phép tổ chức hệ thống phân phối rượu tại các tỉnh, thành phố trực thuộc Trung ương sau: ..............................................................................................................................</w:t>
      </w:r>
    </w:p>
    <w:p>
      <w:r>
        <w:t>Được phép bán lẻ rượu tại các địa điểm sau:.......................................................</w:t>
      </w:r>
    </w:p>
    <w:p>
      <w:r>
        <w:t>Được phép tổ chức bán buôn rượu như sau:</w:t>
      </w:r>
    </w:p>
    <w:p>
      <w:r>
        <w:t>Được phép mua các loại rượu của thương nhân sản xuất rượu trong nước, thương nhân phân phối rượu, thương nhân bán buôn rượu sau: .............. (7). ....................................................</w:t>
      </w:r>
    </w:p>
    <w:p>
      <w:r>
        <w:t>Được phép tổ chức hệ thống bán buôn rượu tại tỉnh, thành phố:.........................</w:t>
      </w:r>
    </w:p>
    <w:p>
      <w:r>
        <w:t>Được phép bán lẻ rượu các địa điểm sau:.............................................................</w:t>
      </w:r>
    </w:p>
    <w:p>
      <w:r>
        <w:t>Được phép tổ chức bán lẻ rượu như sau:</w:t>
      </w:r>
    </w:p>
    <w:p>
      <w:r>
        <w:t>Được phép mua các loại rượu của thương nhân sản xuất rượu, thương nhân phân phối rượu, thương nhân bán buôn rượu sau:............................ (7) .......................</w:t>
      </w:r>
    </w:p>
    <w:p>
      <w:r>
        <w:t>Được phép bán lẻ rượu tại các địa điểm sau:........................................................</w:t>
      </w:r>
    </w:p>
    <w:p>
      <w:r>
        <w:t>Điều 2. Trách nhiệm thực hiện</w:t>
      </w:r>
    </w:p>
    <w:p>
      <w:r>
        <w:t>........................ (3) ..................... phải thực hiện đúng các quy định tại Nghị định số …/2017/NĐ-CP ngày … tháng …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w:t>
      </w:r>
    </w:p>
    <w:p>
      <w:r>
        <w:t>Điều 3. Thời hạn của giấy phép</w:t>
      </w:r>
    </w:p>
    <w:p>
      <w:r>
        <w:t>Giấy phép này có giá trị đến ngày.... tháng... năm......../.</w:t>
      </w:r>
    </w:p>
    <w:p>
      <w:r>
        <w:t>Nơi nhận:</w:t>
      </w:r>
    </w:p>
    <w:p>
      <w:r>
        <w:t>-...............  (3) ;</w:t>
      </w:r>
    </w:p>
    <w:p>
      <w:r>
        <w:t>-...............  (8) ;</w:t>
      </w:r>
    </w:p>
    <w:p>
      <w:r>
        <w:t>- Lưu: VT,....... (4) .</w:t>
      </w:r>
    </w:p>
    <w:p>
      <w:r>
        <w:t>(Chức danh, ký, ghi rõ họ tên, đóng dấu)</w:t>
      </w:r>
    </w:p>
    <w:p>
      <w:r>
        <w:t>Chú thích:</w:t>
      </w:r>
    </w:p>
    <w:p>
      <w:r>
        <w:t>(1) : Loại giấy phép: Sản xuất rượu công nghiệp/sản xuất rượu thủ công nhằm mục đích kinh doanh/phân phối rượu/bán buôn rượu/bán lẻ rượu/ban rượu tiêu dùng tại chỗ.</w:t>
      </w:r>
    </w:p>
    <w:p>
      <w:r>
        <w:t>(2) : Tên văn bản quy định chức năng, nhiệm vụ, quyền hạn của cơ quan cấp phép.</w:t>
      </w:r>
    </w:p>
    <w:p>
      <w:r>
        <w:t>(3) : Tên thương nhân được cấp giấy phép.</w:t>
      </w:r>
    </w:p>
    <w:p>
      <w:r>
        <w:t>(4) : Tên cơ quan, đơn vị trình.</w:t>
      </w:r>
    </w:p>
    <w:p>
      <w:r>
        <w:t>(5) : Ghi cụ thể từng loại sản phẩm rượu như: Rượu vang, rượu vodka, rượu trái cây...</w:t>
      </w:r>
    </w:p>
    <w:p>
      <w:r>
        <w:t>(6) : Ghi công suất thiết kế; đối với sản xuất rượu thủ công thì ghi sản lượng dự kiến sản xuất (lít/năm).</w:t>
      </w:r>
    </w:p>
    <w:p>
      <w:r>
        <w:t>(7) : Ghi rõ tên, địa chỉ.</w:t>
      </w:r>
    </w:p>
    <w:p>
      <w:r>
        <w:t>(8) : Các cơ quan, đơn vị liên quan cần gửi giấy phép.</w:t>
      </w:r>
    </w:p>
    <w:p>
      <w:r>
        <w:t>QUY TRÌNH ĐÃ ĐƯỢC TÁI CẤU TRÚC</w:t>
      </w:r>
    </w:p>
    <w:p>
      <w:r>
        <w:t>QUY TRÌNH 2</w:t>
      </w:r>
    </w:p>
    <w:p>
      <w:r>
        <w:t>Cấp lại giấy phép sản xuất rượu thủ công nhằm mục đích kinh doanh</w:t>
      </w:r>
    </w:p>
    <w:p>
      <w:r>
        <w:t>(Ban hành kèm theo Quyết định số 576/QĐ-UBND ngày 23 tháng 02 năm 2024 của Chủ tịch Ủy ban nhân dân thành phố)</w:t>
      </w:r>
    </w:p>
    <w:p>
      <w:r>
        <w:t>I. THÀNH PHẦN HỒ SƠ</w:t>
      </w:r>
    </w:p>
    <w:p>
      <w:r>
        <w:t>STT</w:t>
      </w:r>
    </w:p>
    <w:p>
      <w:r>
        <w:t>Tên hồ sơ</w:t>
      </w:r>
    </w:p>
    <w:p>
      <w:r>
        <w:t>Số lượng</w:t>
      </w:r>
    </w:p>
    <w:p>
      <w:r>
        <w:t>Ghi chú</w:t>
      </w:r>
    </w:p>
    <w:p>
      <w:r>
        <w:t>01</w:t>
      </w:r>
    </w:p>
    <w:p>
      <w:r>
        <w:t>Đơn đề nghị cấp lại Giấy phép sản xuất rượu thủ công nhằm mục đích kinh doanh (theo mẫu)</w:t>
      </w:r>
    </w:p>
    <w:p>
      <w:r>
        <w:t>01</w:t>
      </w:r>
    </w:p>
    <w:p>
      <w:r>
        <w:t>Bản chính</w:t>
      </w:r>
    </w:p>
    <w:p>
      <w:r>
        <w:t>02</w:t>
      </w:r>
    </w:p>
    <w:p>
      <w:r>
        <w:t>Giấy phép đã được cấp (nếu có)</w:t>
      </w:r>
    </w:p>
    <w:p>
      <w:r>
        <w:t>01</w:t>
      </w:r>
    </w:p>
    <w:p>
      <w:r>
        <w:t>Bản chính hoặc bản sao</w:t>
      </w:r>
    </w:p>
    <w:p>
      <w:r>
        <w:t>II. NƠI TIẾP NHẬN, TRẢ KẾT QUẢ, THỜI GIAN VÀ PHÍ THẨM ĐỊNH</w:t>
      </w:r>
    </w:p>
    <w:p>
      <w:r>
        <w:t>Nơi tiếp nhận và trả kết quả</w:t>
      </w:r>
    </w:p>
    <w:p>
      <w:r>
        <w:t>Thời gian xử lý</w:t>
      </w:r>
    </w:p>
    <w:p>
      <w:r>
        <w:t>Phí thẩm định</w:t>
      </w:r>
    </w:p>
    <w:p>
      <w:r>
        <w:t>Bộ phận một cửa - Văn phòng HĐND và UBND quận, huyện, thành phố Thủ Đức</w:t>
      </w:r>
    </w:p>
    <w:p>
      <w:r>
        <w:t>05 ngày làm việc kể từ ngày nhận đủ hồ sơ hợp lệ.</w:t>
      </w:r>
    </w:p>
    <w:p>
      <w:r>
        <w:t>- Doanh nghiệp, hợp tác xã, liên hiệp hợp tác xã hoặc hộ kinh doanh, cá nhân: 1.100.000 đồng/lần thẩm định/hồ sơ</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0.5 ngày làm việc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 Tiếp nhận, chuyển hồ sơ đến công chức thụ lý hồ sơ phòng Kinh tế</w:t>
      </w:r>
    </w:p>
    <w:p>
      <w:r>
        <w:t>B2</w:t>
      </w:r>
    </w:p>
    <w:p>
      <w:r>
        <w:t>Kiểm tra tính hợp lệ và thẩm định đề xuất kết quả giải quyết TTHC</w:t>
      </w:r>
    </w:p>
    <w:p>
      <w:r>
        <w:t>Chuyên viên phòng Kinh tế</w:t>
      </w:r>
    </w:p>
    <w:p>
      <w:r>
        <w:t>01 ngày làm việc (đối với hồ sơ chua hợp lệ)</w:t>
      </w:r>
    </w:p>
    <w:p>
      <w:r>
        <w:t>Theo mục I</w:t>
      </w:r>
    </w:p>
    <w:p>
      <w:r>
        <w:t>BM 01</w:t>
      </w:r>
    </w:p>
    <w:p>
      <w:r>
        <w:t>Dự thảo: văn bản đề nghị bổ sung/ kết quả giải quyết/ Văn bản từ chối cấp phép</w:t>
      </w:r>
    </w:p>
    <w:p>
      <w:r>
        <w:t>Công chức tiếp nhận hồ sơ và xem xét:</w:t>
      </w:r>
    </w:p>
    <w:p>
      <w:r>
        <w:t>Đối với hồ sơ chua hợp lệ: Chuyên viên thụ lý dự thảo văn bản yêu cầu bổ sung hồ sơ (sau khi nhận được hồ sơ hoàn chỉnh từ người dân, thì thực hiện tiếp từ B2)</w:t>
      </w:r>
    </w:p>
    <w:p>
      <w:r>
        <w:t>Đối với hồ sơ hợp lệ: chuyên viên dự thảo dự thảo kết quả giải quyết TTHC</w:t>
      </w:r>
    </w:p>
    <w:p>
      <w:r>
        <w:t>Hoàn thiện hồ sơ và trình Lãnh đạo Phòng xem xét ký duyệt.</w:t>
      </w:r>
    </w:p>
    <w:p>
      <w:r>
        <w:t>03 ngày làm việc (đối với hồ sơ hợp lệ)</w:t>
      </w:r>
    </w:p>
    <w:p>
      <w:r>
        <w:t>B3</w:t>
      </w:r>
    </w:p>
    <w:p>
      <w:r>
        <w:t>Ký duyệt</w:t>
      </w:r>
    </w:p>
    <w:p>
      <w:r>
        <w:t>Lãnh đạo</w:t>
      </w:r>
    </w:p>
    <w:p>
      <w:r>
        <w:t>01 ngày làm việc</w:t>
      </w:r>
    </w:p>
    <w:p>
      <w:r>
        <w:t>Theo mục I</w:t>
      </w:r>
    </w:p>
    <w:p>
      <w:r>
        <w:t>BM 01</w:t>
      </w:r>
    </w:p>
    <w:p>
      <w:r>
        <w:t>Dự thảo: văn bản đề nghị bổ sung/kết quả giải quyết/ Văn bản từ chối cấp phép</w:t>
      </w:r>
    </w:p>
    <w:p>
      <w:r>
        <w:t>Lãnh đạo Phòng xem xét hồ sơ, ký duyệt kết quả giải quyết TTHC (văn bản yêu cầu sửa đổi bổ sung, Giấy phép hoặc văn bản từ chối nêu rõ lý do).</w:t>
      </w:r>
    </w:p>
    <w:p>
      <w:r>
        <w:t>B4</w:t>
      </w:r>
    </w:p>
    <w:p>
      <w:r>
        <w:t>Ban hành văn bản</w:t>
      </w:r>
    </w:p>
    <w:p>
      <w:r>
        <w:t>Văn thư</w:t>
      </w:r>
    </w:p>
    <w:p>
      <w:r>
        <w:t>0.5 ngày làm việc</w:t>
      </w:r>
    </w:p>
    <w:p>
      <w:r>
        <w:t>Hồ sơ đã được duyệt</w:t>
      </w:r>
    </w:p>
    <w:p>
      <w:r>
        <w:t>Thực hiện cho số, đóng dấu, sao lưu và phát hành văn bản</w:t>
      </w:r>
    </w:p>
    <w:p>
      <w:r>
        <w:t>B5</w:t>
      </w:r>
    </w:p>
    <w:p>
      <w:r>
        <w:t>Trả kết quả, lưu hồ sơ</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cấp lại Giấy phép sản xuất rượu thủ công nhằm mục đích kinh doanh  (Mẫu số 03 - Nghị định số 17/2020/NĐ-CP)</w:t>
      </w:r>
    </w:p>
    <w:p>
      <w:r>
        <w:t>5</w:t>
      </w:r>
    </w:p>
    <w:p>
      <w:r>
        <w:t>BM 05</w:t>
      </w:r>
    </w:p>
    <w:p>
      <w:r>
        <w:t>Giấy phép sản xuất rượu thủ công nhằm mục đích kinh doanh (Cấp lại lần thứ ...)  (Mẫu số 07 - Nghị định số 17/2020/NĐ-CP)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Đơn đề nghị cấp lại Giấy phép sản xuất rượu thủ công nhằm mục đích kinh doanh  (Mẫu số 03 - Nghị định số 17/2020/NĐ-CP)</w:t>
      </w:r>
    </w:p>
    <w:p>
      <w:r>
        <w:t>5</w:t>
      </w:r>
    </w:p>
    <w:p>
      <w:r>
        <w:t>BM 05</w:t>
      </w:r>
    </w:p>
    <w:p>
      <w:r>
        <w:t>Giấy phép sản xuất rượu thủ công nhằm mục đích kinh doanh (Cấp lại lần thứ ...)  (Mẫu số 07 - Nghị định số 17/2020/NĐ-CP)</w:t>
      </w:r>
    </w:p>
    <w:p>
      <w:r>
        <w:t>6</w:t>
      </w:r>
    </w:p>
    <w:p>
      <w:r>
        <w:t>//</w:t>
      </w:r>
    </w:p>
    <w:p>
      <w:r>
        <w:t>Các hồ sơ khác nếu có theo văn bản pháp quy hiện hành</w:t>
      </w:r>
    </w:p>
    <w:p>
      <w:r>
        <w:t>VI. CƠ SỞ PHÁP LÝ</w:t>
      </w:r>
    </w:p>
    <w:p>
      <w:r>
        <w:t>- Thông tư số 299/2016/TT-BTC ngày 15/11/2016 của Bộ Tài chính Quy định mức thu, chế độ thu, nộp, quản lý và sử dụng phí thẩm định điều kiện kinh doanh để cấp phép sản xuất rượu, giấy phép sản xuất thuốc lá.</w:t>
      </w:r>
    </w:p>
    <w:p>
      <w:r>
        <w:t>- Nghị định số 105/2017/NĐ-CP ngày 14/09/2017 của Chính phủ về kinh doanh rượu.</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Nghị định 17/2020/NĐ-CP ngày 05/02/2020 của Chính phủ về sửa đổi, bổ sung một số điều của Nghị định liên quan đến điều kiện đầu tư kinh doanh thuộc lĩnh vực quản lý nhà nước của Bộ Công Thương.</w:t>
      </w:r>
    </w:p>
    <w:p>
      <w:r>
        <w:t>Mẫu số 03</w:t>
      </w:r>
    </w:p>
    <w:p>
      <w:r>
        <w:t>TÊN THƯƠNG NHÂN</w:t>
      </w:r>
    </w:p>
    <w:p>
      <w:r>
        <w:t>-------</w:t>
      </w:r>
    </w:p>
    <w:p>
      <w:r>
        <w:t>CỘNG HÒA XÃ HỘI CHỦ NGHĨA VIỆT NAM</w:t>
      </w:r>
    </w:p>
    <w:p>
      <w:r>
        <w:t>Độc lập - Tự do - Hạnh phúc</w:t>
      </w:r>
    </w:p>
    <w:p>
      <w:r>
        <w:t>---------------</w:t>
      </w:r>
    </w:p>
    <w:p>
      <w:r>
        <w:t>Số:          /</w:t>
      </w:r>
    </w:p>
    <w:p>
      <w:r>
        <w:t>....., ngày....... tháng......... năm.........</w:t>
      </w:r>
    </w:p>
    <w:p>
      <w:r>
        <w:t>ĐƠN ĐỀ NGHỊ</w:t>
      </w:r>
    </w:p>
    <w:p>
      <w:r>
        <w:t>Cấp lại giấy phép...... (1) .......</w:t>
      </w:r>
    </w:p>
    <w:p>
      <w:r>
        <w:t>(Trong trường hợp giấy phép bị mất, bị hỏng)</w:t>
      </w:r>
    </w:p>
    <w:p>
      <w:r>
        <w:t>Kính gửi:.......................... (2) ...........................</w:t>
      </w:r>
    </w:p>
    <w:p>
      <w:r>
        <w:t>Tên thương nhân:..................................................................................................</w:t>
      </w:r>
    </w:p>
    <w:p>
      <w:r>
        <w:t>Địa chỉ trụ sở chính:...................... Điện thoại:..................... Fax:........................</w:t>
      </w:r>
    </w:p>
    <w:p>
      <w:r>
        <w:t>Địa điểm sản xuất/kinh doanh:............ Điện thoại:............... Fax:.......................</w:t>
      </w:r>
    </w:p>
    <w:p>
      <w: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
        <w:t>Giấy phép...... (1) ... đã được cấp số.... do... cấp ngày... tháng... năm...</w:t>
      </w:r>
    </w:p>
    <w:p>
      <w:r>
        <w:t>Giấy phép... (1) .... đã được cấp sửa đổi, bổ sung/cấp lại (nếu có) số....... do....... cấp ngày...... tháng...... năm............</w:t>
      </w:r>
    </w:p>
    <w:p>
      <w:r>
        <w:t>.......... (3) ...... đề nghị........... (2) .... xem xét cấp lại Giấy phép......... (1) ......, với lý do cụ thể như sau:........ (4)</w:t>
      </w:r>
    </w:p>
    <w:p>
      <w:r>
        <w:t>....... (3) ..... xin cam đoan lý do trình bày trên hoàn toàn xác thực và thực hiện đúng các quy định tại Nghị định số 105/2017/NĐ-CP ngày 14 tháng 9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
        <w:t>NGƯỜI ĐẠI DIỆN THEO PHÁP LUẬT</w:t>
      </w:r>
    </w:p>
    <w:p>
      <w:r>
        <w:t>(Ký, ghi rõ họ tên, đóng dấu (nếu có))</w:t>
      </w:r>
    </w:p>
    <w:p>
      <w:r>
        <w:t>Chú thích:</w:t>
      </w:r>
    </w:p>
    <w:p>
      <w:r>
        <w:t>(1) : Loại giấy phép: Sản xuất rượu công nghiệp/sản xuất rượu thủ công nhằm mục đích kinh doanh/phân phối rượu/bán buôn rượu/bán lẻ rượu.</w:t>
      </w:r>
    </w:p>
    <w:p>
      <w:r>
        <w:t>(2) : Cơ quan cấp phép: Bộ Công Thương/Sở Công Thương/Phòng Kinh tế hoặc Phòng Kinh tế và Hạ tầng.</w:t>
      </w:r>
    </w:p>
    <w:p>
      <w:r>
        <w:t>(3) : Tên thương nhân xin cấp giấy phép.</w:t>
      </w:r>
    </w:p>
    <w:p>
      <w:r>
        <w:t>(4) : Lý do xin cấp lại.</w:t>
      </w:r>
    </w:p>
    <w:p>
      <w:r>
        <w:t>Mẫu số 07</w:t>
      </w:r>
    </w:p>
    <w:p>
      <w:r>
        <w:t>TÊN CƠ QUAN CẤP PHÉP</w:t>
      </w:r>
    </w:p>
    <w:p>
      <w:r>
        <w:t>-------</w:t>
      </w:r>
    </w:p>
    <w:p>
      <w:r>
        <w:t>CỘNG HÒA XÃ HỘI CHỦ NGHĨA VIỆT NAM</w:t>
      </w:r>
    </w:p>
    <w:p>
      <w:r>
        <w:t>Độc lập - Tự do - Hạnh phúc</w:t>
      </w:r>
    </w:p>
    <w:p>
      <w:r>
        <w:t>---------------</w:t>
      </w:r>
    </w:p>
    <w:p>
      <w:r>
        <w:t>Số:    /</w:t>
      </w:r>
    </w:p>
    <w:p>
      <w:r>
        <w:t>Hà Nội, ngày....... tháng... năm......</w:t>
      </w:r>
    </w:p>
    <w:p>
      <w:r>
        <w:t>GIẤY PHÉP  ..... (1) ......</w:t>
      </w:r>
    </w:p>
    <w:p>
      <w:r>
        <w:t>(Cấp lại lần thứ...)</w:t>
      </w:r>
    </w:p>
    <w:p>
      <w:r>
        <w:t>BỘ TRƯỞNG BỘ CÔNG THƯƠNG/GIÁM ĐỐC SỞ CÔNG THƯƠNG/</w:t>
      </w:r>
    </w:p>
    <w:p>
      <w:r>
        <w:t>TRƯỞNG PHÒNG KINH TẾ (KINH TẾ VÀ HẠ TẦNG)</w:t>
      </w:r>
    </w:p>
    <w:p>
      <w:r>
        <w:t>Căn cứ.......................................... (2) .....................................................................;</w:t>
      </w:r>
    </w:p>
    <w:p>
      <w:r>
        <w:t>Căn cứ Nghị định số.../2017/NĐ-CP ngày... tháng... năm 2017 của Chính phủ về kinh doanh rượu;</w:t>
      </w:r>
    </w:p>
    <w:p>
      <w:r>
        <w:t>Căn cứ Nghị định số..../2020/NĐ-CP ngày... tháng.... năm 2020 của Chính phủ sửa đổi, bổ sung một số điều của các Nghị định liên quan đến điều kiện đầu tư kinh doanh thuộc lĩnh vực quản lý nhà nước của Bộ Công Thương;</w:t>
      </w:r>
    </w:p>
    <w:p>
      <w:r>
        <w:t>Căn cứ Giấy phép.... (1) .... số... do...... cấp ngày.... tháng... năm........</w:t>
      </w:r>
    </w:p>
    <w:p>
      <w:r>
        <w:t>Xét Đơn đề nghị cấp lại Giấy phép.... (1) ..... số.... ngày..... tháng.... năm.... của....... (3) ...... ;</w:t>
      </w:r>
    </w:p>
    <w:p>
      <w:r>
        <w:t>Theo đề nghị của............................................ (4) ..................................................,</w:t>
      </w:r>
    </w:p>
    <w:p>
      <w:r>
        <w:t>QUYẾT ĐỊNH:</w:t>
      </w:r>
    </w:p>
    <w:p>
      <w:r>
        <w:t>Điều 1. Cấp phép ........................................ (1) ....................................................</w:t>
      </w:r>
    </w:p>
    <w:p>
      <w:r>
        <w:t>Cho phép:..................................................................... (3) ...................................</w:t>
      </w:r>
    </w:p>
    <w:p>
      <w:r>
        <w:t>Trụ sở tại:................................... Điện thoại:..................... Fax:.........................</w:t>
      </w:r>
    </w:p>
    <w:p>
      <w:r>
        <w:t>Địa điểm sản xuất/kinh doanh (nếu có):............. Điện thoại:.......... Fax:............</w:t>
      </w:r>
    </w:p>
    <w:p>
      <w: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
        <w:t>(Tùy vào loại giấy phép mà thương nhân đề nghị cấp, cơ quan có thẩm quyền cho phép thực hiện một trong các nội dung dưới đây):</w:t>
      </w:r>
    </w:p>
    <w:p>
      <w:r>
        <w:t>Được phép sản xuất rượu như sau:</w:t>
      </w:r>
    </w:p>
    <w:p>
      <w:r>
        <w:t>Sản xuất các loại rượu:......................... (5) .............................................................</w:t>
      </w:r>
    </w:p>
    <w:p>
      <w:r>
        <w:t>Quy mô sản xuất sản phẩm rượu:........................................... (6) ...........................</w:t>
      </w:r>
    </w:p>
    <w:p>
      <w:r>
        <w:t>Được phép tổ chức phân phối rượu như sau:</w:t>
      </w:r>
    </w:p>
    <w:p>
      <w:r>
        <w:t>Được phép mua các loại rượu của thương nhân sản xuất rượu, thương nhân phân phối rượu, nhà cung cấp rượu nước ngoài sau:..................... (7) ..........................</w:t>
      </w:r>
    </w:p>
    <w:p>
      <w:r>
        <w:t>Được phép tổ chức  hệ thống  phân phối rượu tại các tỉnh, thành phố trực thuộc Trung ương sau: ……………………………………………………………………………..</w:t>
      </w:r>
    </w:p>
    <w:p>
      <w:r>
        <w:t>Được phép bán lẻ rượu tại các địa điểm sau:........................................................</w:t>
      </w:r>
    </w:p>
    <w:p>
      <w:r>
        <w:t>Được phép tổ chức bán buôn rượu như sau:</w:t>
      </w:r>
    </w:p>
    <w:p>
      <w:r>
        <w:t>Được phép mua các loại rượu của thương nhân sản xuất rượu trong nước, thương nhân phân phối rượu, thương nhân bán buôn rượu sau:............................... (7). .........................</w:t>
      </w:r>
    </w:p>
    <w:p>
      <w:r>
        <w:t>Được phép tổ chức hệ thống bán buôn rượu tại tỉnh, thành phố:.........................</w:t>
      </w:r>
    </w:p>
    <w:p>
      <w:r>
        <w:t>Được phép bán lẻ rượu tại các địa điểm sau:........................................................</w:t>
      </w:r>
    </w:p>
    <w:p>
      <w:r>
        <w:t>Được phép tổ chức bán lẻ rượu như sau:</w:t>
      </w:r>
    </w:p>
    <w:p>
      <w:r>
        <w:t>Được phép mua các loại rượu của thương nhân sản xuất rượu, thương nhân phân phối rượu, thương nhân bán buôn rượu sau:....................... (7) ............................</w:t>
      </w:r>
    </w:p>
    <w:p>
      <w:r>
        <w:t>Được phép bán lẻ rượu tại các địa điểm sau:.......................................................</w:t>
      </w:r>
    </w:p>
    <w:p>
      <w:r>
        <w:t>Điều 2. Trách nhiệm thực hiện</w:t>
      </w:r>
    </w:p>
    <w:p>
      <w:r>
        <w:t>......... (3) ......... phải thực hiện đúng các quy định tại Nghị định số 105/2017/NĐ-CP ngày 14 tháng 9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w:t>
      </w:r>
    </w:p>
    <w:p>
      <w:r>
        <w:t>Điều 3. Thời hạn của giấy phép</w:t>
      </w:r>
    </w:p>
    <w:p>
      <w:r>
        <w:t>Giấy phép này có giá trị đến ngày.... tháng... năm.../.</w:t>
      </w:r>
    </w:p>
    <w:p>
      <w:r>
        <w:t>Nơi nhận:</w:t>
      </w:r>
    </w:p>
    <w:p>
      <w:r>
        <w:t>-...............  (3) ;</w:t>
      </w:r>
    </w:p>
    <w:p>
      <w:r>
        <w:t>-...............  (8) ;</w:t>
      </w:r>
    </w:p>
    <w:p>
      <w:r>
        <w:t>- Lưu: VT,....... (4) .</w:t>
      </w:r>
    </w:p>
    <w:p>
      <w:r>
        <w:t>(Chức danh, ký, ghi rõ họ tên, đóng dấu)</w:t>
      </w:r>
    </w:p>
    <w:p>
      <w:r>
        <w:t>Chú thích:</w:t>
      </w:r>
    </w:p>
    <w:p>
      <w:r>
        <w:t>(1) : Loại giấy phép: Sản xuất rượu công nghiệp/sản xuất rượu thủ công nhằm mục đích kinh doanh/ phân phối rượu/bán buôn rượu/bán lẻ rượu.</w:t>
      </w:r>
    </w:p>
    <w:p>
      <w:r>
        <w:t>(2) : Tên văn bản quy định chức năng, nhiệm vụ, quyền hạn của  cơ quan  cấp phép.</w:t>
      </w:r>
    </w:p>
    <w:p>
      <w:r>
        <w:t>(3) : Tên thương nhân được cấp giấy phép.</w:t>
      </w:r>
    </w:p>
    <w:p>
      <w:r>
        <w:t>(4) : Tên cơ quan, đơn vị trình.</w:t>
      </w:r>
    </w:p>
    <w:p>
      <w:r>
        <w:t>(5) : Ghi cụ thể từng loại sản phẩm rượu như: rượu vang, rượu vodka, rượu trái cây...</w:t>
      </w:r>
    </w:p>
    <w:p>
      <w:r>
        <w:t>(6) : Ghi công suất thiết kế; đối với sản xuất rượu thủ công thì ghi sản lượng dự kiến sản xuất (lít/năm).</w:t>
      </w:r>
    </w:p>
    <w:p>
      <w:r>
        <w:t>(7) : Ghi rõ tên, địa chỉ.</w:t>
      </w:r>
    </w:p>
    <w:p>
      <w:r>
        <w:t>(8) : Các cơ quan, đơn vị liên quan cần gửi giấy phép.</w:t>
      </w:r>
    </w:p>
    <w:p>
      <w:r>
        <w:t>QUY TRÌNH ĐÃ ĐƯỢC TÁI CẤU TRÚC</w:t>
      </w:r>
    </w:p>
    <w:p>
      <w:r>
        <w:t>QUY TRÌNH 3</w:t>
      </w:r>
    </w:p>
    <w:p>
      <w:r>
        <w:t>Cấp sửa đổi, bổ sung giấy phép sản xuất rượu thủ công nhằm mục đích kinh doanh</w:t>
      </w:r>
    </w:p>
    <w:p>
      <w:r>
        <w:t>(Ban hành kèm theo Quyết định số 576/QĐ-UBND ngày 23 tháng 02 năm 2024 của Chủ tịch Ủy ban nhân dân thành phố)</w:t>
      </w:r>
    </w:p>
    <w:p>
      <w:r>
        <w:t>I. THÀNH PHẦN HỒ SƠ</w:t>
      </w:r>
    </w:p>
    <w:p>
      <w:r>
        <w:t>STT</w:t>
      </w:r>
    </w:p>
    <w:p>
      <w:r>
        <w:t>Tên hồ sơ</w:t>
      </w:r>
    </w:p>
    <w:p>
      <w:r>
        <w:t>Số lượng</w:t>
      </w:r>
    </w:p>
    <w:p>
      <w:r>
        <w:t>Ghi chú</w:t>
      </w:r>
    </w:p>
    <w:p>
      <w:r>
        <w:t>01</w:t>
      </w:r>
    </w:p>
    <w:p>
      <w:r>
        <w:t>Đơn đề nghị cấp sửa đổi, bổ sung Giấy phép sản xuất rượu thủ công nhằm mục đích kinh doanh (theo mẫu)</w:t>
      </w:r>
    </w:p>
    <w:p>
      <w:r>
        <w:t>01</w:t>
      </w:r>
    </w:p>
    <w:p>
      <w:r>
        <w:t>Bản chính</w:t>
      </w:r>
    </w:p>
    <w:p>
      <w:r>
        <w:t>02</w:t>
      </w:r>
    </w:p>
    <w:p>
      <w:r>
        <w:t>Giấy phép đã được cấp</w:t>
      </w:r>
    </w:p>
    <w:p>
      <w:r>
        <w:t>01</w:t>
      </w:r>
    </w:p>
    <w:p>
      <w:r>
        <w:t>Bản sao</w:t>
      </w:r>
    </w:p>
    <w:p>
      <w:r>
        <w:t>03</w:t>
      </w:r>
    </w:p>
    <w:p>
      <w:r>
        <w:t>Các tài liệu chứng minh nhu cầu sửa đổi, bổ sung.</w:t>
      </w:r>
    </w:p>
    <w:p>
      <w:r>
        <w:t>01</w:t>
      </w:r>
    </w:p>
    <w:p>
      <w:r>
        <w:t>Bản sao</w:t>
      </w:r>
    </w:p>
    <w:p>
      <w:r>
        <w:t>II. NƠI TIẾP NHẬN, TRẢ KẾT QUẢ, THỜI GIAN VÀ PHÍ THẨM ĐỊNH</w:t>
      </w:r>
    </w:p>
    <w:p>
      <w:r>
        <w:t>Nơi tiếp nhận và trả kết quả</w:t>
      </w:r>
    </w:p>
    <w:p>
      <w:r>
        <w:t>Thời gian xử lý</w:t>
      </w:r>
    </w:p>
    <w:p>
      <w:r>
        <w:t>Phí thẩm định</w:t>
      </w:r>
    </w:p>
    <w:p>
      <w:r>
        <w:t>Bộ phận một cửa - Văn phòng HĐND và UBND quận, huyện, thành phố Thủ Đức</w:t>
      </w:r>
    </w:p>
    <w:p>
      <w:r>
        <w:t>05 ngày làm việc kể từ ngày nhận đủ hồ sơ hợp lệ.</w:t>
      </w:r>
    </w:p>
    <w:p>
      <w:r>
        <w:t>- Doanh nghiệp, hợp tác xã, liên hiệp hợp tác xã hoặc hộ kinh doanh, cá nhân: 1.100.000 đồng/lần thẩm định/hồ sơ</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0.5 ngày làm việc</w:t>
      </w:r>
    </w:p>
    <w:p>
      <w:r>
        <w:t>BM 01</w:t>
      </w:r>
    </w:p>
    <w:p>
      <w:r>
        <w:t>BM 02</w:t>
      </w:r>
    </w:p>
    <w:p>
      <w:r>
        <w:t>BM 03</w:t>
      </w:r>
    </w:p>
    <w:p>
      <w:r>
        <w:t>1. Tiếp nhận trực tiếp:</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và chuyển hồ sơ đến công chức thụ lý hồ sơ phòng Kinh tế</w:t>
      </w:r>
    </w:p>
    <w:p>
      <w:r>
        <w:t>B2</w:t>
      </w:r>
    </w:p>
    <w:p>
      <w:r>
        <w:t>Kiểm tra tính hợp lệ và thẩm định đề xuất kết quả giải quyết TTHC</w:t>
      </w:r>
    </w:p>
    <w:p>
      <w:r>
        <w:t>Chuyên viên phòng Kinh tế</w:t>
      </w:r>
    </w:p>
    <w:p>
      <w:r>
        <w:t>01 ngày làm việc (đối với hồ sơ chưa hợp lệ)</w:t>
      </w:r>
    </w:p>
    <w:p>
      <w:r>
        <w:t>Theo mục I</w:t>
      </w:r>
    </w:p>
    <w:p>
      <w:r>
        <w:t>BM 01</w:t>
      </w:r>
    </w:p>
    <w:p>
      <w:r>
        <w:t>Dự thảo: văn bản đề nghị bổ sung/ kết quả giải quyết/ Văn bản từ chối cấp phép</w:t>
      </w:r>
    </w:p>
    <w:p>
      <w:r>
        <w:t>Công chức tiếp nhận hồ sơ và xem xét:</w:t>
      </w:r>
    </w:p>
    <w:p>
      <w:r>
        <w:t>Đối với hồ sơ chưa hợp lệ: Chuyên viên thụ lý dự thảo văn bản yêu cầu bổ sung hồ sơ (sau khi nhận được hồ sơ hoàn chỉnh từ người dân, thì thực hiện tiếp từ B2)</w:t>
      </w:r>
    </w:p>
    <w:p>
      <w:r>
        <w:t>Đối với hồ sơ hợp lệ: chuyên viên dự thảo dự thảo kết quả giải quyết TTHC</w:t>
      </w:r>
    </w:p>
    <w:p>
      <w:r>
        <w:t>Hoàn thiện hồ sơ và trình Lãnh đạo Phòng xem xét ký duyệt.</w:t>
      </w:r>
    </w:p>
    <w:p>
      <w:r>
        <w:t>03 ngày làm việc (đối với hồ sơ hợp lệ)</w:t>
      </w:r>
    </w:p>
    <w:p>
      <w:r>
        <w:t>B3</w:t>
      </w:r>
    </w:p>
    <w:p>
      <w:r>
        <w:t>Ký duyệt</w:t>
      </w:r>
    </w:p>
    <w:p>
      <w:r>
        <w:t>Lãnh đạo Phòng Kinh tế</w:t>
      </w:r>
    </w:p>
    <w:p>
      <w:r>
        <w:t>01 ngày làm việc</w:t>
      </w:r>
    </w:p>
    <w:p>
      <w:r>
        <w:t>Theo mục I</w:t>
      </w:r>
    </w:p>
    <w:p>
      <w:r>
        <w:t>BM 01</w:t>
      </w:r>
    </w:p>
    <w:p>
      <w:r>
        <w:t>Dự thảo: văn bản đề nghị bổ sung/ kết quả giải quyết/ Văn bản từ chối cấp phép</w:t>
      </w:r>
    </w:p>
    <w:p>
      <w:r>
        <w:t>Lãnh đạo Phòng xem xét hồ sơ, ký duyệt kết quả giải quyết TTHC (văn bản yêu cầu sửa đổi bổ sung, Giấy phép hoặc văn bản từ chối nêu rõ lý do).</w:t>
      </w:r>
    </w:p>
    <w:p>
      <w:r>
        <w:t>B4</w:t>
      </w:r>
    </w:p>
    <w:p>
      <w:r>
        <w:t>Ban hành văn bản</w:t>
      </w:r>
    </w:p>
    <w:p>
      <w:r>
        <w:t>Văn thư phòng Kinh tế</w:t>
      </w:r>
    </w:p>
    <w:p>
      <w:r>
        <w:t>0.5 ngày làm việc</w:t>
      </w:r>
    </w:p>
    <w:p>
      <w:r>
        <w:t>Hồ sơ đã được duyệt</w:t>
      </w:r>
    </w:p>
    <w:p>
      <w:r>
        <w:t>Thực hiện cho số, đóng dấu, sao lưu và phát hành văn bản</w:t>
      </w:r>
    </w:p>
    <w:p>
      <w:r>
        <w:t>B5</w:t>
      </w:r>
    </w:p>
    <w:p>
      <w:r>
        <w:t>Trả kết quả, lưu hồ sơ</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cấp sửa đổi, bổ sung Giấy phép sản xuất rượu thủ công nhằm mục đích kinh doanh  (Mẫu số 02 - Nghị định số 17/2020/NĐ-CP)</w:t>
      </w:r>
    </w:p>
    <w:p>
      <w:r>
        <w:t>5</w:t>
      </w:r>
    </w:p>
    <w:p>
      <w:r>
        <w:t>BM 05</w:t>
      </w:r>
    </w:p>
    <w:p>
      <w:r>
        <w:t>Giấy phép sản xuất rượu thủ công nhằm mục đích kinh doanh (Cấp sửa đổi, bổ sung lần thứ ...)  (Mẫu số 06 - Nghị định số 17/2020/NĐ-CP)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Đơn đề nghị cấp sửa đổi, bổ sung Giấy phép sản xuất rượu thủ công nhằm mục đích kinh doanh  (Mẫu số 02 - Nghị định số 17/2020/NĐ-CP)</w:t>
      </w:r>
    </w:p>
    <w:p>
      <w:r>
        <w:t>5</w:t>
      </w:r>
    </w:p>
    <w:p>
      <w:r>
        <w:t>BM 05</w:t>
      </w:r>
    </w:p>
    <w:p>
      <w:r>
        <w:t>Giấy phép sản xuất rượu thủ công nhằm mục đích kinh doanh (Cấp sửa đổi, bổ sung lần thứ ...)  (Mẫu số 06 - Nghị định số 17/2020/NĐ-CP)</w:t>
      </w:r>
    </w:p>
    <w:p>
      <w:r>
        <w:t>6</w:t>
      </w:r>
    </w:p>
    <w:p>
      <w:r>
        <w:t>//</w:t>
      </w:r>
    </w:p>
    <w:p>
      <w:r>
        <w:t>Các thành phần hồ sơ khác có liên quan theo văn bản pháp quy hiện hành.</w:t>
      </w:r>
    </w:p>
    <w:p>
      <w:r>
        <w:t>VI. CƠ SỞ PHÁP LÝ</w:t>
      </w:r>
    </w:p>
    <w:p>
      <w:r>
        <w:t>- Thông tư số 299/2016/TT-BTC ngày 15/11/2016 của Bộ Tài chính Quy định mức thu, chế độ thu, nộp, quản lý và sử dụng phí thẩm định điều kiện kinh doanh để cấp phép sản xuất rượu, giấy phép sản xuất thuốc lá.</w:t>
      </w:r>
    </w:p>
    <w:p>
      <w:r>
        <w:t>- Nghị định số 105/2017/NĐ-CP ngày 14/09/2017 của Chính phủ về kinh doanh rượu.</w:t>
      </w:r>
    </w:p>
    <w:p>
      <w:r>
        <w:t>- Thông tư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Nghị định 17/2020/NĐ-CP ngày 05/02/2020 của Chính phủ về sửa đổi, bổ sung một số điều của Nghị định liên quan đến điều kiện đầu tư kinh doanh thuộc lĩnh vực quản lý nhà nước của Bộ Công Thương.</w:t>
      </w:r>
    </w:p>
    <w:p>
      <w:r>
        <w:t>Mẫu số 02</w:t>
      </w:r>
    </w:p>
    <w:p>
      <w:r>
        <w:t>TÊN THƯƠNG NHÂN</w:t>
      </w:r>
    </w:p>
    <w:p>
      <w:r>
        <w:t>-------</w:t>
      </w:r>
    </w:p>
    <w:p>
      <w:r>
        <w:t>CỘNG HÒA XÃ HỘI CHỦ NGHĨA VIỆT NAM</w:t>
      </w:r>
    </w:p>
    <w:p>
      <w:r>
        <w:t>Độc lập - Tự do - Hạnh phúc</w:t>
      </w:r>
    </w:p>
    <w:p>
      <w:r>
        <w:t>---------------</w:t>
      </w:r>
    </w:p>
    <w:p>
      <w:r>
        <w:t>Số:       /</w:t>
      </w:r>
    </w:p>
    <w:p>
      <w:r>
        <w:t>....., ngày....... tháng......... năm...........</w:t>
      </w:r>
    </w:p>
    <w:p>
      <w:r>
        <w:t>ĐƠN ĐỀ NGHỊ</w:t>
      </w:r>
    </w:p>
    <w:p>
      <w:r>
        <w:t>Cấp sửa đổi, bổ sung giấy phép  ... (1)...</w:t>
      </w:r>
    </w:p>
    <w:p>
      <w:r>
        <w:t>Kính gửi:............ (2) ............</w:t>
      </w:r>
    </w:p>
    <w:p>
      <w:r>
        <w:t>Tên thương nhân:.................................................................................................</w:t>
      </w:r>
    </w:p>
    <w:p>
      <w:r>
        <w:t>Địa chỉ trụ sở chính:...................... Điện thoại:.................... Fax:.......................</w:t>
      </w:r>
    </w:p>
    <w:p>
      <w:r>
        <w:t>Địa điểm sản xuất/kinh doanh:.............................................................................</w:t>
      </w:r>
    </w:p>
    <w:p>
      <w:r>
        <w:t>Điện thoại:........................................... Fax:........................................................</w:t>
      </w:r>
    </w:p>
    <w:p>
      <w: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r>
        <w:t>Giấy phép........... (1) ........ đã được cấp số........ do........ cấp ngày... tháng... năm...</w:t>
      </w:r>
    </w:p>
    <w:p>
      <w:r>
        <w:t>Giấy phép......... (1) ........ đã được cấp sửa đổi, bổ sung/cấp lại (nếu có) số.... do....... cấp ngày...... tháng...... năm............</w:t>
      </w:r>
    </w:p>
    <w:p>
      <w:r>
        <w:t>.......... (3) ...... đề nghị........... (2) .... xem xét cấp sửa đổi (hoặc bổ sung) Giấy phép.... (1) ......, với lý do cụ thể như sau:</w:t>
      </w:r>
    </w:p>
    <w:p>
      <w:r>
        <w:t>1. Sửa đổi:</w:t>
      </w:r>
    </w:p>
    <w:p>
      <w:r>
        <w:t>Thông tin cũ:.........................................................................................................</w:t>
      </w:r>
    </w:p>
    <w:p>
      <w:r>
        <w:t>Thông tin mới:..................... (4) ..............................................................................</w:t>
      </w:r>
    </w:p>
    <w:p>
      <w:r>
        <w:t>2. Bổ sung:........................... (4) ..............................................................................</w:t>
      </w:r>
    </w:p>
    <w:p>
      <w:r>
        <w:t>....... (3) ..... xin cam đoan lý do trên hoàn toàn xác thực và thực hiện đúng các quy định tại Nghị định số 105/2017/NĐ-CP ngày 14 tháng 9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
        <w:t>NGƯỜI ĐẠI DIỆN THEO PHÁP LUẬT</w:t>
      </w:r>
    </w:p>
    <w:p>
      <w:r>
        <w:t>(Ký, ghi rõ họ tên, đóng dấu (nếu có))</w:t>
      </w:r>
    </w:p>
    <w:p>
      <w:r>
        <w:t>Chú thích:</w:t>
      </w:r>
    </w:p>
    <w:p>
      <w:r>
        <w:t>(1) : Loại giấy phép: Sản xuất rượu công nghiệp/sản xuất rượu thủ công nhằm mục đích kinh doanh/phân phối rượu/bán buôn rượu/bán lẻ rượu.</w:t>
      </w:r>
    </w:p>
    <w:p>
      <w:r>
        <w:t>(2) : Cơ quan cấp phép: Bộ Công Thương/Sở Công Thương/Phòng Kinh tế hoặc Phòng Kinh tế và Hạ tầng.</w:t>
      </w:r>
    </w:p>
    <w:p>
      <w:r>
        <w:t>(3) : Tên thương nhân xin cấp giấy phép.</w:t>
      </w:r>
    </w:p>
    <w:p>
      <w:r>
        <w:t>(4) : Nội dung sửa đổi, bổ sung.</w:t>
      </w:r>
    </w:p>
    <w:p>
      <w:r>
        <w:t>Mẫu số 06</w:t>
      </w:r>
    </w:p>
    <w:p>
      <w:r>
        <w:t>TÊN CƠ QUAN CẤP PHÉP</w:t>
      </w:r>
    </w:p>
    <w:p>
      <w:r>
        <w:t>-------</w:t>
      </w:r>
    </w:p>
    <w:p>
      <w:r>
        <w:t>CỘNG HÒA XÃ HỘI CHỦ NGHĨA VIỆT NAM</w:t>
      </w:r>
    </w:p>
    <w:p>
      <w:r>
        <w:t>Độc lập - Tự do - Hạnh phúc</w:t>
      </w:r>
    </w:p>
    <w:p>
      <w:r>
        <w:t>---------------</w:t>
      </w:r>
    </w:p>
    <w:p>
      <w:r>
        <w:t>Số:      /</w:t>
      </w:r>
    </w:p>
    <w:p>
      <w:r>
        <w:t>Hà Nội, ngày....... tháng....... năm......</w:t>
      </w:r>
    </w:p>
    <w:p>
      <w:r>
        <w:t>GIẤY PHÉP..... (1) ......</w:t>
      </w:r>
    </w:p>
    <w:p>
      <w:r>
        <w:t>(Cấp sửa đổi, bổ sung lần thứ...)</w:t>
      </w:r>
    </w:p>
    <w:p>
      <w:r>
        <w:t>BỘ TRƯỞNG BỘ CÔNG THƯƠNG/GIÁM ĐỐC SỞ CÔNG THƯƠNG/</w:t>
      </w:r>
    </w:p>
    <w:p>
      <w:r>
        <w:t>TRƯỞNG PHÒNG KINH TẾ (KINH TẾ VÀ HẠ TẦNG)</w:t>
      </w:r>
    </w:p>
    <w:p>
      <w:r>
        <w:t>Căn cứ.................................  (2) ..............................................................................</w:t>
      </w:r>
    </w:p>
    <w:p>
      <w:r>
        <w:t>Căn cứ Nghị định số....../2017/NĐ-CP ngày.... tháng..... năm 2017 của Chính phủ về kinh doanh rượu;</w:t>
      </w:r>
    </w:p>
    <w:p>
      <w:r>
        <w:t>Căn cứ Nghị định số..../2020/NĐ-CP ngày... tháng.... năm 2020 của Chính phủ sửa đổi, bổ sung một số điều của các Nghị định liên quan đến điều kiện đầu tư kinh doanh thuộc lĩnh vực quản lý nhà nước của Bộ Công Thương;</w:t>
      </w:r>
    </w:p>
    <w:p>
      <w:r>
        <w:t>Căn cứ Giấy phép..... (1) ... số...... do...... cấp ngày.... tháng... năm...</w:t>
      </w:r>
    </w:p>
    <w:p>
      <w:r>
        <w:t>Xét Đơn đề nghị cấp sửa đổi, bổ sung Giấy phép........ (1) .... số.......... ngày..... tháng.... năm của.... (3) ...;</w:t>
      </w:r>
    </w:p>
    <w:p>
      <w:r>
        <w:t>Theo đề nghị của................................. (4) .............................................................,</w:t>
      </w:r>
    </w:p>
    <w:p>
      <w:r>
        <w:t>QUYẾT ĐỊNH:</w:t>
      </w:r>
    </w:p>
    <w:p>
      <w:r>
        <w:t>Điều 1.  Sửa đổi, bổ sung Giấy phép.... (1) ... số...... như sau:........ (5) ..........</w:t>
      </w:r>
    </w:p>
    <w:p>
      <w:r>
        <w:t>Điều 2.  Giấy phép này là một phần không thể tách rời của Giấy phép........... (1) . ........... số.......... do............... cấp ngày....... tháng...... năm..................</w:t>
      </w:r>
    </w:p>
    <w:p>
      <w:r>
        <w:t>Điều 3.  Trách nhiệm thực hiện</w:t>
      </w:r>
    </w:p>
    <w:p>
      <w:r>
        <w:t>..... (3) .... phải thực hiện đúng các quy định tại Nghị định số 105/2017/NĐ-CP ngày 14 tháng 9 năm 2017 của Chính phủ về kinh doanh rượu, Nghị định số.../2020/NĐ-CP ngày... 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w:t>
      </w:r>
    </w:p>
    <w:p>
      <w:r>
        <w:t>Nơi nhận:</w:t>
      </w:r>
    </w:p>
    <w:p>
      <w:r>
        <w:t>-...............  (3) ;</w:t>
      </w:r>
    </w:p>
    <w:p>
      <w:r>
        <w:t>-...............  (6) ;</w:t>
      </w:r>
    </w:p>
    <w:p>
      <w:r>
        <w:t>- Lưu: VT,....... (4) .</w:t>
      </w:r>
    </w:p>
    <w:p>
      <w:r>
        <w:t>(Chức danh, ký, ghi rõ họ tên, đóng dấu)</w:t>
      </w:r>
    </w:p>
    <w:p>
      <w:r>
        <w:t>Chú thích:</w:t>
      </w:r>
    </w:p>
    <w:p>
      <w:r>
        <w:t>(1) : Loại giấy phép: Sản xuất rượu công nghiệp/sản xuất rượu thủ công nhằm mục đích kinh doanh/phân phối rượu/bán buôn rượu.</w:t>
      </w:r>
    </w:p>
    <w:p>
      <w:r>
        <w:t>(2) : Tên văn bản quy định chức năng, nhiệm vụ, quyền hạn của cơ quan cấp phép.</w:t>
      </w:r>
    </w:p>
    <w:p>
      <w:r>
        <w:t>(3) : Tên thương nhân được cấp giấy phép.</w:t>
      </w:r>
    </w:p>
    <w:p>
      <w:r>
        <w:t>(4) : Tên cơ quan, đơn vị trình.</w:t>
      </w:r>
    </w:p>
    <w:p>
      <w:r>
        <w:t>(5) : Nội dung sửa đổi, bổ sung.</w:t>
      </w:r>
    </w:p>
    <w:p>
      <w:r>
        <w:t>(6) : Các cơ quan, đơn vị liên quan cần gửi giấy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