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571/QĐ-UBND năm 2024 phê duyệt Chương trình phát triển đô thị thành phố Hoa Lư, tỉnh Ninh Bình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571/QĐ-UBND</w:t>
      </w:r>
    </w:p>
    <w:p>
      <w:r>
        <w:t>Ninh Bình, ngày 09 tháng 08 năm 2024</w:t>
      </w:r>
    </w:p>
    <w:p>
      <w:r>
        <w:t>QUYẾT ĐỊNH</w:t>
      </w:r>
    </w:p>
    <w:p>
      <w:r>
        <w:t>PHÊ DUYỆT CHƯƠNG TRÌNH PHÁT TRIỂN ĐÔ THỊ THÀNH PHỐ HOA LƯ ĐẾN NĂM 2040</w:t>
      </w:r>
    </w:p>
    <w:p>
      <w:r>
        <w:t>ỦY BAN NHÂN DÂN TỈNH NINH BÌNH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 Căn cứ Luật Xây dựng ngày 18 tháng 6 năm 2014;</w:t>
      </w:r>
    </w:p>
    <w:p>
      <w:r>
        <w:t>Căn cứ Luật sửa đổi, bổ sung một số điều của Luật Xây dựng ngày 17 tháng   6 năm 2020;</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về sửa đổi, bổ sung một số điều của Nghị quyết số 1210/2016/UBTVQH13;</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về sửa đổi, bổ sung một số điều của Nghị quyết số 1211/2016/UBTVQH13;</w:t>
      </w:r>
    </w:p>
    <w:p>
      <w:r>
        <w:t>Căn cứ Nghị quyết số 35/2023/UBTVQH15 ngày 12 tháng 7 năm 2023 của Uỷ ban Thường vụ Quốc hội về việc sắp xếp đơn vị hành chính cấp huyện, cấp xã giai đoạn 2023-2030;</w:t>
      </w:r>
    </w:p>
    <w:p>
      <w:r>
        <w:t>Căn cứ Nghị định số 11/2013/NĐ-CP ngày 14 tháng 01 năm 2013 của   Chính phủ về quản lý đầu tư phát triển đô thị;</w:t>
      </w:r>
    </w:p>
    <w:p>
      <w:r>
        <w:t>Căn cứ Nghị định số 35/2023/NĐ-CP ngày 20 tháng 06 năm 2023 của Chính phủ về Sửa đổi, bổ sung một số điều của các Nghị định thuộc lĩnh vực quản lý nhà nước của Bộ Xây dựng;</w:t>
      </w:r>
    </w:p>
    <w:p>
      <w:r>
        <w:t>Căn cứ Quyết định số 218/QĐ-TTg ngày 04 tháng 3 năm 2024 của Thủ tướng Chính phủ về việc phê duyệt Quy hoạch tỉnh Ninh Bình thời kỳ 2021-2030, tầm nhìn đến năm 2050;</w:t>
      </w:r>
    </w:p>
    <w:p>
      <w:r>
        <w:t>Căn cứ Quyết định số 63/QĐ-TTg ngày 8 tháng 02 năm 2023 của Thủ tướng Chính phủ về việc phê duyệt nhiệm vụ điều chỉnh Quy hoạch chung đô thị Ninh Bình đến năm 2040;</w:t>
      </w:r>
    </w:p>
    <w:p>
      <w:r>
        <w:t>Căn cứ Thông tư số 06/2023/TT-BXD ngày 08 tháng 9 năm 2023 của Bộ trưởng Bộ Xây dựng về việc Hướng dẫn một số nội dung về chương trình phát triển đô thị;</w:t>
      </w:r>
    </w:p>
    <w:p>
      <w:r>
        <w:t>Căn cứ Nghị quyết số 31/NQ-HĐND ngày 07 tháng 6 năm 2024 của Hội đồng nhân dân tỉnh về việc thông qua đồ án điều chỉnh Quy hoạch chung đô thị Ninh Bình đến năm 2040;</w:t>
      </w:r>
    </w:p>
    <w:p>
      <w:r>
        <w:t>Căn cứ Nghị quyết số 49/NQ-HĐND ngày 30 tháng 7 năm 2024 của Hội đồng nhân dân tỉnh về việc thông qua Chương trình phát triển đô thị thành phố Hoa Lư đến năm 2040;</w:t>
      </w:r>
    </w:p>
    <w:p>
      <w:r>
        <w:t>Theo đề nghị của Chủ tịch Ủy ban nhân dân thành phố Ninh Bình tại Tờ trình số 128/TTr-UBND ngày 21 tháng 7 năm 2024 và Báo cáo thẩm định của Sở Xây dựng tại Văn bản số 2301/SXD-PTĐT ngày 20 tháng 7 năm 2024.</w:t>
      </w:r>
    </w:p>
    <w:p>
      <w:r>
        <w:t>QUYẾT ĐỊNH:</w:t>
      </w:r>
    </w:p>
    <w:p>
      <w:r>
        <w:t>Điều 1.  Phê duyệt Chương trình phát triển đô thị thành phố Hoa Lư đến năm 2040  (sau đây gọi tắt là Chương trình) , với nội dung như sau:</w:t>
      </w:r>
    </w:p>
    <w:p>
      <w:r>
        <w:t>1. Tên chương trình:  Chương trình phát triển đô thị thành phố Hoa Lư đến năm 2040.</w:t>
      </w:r>
    </w:p>
    <w:p>
      <w:r>
        <w:t>2. Phạm vi nghiên cứu :   Gồm toàn bộ địa giới hành chính thành phố Ninh Bình và huyện Hoa Lư.</w:t>
      </w:r>
    </w:p>
    <w:p>
      <w:r>
        <w:t>3. Quan điểm, mục tiêu</w:t>
      </w:r>
    </w:p>
    <w:p>
      <w:r>
        <w:t>3.1. Quan điểm</w:t>
      </w:r>
    </w:p>
    <w:p>
      <w:r>
        <w:t>- Tuân thủ Quy hoạch tỉnh Ninh Bình thời kỳ 2021-2030, tầm nhìn đến năm 2050, Quy hoạch chung đô thị Ninh Bình đến năm 2030, tầm nhìn đế năm 2050 được Thủ tướng Chính phủ phê duyệt và Đồ án Điều chỉnh Quy hoạch chung đô thị Ninh Bình đến năm 2040 đã được Hội đồng nhân dân tỉnh thông qua; phù hợp với Chương trình phát triển đô thị của tỉnh. Đồng thời, phù hợp với Nghị quyết số 06-NQ/TW ngày 24 tháng 01 năm 2022 của Bộ Chính trị về quy hoạch, xây dựng, quản lý và phát triển bền vững đô thị Việt Nam đến năm 2030, tầm nhìn đến năm 2045.</w:t>
      </w:r>
    </w:p>
    <w:p>
      <w:r>
        <w:t>- Chương trình phát triển đô thị phải được tích hợp các yêu cầu về phát triển bền vững gắn với bảo tồn, phát huy giá trị văn hóa - lịch sử đặc sắc riêng có di tích cố đô ngàn năm, giá trị nổi bật toàn cầu của Di sản văn hóa và thiên nhiên thế giới, phát triển xanh, tiết kiệm năng lượng, ứng phó với biến đổi khí hậu, đồng thời phối hợp lồng ghép có hiệu quả với các chương trình, kế hoạch, dự án, đã và đang thực hiện trên địa bàn.</w:t>
      </w:r>
    </w:p>
    <w:p>
      <w:r>
        <w:t>- Huy động nguồn lực và phát huy sức mạnh tổng hợp của cộng đồng xã hội tham gia vào công tác phát triển đô thị. Phát huy thế mạnh của khoa học công nghệ trong nghiên cứu ứng dụng phục vụ quản lý và phát triển đô thị.</w:t>
      </w:r>
    </w:p>
    <w:p>
      <w:r>
        <w:t>3.2. Mục tiêu</w:t>
      </w:r>
    </w:p>
    <w:p>
      <w:r>
        <w:t>a) Mục tiêu chung</w:t>
      </w:r>
    </w:p>
    <w:p>
      <w:r>
        <w:t>- Phát triển đô thị thành phố Hoa Lư  (đô thị hình thành sau khi hợp nhất, bao gồm toàn bộ địa giới hành chính của thành phố Ninh Bình và huyện Hoa Lư)  hoàn thiện các tiêu chí, tiêu chuẩn đô thị loại I theo quy định về phân loại đô thị; đảm bảo theo định hướng của Nghị quyết số 06-NQ/TW ngày 24 tháng 01 năm 2022 của Bộ Chính trị về quy hoạch, xây dựng và phát triển bền vững đô thị Việt Nam đến năm 2030, tầm nhìn đến năm 2045 và Quy hoạch tỉnh Ninh Bình thời kỳ 2021-2030, tầm nhìn đến năm 2050.</w:t>
      </w:r>
    </w:p>
    <w:p>
      <w:r>
        <w:t>- Xây dựng và phát triển đô thị thành phố Hoa Lư, gồm các khu vực: Khu vực đô thị trung tâm; Khu vực vùng lõi di sản; Khu vực sinh thái đô thị; 01 trục phát triển (Quốc lộ 1A) và lấy vùng lõi di sản Tràng An làm trung tâm, bao gồm:</w:t>
      </w:r>
    </w:p>
    <w:p>
      <w:r>
        <w:t>+ Khu vực đô thị trung tâm: Là vùng đô thị hiện hữu gắn với các chức năng trung tâm hành chính - chính trị, văn hóa cấp tỉnh, trung tâm tổng hợp của thành phố Ninh Bình;</w:t>
      </w:r>
    </w:p>
    <w:p>
      <w:r>
        <w:t>+ Khu vực vùng lõi di sản: Gồm khu vực Cố đô Hoa Lư và khu vực Quần thể danh thắng Tràng An. Là vùng bảo tồn và phát huy các giá trị Di sản văn hóa và thiên nhiên thế giới Quần thể danh thắng Tràng An theo quy định của Luật Di sản văn hóa; kết nối không gian gắn với khu vực sản xuất nông nghiệp, thành phố Hoa Lư... và có liên kết với mạng lưới các di sản thiên nhiên - văn hóa phía Bắc; phỏng dựng, phục dựng, phục nguyên, bảo tồn và phát huy di sản văn hóa và thiên nhiên gắn với bố trí, sắp xếp dân cư phục vụ quản lý và phát triển kinh tế.</w:t>
      </w:r>
    </w:p>
    <w:p>
      <w:r>
        <w:t>+ Khu vực sinh thái đô thị: Là khu vực dân cư kết hợp sản xuất nông nghiệp, là vùng chuyển tiếp hài hòa giữa vùng lõi di sản Tràng An và khu vực phát triển đô thị, khu vực nông thôn gắn với các chức năng bảo tồn sinh thái, sản xuất nông, lâm nghiệp; du lịch sinh thái cộng đồng.</w:t>
      </w:r>
    </w:p>
    <w:p>
      <w:r>
        <w:t>- Làm cơ sở pháp lý để quản lý, phát triển thành phố Hoa Lư phù hợp với Chương trình phát triển đô thị tỉnh, Quy hoạch tỉnh Ninh Bình và Quy hoạch chung đô thị Ninh Bình. Xác định khu vực phát triển đô thị, danh mục dự án đầu tư làm cơ sở để huy động, phát huy hiệu quả các nguồn lực đầu tư xây dựng phát triển đô thị, nâng cao chất lượng, diện mạo kiến trúc cảnh quan đô thị theo hướng hiện đại, văn minh, bền vững.</w:t>
      </w:r>
    </w:p>
    <w:p>
      <w:r>
        <w:t>b) Mục tiêu cụ thể</w:t>
      </w:r>
    </w:p>
    <w:p>
      <w:r>
        <w:t>- Rà soát công tác lập quy hoạch xây dựng đô thị và thực hiện đầu tư xây dựng phát triển đô thị theo quy hoạch;</w:t>
      </w:r>
    </w:p>
    <w:p>
      <w:r>
        <w:t>- Xây dựng kế hoạch khắc phục và hoàn thiện những tiêu chí còn thiếu, còn yếu;</w:t>
      </w:r>
    </w:p>
    <w:p>
      <w:r>
        <w:t>- Xác định danh mục lộ trình triển khai xây dựng các khu vực phát triển đô thị bao gồm các khu vực phát triển mới, mở rộng, cải tạo, bảo tồn, tái thiết... cho từng giai đoạn 05 năm và ưu tiên giai đoạn đầu (05 năm và hàng năm) phù hợp các giai đoạn của Quy hoạch chung đô thị được phê duyệt;</w:t>
      </w:r>
    </w:p>
    <w:p>
      <w:r>
        <w:t>- Cụ thể hóa các chỉ tiêu phát triển đô thị cần đạt được cho từng giai đoạn hàng năm, 05 năm phù hợp quy hoạch chung đô thị và kế hoạch phát triển kinh tế - xã hội được cấp có thẩm quyền phê duyệt;</w:t>
      </w:r>
    </w:p>
    <w:p>
      <w:r>
        <w:t>- Đánh giá, tổng hợp nhu cầu phát triển về quy mô đất đai, dân số, hệ thống cơ sở hạ tầng đô thị và cơ sở hạ tầng phục vụ mục tiêu phát triển kinh tế - xã hội thành phố Hoa Lư;</w:t>
      </w:r>
    </w:p>
    <w:p>
      <w:r>
        <w:t>- Xác định phạm vi, quy mô, nội dung đối với các khu vực phát triển đô thị theo quy định tại Nghị định số 11/2013/NĐ-CP ngày 14 tháng 01 năm 2013, Nghị định số 35/2023/NĐ-CP ngày 20 tháng 06 năm 2023 của Chính phủ về quản lý đầu tư phát triển đô thị;</w:t>
      </w:r>
    </w:p>
    <w:p>
      <w:r>
        <w:t>- Lập danh mục các dự án đầu tư phát triển đô thị gồm quy mô dự án, khái toán kinh phí thực hiện, dự kiến nguồn vốn và thời gian thực hiện làm cơ sở để bố trí nguồn vốn và huy động các thành phần kinh tế tham gia vào quá trình đầu tư xây dựng phát triển thành phố Hoa Lư.</w:t>
      </w:r>
    </w:p>
    <w:p>
      <w:r>
        <w:t>4. Các chỉ tiêu chính về phát triển đô thị theo các giai đoạn</w:t>
      </w:r>
    </w:p>
    <w:p>
      <w:r>
        <w:t>a) Đánh giá thực trạng phát triển đô thị thành phố Ninh Bình và huyện Hoa   Lư so với tiêu chí đô thị loại I hiện nay</w:t>
      </w:r>
    </w:p>
    <w:p>
      <w:r>
        <w:t>Đánh giá về 05 tiêu chí và 63 tiêu chuẩn phân loại đô thị theo Nghị quyết số 26/2022/UBTVQH15 ngày 21 tháng 9 năm 2022 của Ủy ban Thường vụ Quốc hội trong các trường hợp chưa áp dụng và có áp dụng yếu tố đặc thù theo điểm đ khoản 2 Điều 1 Nghị quyết số 26/2022/UBTVQH15 quy định  “đ) Khu vực dự kiến hình thành đô thị và các đô thị trực thuộc để bảo tồn, phát huy giá trị đặc sắc cố đô và di sản văn hóa vật thể đã được Tổ chức Giáo dục, Khoa học và Văn hóa của Liên Hợp quốc (UNESCO) công nhận thì không xem xét tiêu chí mật độ dân số; các tiêu chuẩn về kiến trúc, cảnh quan đô thị của tiêu chí trình độ phát triển cơ sở hạ tầng và kiến trúc, cảnh quan đô thị thực hiện theo quy định đối với   loại đô thị tương ứng; mức tối thiểu của các tiêu chuẩn khác bằng 50% mức quy định của loại đô thị tương ứng”,  như sau:</w:t>
      </w:r>
    </w:p>
    <w:p>
      <w:r>
        <w:t>- Về 05 tiêu chí phân loại đô thị:</w:t>
      </w:r>
    </w:p>
    <w:p>
      <w:r>
        <w:t>TT</w:t>
      </w:r>
    </w:p>
    <w:p>
      <w:r>
        <w:t>Các tiêu chí đánh giá phân loại đô thị</w:t>
      </w:r>
    </w:p>
    <w:p>
      <w:r>
        <w:t>Đánh giá (điểm)</w:t>
      </w:r>
    </w:p>
    <w:p>
      <w:r>
        <w:t>Ghi chú</w:t>
      </w:r>
    </w:p>
    <w:p>
      <w:r>
        <w:t>Chưa áp dung yếu đặc thù</w:t>
      </w:r>
    </w:p>
    <w:p>
      <w:r>
        <w:t>Có áp dung yếu đặc thù</w:t>
      </w:r>
    </w:p>
    <w:p>
      <w:r>
        <w:t>1</w:t>
      </w:r>
    </w:p>
    <w:p>
      <w:r>
        <w:t>Tiêu chí 1 - Vị trí chức năng, vai trò và trình độ phát triển kinh tế - xã hội</w:t>
      </w:r>
    </w:p>
    <w:p>
      <w:r>
        <w:t>14,25</w:t>
      </w:r>
    </w:p>
    <w:p>
      <w:r>
        <w:t>15,75</w:t>
      </w:r>
    </w:p>
    <w:p>
      <w:r>
        <w:t>Quy định 13,5-18 điểm</w:t>
      </w:r>
    </w:p>
    <w:p>
      <w:r>
        <w:t>2</w:t>
      </w:r>
    </w:p>
    <w:p>
      <w:r>
        <w:t>Tiêu chí 2 - Quy mô dân số</w:t>
      </w:r>
    </w:p>
    <w:p>
      <w:r>
        <w:t>4,84</w:t>
      </w:r>
    </w:p>
    <w:p>
      <w:r>
        <w:t>6,34</w:t>
      </w:r>
    </w:p>
    <w:p>
      <w:r>
        <w:t>Quy định 6-8 điểm</w:t>
      </w:r>
    </w:p>
    <w:p>
      <w:r>
        <w:t>3</w:t>
      </w:r>
    </w:p>
    <w:p>
      <w:r>
        <w:t>Tiêu chí 3 - Mật độ dân số đạt 6,00 điểm</w:t>
      </w:r>
    </w:p>
    <w:p>
      <w:r>
        <w:t>1,92</w:t>
      </w:r>
    </w:p>
    <w:p>
      <w:r>
        <w:t>6,00</w:t>
      </w:r>
    </w:p>
    <w:p>
      <w:r>
        <w:t>Quy định 6-8 điểm</w:t>
      </w:r>
    </w:p>
    <w:p>
      <w:r>
        <w:t>4</w:t>
      </w:r>
    </w:p>
    <w:p>
      <w:r>
        <w:t>Tiêu chí 4 - Tỷ lệ lao động phi nông nghiệp</w:t>
      </w:r>
    </w:p>
    <w:p>
      <w:r>
        <w:t>5,90</w:t>
      </w:r>
    </w:p>
    <w:p>
      <w:r>
        <w:t>5,90</w:t>
      </w:r>
    </w:p>
    <w:p>
      <w:r>
        <w:t>Quy định 4,5-6 điểm</w:t>
      </w:r>
    </w:p>
    <w:p>
      <w:r>
        <w:t>5</w:t>
      </w:r>
    </w:p>
    <w:p>
      <w:r>
        <w:t>Tiêu chí 5 - Trình độ phát triển hạ tầng và kiến trúc, cảnh quan đô thị</w:t>
      </w:r>
    </w:p>
    <w:p>
      <w:r>
        <w:t>40,95</w:t>
      </w:r>
    </w:p>
    <w:p>
      <w:r>
        <w:t>49,45</w:t>
      </w:r>
    </w:p>
    <w:p>
      <w:r>
        <w:t>Quy định 45-60 điểm</w:t>
      </w:r>
    </w:p>
    <w:p>
      <w:r>
        <w:t>-</w:t>
      </w:r>
    </w:p>
    <w:p>
      <w:r>
        <w:t>Tổng điểm 05 tiêu chí</w:t>
      </w:r>
    </w:p>
    <w:p>
      <w:r>
        <w:t>67,87</w:t>
      </w:r>
    </w:p>
    <w:p>
      <w:r>
        <w:t>83,44</w:t>
      </w:r>
    </w:p>
    <w:p>
      <w:r>
        <w:t>-</w:t>
      </w:r>
    </w:p>
    <w:p>
      <w:r>
        <w:t>Đánh giá phân loại đô thị</w:t>
      </w:r>
    </w:p>
    <w:p>
      <w:r>
        <w:t>(ĐẠT / KHÔNG ĐẠT tiêu chí đô thị loại I)</w:t>
      </w:r>
    </w:p>
    <w:p>
      <w:r>
        <w:t>KHÔNG ĐẠT tiêu chí đô thị loại I</w:t>
      </w:r>
    </w:p>
    <w:p>
      <w:r>
        <w:t>ĐẠT tiêu chí đô thị loại I</w:t>
      </w:r>
    </w:p>
    <w:p>
      <w:r>
        <w:t>Quy định:</w:t>
      </w:r>
    </w:p>
    <w:p>
      <w:r>
        <w:t>- Các tiêu chí đạt điểm tối thiểu;</w:t>
      </w:r>
    </w:p>
    <w:p>
      <w:r>
        <w:t>- Tổng điểm 05 tiêu chí từ 75 điểm trở lên</w:t>
      </w:r>
    </w:p>
    <w:p>
      <w:r>
        <w:t>- Về 63 tiêu chuẩn phân loại đô thị (thuộc bộ 5 tiêu chí nêu trên):</w:t>
      </w:r>
    </w:p>
    <w:p>
      <w:r>
        <w:t>+ Khi chưa áp dụng yếu tố đặc thù, có 18/63 tiêu chuẩn chưa đạt mức điểm tối thiểu, gồm:</w:t>
      </w:r>
    </w:p>
    <w:p>
      <w:r>
        <w:t>(i) 01 tiêu chuẩn về cơ cấu trình độ phát triển kinh tế - xã hội là:  Thu nhập   bình quân đầu người/tháng so với trung bình cả nước) ;</w:t>
      </w:r>
    </w:p>
    <w:p>
      <w:r>
        <w:t>(ii) 02 tiêu chuẩn về quy mô dân số, gồm:  (1) Dân số toàn đô thị, (2) Mật độ   dân số khu vực nội thành tính trên diện tích đất xây dựng đô thị ;</w:t>
      </w:r>
    </w:p>
    <w:p>
      <w:r>
        <w:t>(iii) 15 tiêu chuẩn về trình độ phát triển cơ sở hạ tầng và kiến trúc cảnh quan đô thị, gồm:  (1) Cơ sở giáo dục, đào tạo cấp đô thị; (2) Công trình văn hóa cấp đô thị; (3) Công trình thể dục thể thao cấp đô thị; (4) Công trình thương mại - dịch vụ cấp đô thị; (5) Tỷ lệ đất giao thông so với đất xây dựng đô thị; (6) Mật độ   đường giao thông đô thị; (7) Diện tích đất giao thông bình quân đầu người; (8)</w:t>
      </w:r>
    </w:p>
    <w:p>
      <w:r>
        <w:t>Tỷ lệ vận tải hành khách công cộng; (9) Cấp điện sinh hoạt bình quân đầu người; (10) Tỷ lệ ngõ, ngách, hẻm được chiếu sáng; (11) Nhà tang lễ; (12) Tỷ lệ sử dụng hình thức hỏa táng; (13) Tỷ lệ tuyến phố văn minh đô thị; (14) Công trình xanh; (15) Khu chức năng đô thị, khu đô thị mới được quy hoạch, thiết kế theo mô hình xanh, ứng dụng công nghệ cao, thông minh .</w:t>
      </w:r>
    </w:p>
    <w:p>
      <w:r>
        <w:t>+ Khi có áp dụng yếu tố đặc thù, có 06/63 tiêu chuẩn chưa đạt mức điểm tối thiểu, gồm: (1)  Tỷ lệ đất giao thông so với đất xây dựng đô thị; (2) Mật độ đường giao thông đô thị; (3) Tỷ lệ ngõ, ngách, hẻm được chiếu sáng; (4) Tỷ lệ tuyến phố văn minh đô thị; (5) Công trình xanh; (6) Khu chức năng đô thị, khu đô thị mới được quy hoạch, thiết kế theo mô hình xanh, ứng dụng công nghệ cao, thông minh.</w:t>
      </w:r>
    </w:p>
    <w:p>
      <w:r>
        <w:t>b) Tổng hợp khối lượng công việc cần đầu tư để hoàn thiện tiêu chí đô thị   loại I (phấn đấu đạt các tiêu chuẩn theo mức chưa áp dụng yếu tố đặc thù)</w:t>
      </w:r>
    </w:p>
    <w:p>
      <w:r>
        <w:t>TT</w:t>
      </w:r>
    </w:p>
    <w:p>
      <w:r>
        <w:t>Các   ti ê u    c  h  u ẩn    c òn th i  ế u</w:t>
      </w:r>
    </w:p>
    <w:p>
      <w:r>
        <w:t>M ức    qu y  đ ị nh</w:t>
      </w:r>
    </w:p>
    <w:p>
      <w:r>
        <w:t>Hi ệ n  tr ạ ng</w:t>
      </w:r>
    </w:p>
    <w:p>
      <w:r>
        <w:t>K h ối  l ư ợ  n g thực    h i ệ n</w:t>
      </w:r>
    </w:p>
    <w:p>
      <w:r>
        <w:t>Tiêu  c  hu ẩn</w:t>
      </w:r>
    </w:p>
    <w:p>
      <w:r>
        <w:t>T h a n g    đ i ể m</w:t>
      </w:r>
    </w:p>
    <w:p>
      <w:r>
        <w:t>Tiêu  c  huẩ n  đạ t</w:t>
      </w:r>
    </w:p>
    <w:p>
      <w:r>
        <w:t>K h ối   lư ợ  ng   c ần   thực  h i ệ n</w:t>
      </w:r>
    </w:p>
    <w:p>
      <w:r>
        <w:t>Đ ơ n   vị</w:t>
      </w:r>
    </w:p>
    <w:p>
      <w:r>
        <w:t>T. đ a   - T.th i  ể u</w:t>
      </w:r>
    </w:p>
    <w:p>
      <w:r>
        <w:t>1</w:t>
      </w:r>
    </w:p>
    <w:p>
      <w:r>
        <w:t>Thu nh ậ p  đ  ầ u người / tháng so  v ới trung bình  c ả nước</w:t>
      </w:r>
    </w:p>
    <w:p>
      <w:r>
        <w:t>≥ 2,1</w:t>
      </w:r>
    </w:p>
    <w:p>
      <w:r>
        <w:t>2</w:t>
      </w:r>
    </w:p>
    <w:p>
      <w:r>
        <w:t>1,16</w:t>
      </w:r>
    </w:p>
    <w:p>
      <w:r>
        <w:t>1,75</w:t>
      </w:r>
    </w:p>
    <w:p>
      <w:r>
        <w:t>0,59</w:t>
      </w:r>
    </w:p>
    <w:p>
      <w:r>
        <w:t>l ầ n</w:t>
      </w:r>
    </w:p>
    <w:p>
      <w:r>
        <w:t>1,75</w:t>
      </w:r>
    </w:p>
    <w:p>
      <w:r>
        <w:t>1,5</w:t>
      </w:r>
    </w:p>
    <w:p>
      <w:r>
        <w:t>9</w:t>
      </w:r>
    </w:p>
    <w:p>
      <w:r>
        <w:t>1,5</w:t>
      </w:r>
    </w:p>
    <w:p>
      <w:r>
        <w:t>2</w:t>
      </w:r>
    </w:p>
    <w:p>
      <w:r>
        <w:t>D â n số toàn đô t h ị</w:t>
      </w:r>
    </w:p>
    <w:p>
      <w:r>
        <w:t>≥ 1.000</w:t>
      </w:r>
    </w:p>
    <w:p>
      <w:r>
        <w:t>2</w:t>
      </w:r>
    </w:p>
    <w:p>
      <w:r>
        <w:t>319,125</w:t>
      </w:r>
    </w:p>
    <w:p>
      <w:r>
        <w:t>500</w:t>
      </w:r>
    </w:p>
    <w:p>
      <w:r>
        <w:t>180,875</w:t>
      </w:r>
    </w:p>
    <w:p>
      <w:r>
        <w:t>1.000 người</w:t>
      </w:r>
    </w:p>
    <w:p>
      <w:r>
        <w:t>500</w:t>
      </w:r>
    </w:p>
    <w:p>
      <w:r>
        <w:t>1,5</w:t>
      </w:r>
    </w:p>
    <w:p>
      <w:r>
        <w:t>3</w:t>
      </w:r>
    </w:p>
    <w:p>
      <w:r>
        <w:t>M ậ t độ d â n  s ố khu vực nội   thành t í nh tr ê n d i  ệ n t í  c h  đ  ấ t x â y dựng đô thị</w:t>
      </w:r>
    </w:p>
    <w:p>
      <w:r>
        <w:t>≥ 12.000</w:t>
      </w:r>
    </w:p>
    <w:p>
      <w:r>
        <w:t>6</w:t>
      </w:r>
    </w:p>
    <w:p>
      <w:r>
        <w:t>6.888</w:t>
      </w:r>
    </w:p>
    <w:p>
      <w:r>
        <w:t>10.000</w:t>
      </w:r>
    </w:p>
    <w:p>
      <w:r>
        <w:t>3.112</w:t>
      </w:r>
    </w:p>
    <w:p>
      <w:r>
        <w:t>Ng ư ời /k m ²</w:t>
      </w:r>
    </w:p>
    <w:p>
      <w:r>
        <w:t>10.000</w:t>
      </w:r>
    </w:p>
    <w:p>
      <w:r>
        <w:t>4,5</w:t>
      </w:r>
    </w:p>
    <w:p>
      <w:r>
        <w:t>4</w:t>
      </w:r>
    </w:p>
    <w:p>
      <w:r>
        <w:t>Cơ    s ở   đ à o    t  ạ o   c ấ p   đô thị</w:t>
      </w:r>
    </w:p>
    <w:p>
      <w:r>
        <w:t>≥ 50</w:t>
      </w:r>
    </w:p>
    <w:p>
      <w:r>
        <w:t>1</w:t>
      </w:r>
    </w:p>
    <w:p>
      <w:r>
        <w:t>17</w:t>
      </w:r>
    </w:p>
    <w:p>
      <w:r>
        <w:t>20</w:t>
      </w:r>
    </w:p>
    <w:p>
      <w:r>
        <w:t>3</w:t>
      </w:r>
    </w:p>
    <w:p>
      <w:r>
        <w:t>Cơ  s ở</w:t>
      </w:r>
    </w:p>
    <w:p>
      <w:r>
        <w:t>20</w:t>
      </w:r>
    </w:p>
    <w:p>
      <w:r>
        <w:t>0,75</w:t>
      </w:r>
    </w:p>
    <w:p>
      <w:r>
        <w:t>5</w:t>
      </w:r>
    </w:p>
    <w:p>
      <w:r>
        <w:t>Công trình   v ă n   hóa  cấ p đô thị</w:t>
      </w:r>
    </w:p>
    <w:p>
      <w:r>
        <w:t>≥ 14</w:t>
      </w:r>
    </w:p>
    <w:p>
      <w:r>
        <w:t>1</w:t>
      </w:r>
    </w:p>
    <w:p>
      <w:r>
        <w:t>7</w:t>
      </w:r>
    </w:p>
    <w:p>
      <w:r>
        <w:t>10</w:t>
      </w:r>
    </w:p>
    <w:p>
      <w:r>
        <w:t>3</w:t>
      </w:r>
    </w:p>
    <w:p>
      <w:r>
        <w:t>Công trình</w:t>
      </w:r>
    </w:p>
    <w:p>
      <w:r>
        <w:t>10</w:t>
      </w:r>
    </w:p>
    <w:p>
      <w:r>
        <w:t>0,75</w:t>
      </w:r>
    </w:p>
    <w:p>
      <w:r>
        <w:t>6</w:t>
      </w:r>
    </w:p>
    <w:p>
      <w:r>
        <w:t>Công   trình   t h ể   dục   - thể   thao  cấ p đô t h ị</w:t>
      </w:r>
    </w:p>
    <w:p>
      <w:r>
        <w:t>≥ 10</w:t>
      </w:r>
    </w:p>
    <w:p>
      <w:r>
        <w:t>1</w:t>
      </w:r>
    </w:p>
    <w:p>
      <w:r>
        <w:t>6</w:t>
      </w:r>
    </w:p>
    <w:p>
      <w:r>
        <w:t>7</w:t>
      </w:r>
    </w:p>
    <w:p>
      <w:r>
        <w:t>1</w:t>
      </w:r>
    </w:p>
    <w:p>
      <w:r>
        <w:t>Công trình</w:t>
      </w:r>
    </w:p>
    <w:p>
      <w:r>
        <w:t>7</w:t>
      </w:r>
    </w:p>
    <w:p>
      <w:r>
        <w:t>0,75</w:t>
      </w:r>
    </w:p>
    <w:p>
      <w:r>
        <w:t>7</w:t>
      </w:r>
    </w:p>
    <w:p>
      <w:r>
        <w:t>Công trình thương m ạ i   - dị c h   vụ    cấ p   đô thị</w:t>
      </w:r>
    </w:p>
    <w:p>
      <w:r>
        <w:t>≥ 14</w:t>
      </w:r>
    </w:p>
    <w:p>
      <w:r>
        <w:t>1</w:t>
      </w:r>
    </w:p>
    <w:p>
      <w:r>
        <w:t>5</w:t>
      </w:r>
    </w:p>
    <w:p>
      <w:r>
        <w:t>10</w:t>
      </w:r>
    </w:p>
    <w:p>
      <w:r>
        <w:t>5</w:t>
      </w:r>
    </w:p>
    <w:p>
      <w:r>
        <w:t>Công trình</w:t>
      </w:r>
    </w:p>
    <w:p>
      <w:r>
        <w:t>10</w:t>
      </w:r>
    </w:p>
    <w:p>
      <w:r>
        <w:t>0,75</w:t>
      </w:r>
    </w:p>
    <w:p>
      <w:r>
        <w:t>8</w:t>
      </w:r>
    </w:p>
    <w:p>
      <w:r>
        <w:t>Tỷ   lệ đ ấ t   giao   thông so với   đ ấ t   x â y  d ựng đô thị</w:t>
      </w:r>
    </w:p>
    <w:p>
      <w:r>
        <w:t>≥ 24</w:t>
      </w:r>
    </w:p>
    <w:p>
      <w:r>
        <w:t>1</w:t>
      </w:r>
    </w:p>
    <w:p>
      <w:r>
        <w:t>7,22</w:t>
      </w:r>
    </w:p>
    <w:p>
      <w:r>
        <w:t>16</w:t>
      </w:r>
    </w:p>
    <w:p>
      <w:r>
        <w:t>8,78</w:t>
      </w:r>
    </w:p>
    <w:p>
      <w:r>
        <w:t>%</w:t>
      </w:r>
    </w:p>
    <w:p>
      <w:r>
        <w:t>16</w:t>
      </w:r>
    </w:p>
    <w:p>
      <w:r>
        <w:t>0,75</w:t>
      </w:r>
    </w:p>
    <w:p>
      <w:r>
        <w:t>9</w:t>
      </w:r>
    </w:p>
    <w:p>
      <w:r>
        <w:t>M ậ t độ đường gia  thông đô  t hị</w:t>
      </w:r>
    </w:p>
    <w:p>
      <w:r>
        <w:t>10</w:t>
      </w:r>
    </w:p>
    <w:p>
      <w:r>
        <w:t>2</w:t>
      </w:r>
    </w:p>
    <w:p>
      <w:r>
        <w:t>3,16</w:t>
      </w:r>
    </w:p>
    <w:p>
      <w:r>
        <w:t>8</w:t>
      </w:r>
    </w:p>
    <w:p>
      <w:r>
        <w:t>4,84</w:t>
      </w:r>
    </w:p>
    <w:p>
      <w:r>
        <w:t>km/ km²</w:t>
      </w:r>
    </w:p>
    <w:p>
      <w:r>
        <w:t>8</w:t>
      </w:r>
    </w:p>
    <w:p>
      <w:r>
        <w:t>1,5</w:t>
      </w:r>
    </w:p>
    <w:p>
      <w:r>
        <w:t>10</w:t>
      </w:r>
    </w:p>
    <w:p>
      <w:r>
        <w:t>Diện tích đất giao thông bình quân đầu người</w:t>
      </w:r>
    </w:p>
    <w:p>
      <w:r>
        <w:t>≥ 15</w:t>
      </w:r>
    </w:p>
    <w:p>
      <w:r>
        <w:t>1</w:t>
      </w:r>
    </w:p>
    <w:p>
      <w:r>
        <w:t>10,48</w:t>
      </w:r>
    </w:p>
    <w:p>
      <w:r>
        <w:t>13</w:t>
      </w:r>
    </w:p>
    <w:p>
      <w:r>
        <w:t>2,52</w:t>
      </w:r>
    </w:p>
    <w:p>
      <w:r>
        <w:t>m²/ người</w:t>
      </w:r>
    </w:p>
    <w:p>
      <w:r>
        <w:t>13</w:t>
      </w:r>
    </w:p>
    <w:p>
      <w:r>
        <w:t>0,75</w:t>
      </w:r>
    </w:p>
    <w:p>
      <w:r>
        <w:t>11</w:t>
      </w:r>
    </w:p>
    <w:p>
      <w:r>
        <w:t>Tỷ lệ vận tải hành khách công cộng</w:t>
      </w:r>
    </w:p>
    <w:p>
      <w:r>
        <w:t>≥ 20</w:t>
      </w:r>
    </w:p>
    <w:p>
      <w:r>
        <w:t>1</w:t>
      </w:r>
    </w:p>
    <w:p>
      <w:r>
        <w:t>12,67</w:t>
      </w:r>
    </w:p>
    <w:p>
      <w:r>
        <w:t>15</w:t>
      </w:r>
    </w:p>
    <w:p>
      <w:r>
        <w:t>2,33</w:t>
      </w:r>
    </w:p>
    <w:p>
      <w:r>
        <w:t>%</w:t>
      </w:r>
    </w:p>
    <w:p>
      <w:r>
        <w:t>15</w:t>
      </w:r>
    </w:p>
    <w:p>
      <w:r>
        <w:t>0,75</w:t>
      </w:r>
    </w:p>
    <w:p>
      <w:r>
        <w:t>12</w:t>
      </w:r>
    </w:p>
    <w:p>
      <w:r>
        <w:t>Cấp điện sinh hoạt bình quân đầu người</w:t>
      </w:r>
    </w:p>
    <w:p>
      <w:r>
        <w:t>≥ 2.100</w:t>
      </w:r>
    </w:p>
    <w:p>
      <w:r>
        <w:t>1</w:t>
      </w:r>
    </w:p>
    <w:p>
      <w:r>
        <w:t>1.057,14</w:t>
      </w:r>
    </w:p>
    <w:p>
      <w:r>
        <w:t>1.100</w:t>
      </w:r>
    </w:p>
    <w:p>
      <w:r>
        <w:t>42,86</w:t>
      </w:r>
    </w:p>
    <w:p>
      <w:r>
        <w:t>KWh/ người/n ăm</w:t>
      </w:r>
    </w:p>
    <w:p>
      <w:r>
        <w:t>1.100</w:t>
      </w:r>
    </w:p>
    <w:p>
      <w:r>
        <w:t>0,75</w:t>
      </w:r>
    </w:p>
    <w:p>
      <w:r>
        <w:t>13</w:t>
      </w:r>
    </w:p>
    <w:p>
      <w:r>
        <w:t>Tỷ lệ ngõ, ngách, hẻm được chiếu sáng</w:t>
      </w:r>
    </w:p>
    <w:p>
      <w:r>
        <w:t>90</w:t>
      </w:r>
    </w:p>
    <w:p>
      <w:r>
        <w:t>1</w:t>
      </w:r>
    </w:p>
    <w:p>
      <w:r>
        <w:t>42,02</w:t>
      </w:r>
    </w:p>
    <w:p>
      <w:r>
        <w:t>80</w:t>
      </w:r>
    </w:p>
    <w:p>
      <w:r>
        <w:t>37,98</w:t>
      </w:r>
    </w:p>
    <w:p>
      <w:r>
        <w:t>%</w:t>
      </w:r>
    </w:p>
    <w:p>
      <w:r>
        <w:t>80</w:t>
      </w:r>
    </w:p>
    <w:p>
      <w:r>
        <w:t>0,75</w:t>
      </w:r>
    </w:p>
    <w:p>
      <w:r>
        <w:t>14</w:t>
      </w:r>
    </w:p>
    <w:p>
      <w:r>
        <w:t>Mật độ đường cống thoát nước chính</w:t>
      </w:r>
    </w:p>
    <w:p>
      <w:r>
        <w:t>4,5</w:t>
      </w:r>
    </w:p>
    <w:p>
      <w:r>
        <w:t>2</w:t>
      </w:r>
    </w:p>
    <w:p>
      <w:r>
        <w:t>3,08</w:t>
      </w:r>
    </w:p>
    <w:p>
      <w:r>
        <w:t>4</w:t>
      </w:r>
    </w:p>
    <w:p>
      <w:r>
        <w:t>0,92</w:t>
      </w:r>
    </w:p>
    <w:p>
      <w:r>
        <w:t>km/ km²</w:t>
      </w:r>
    </w:p>
    <w:p>
      <w:r>
        <w:t>4</w:t>
      </w:r>
    </w:p>
    <w:p>
      <w:r>
        <w:t>1,5</w:t>
      </w:r>
    </w:p>
    <w:p>
      <w:r>
        <w:t>15</w:t>
      </w:r>
    </w:p>
    <w:p>
      <w:r>
        <w:t>Tỷ lệ sử dụng hình thức hỏa táng</w:t>
      </w:r>
    </w:p>
    <w:p>
      <w:r>
        <w:t>≥ 60</w:t>
      </w:r>
    </w:p>
    <w:p>
      <w:r>
        <w:t>1</w:t>
      </w:r>
    </w:p>
    <w:p>
      <w:r>
        <w:t>25</w:t>
      </w:r>
    </w:p>
    <w:p>
      <w:r>
        <w:t>30</w:t>
      </w:r>
    </w:p>
    <w:p>
      <w:r>
        <w:t>5</w:t>
      </w:r>
    </w:p>
    <w:p>
      <w:r>
        <w:t>%</w:t>
      </w:r>
    </w:p>
    <w:p>
      <w:r>
        <w:t>30</w:t>
      </w:r>
    </w:p>
    <w:p>
      <w:r>
        <w:t>0,75</w:t>
      </w:r>
    </w:p>
    <w:p>
      <w:r>
        <w:t>16</w:t>
      </w:r>
    </w:p>
    <w:p>
      <w:r>
        <w:t>Tỷ lệ tuyến phố văn minh</w:t>
      </w:r>
    </w:p>
    <w:p>
      <w:r>
        <w:t>≥ 60</w:t>
      </w:r>
    </w:p>
    <w:p>
      <w:r>
        <w:t>2</w:t>
      </w:r>
    </w:p>
    <w:p>
      <w:r>
        <w:t>47 ,57</w:t>
      </w:r>
    </w:p>
    <w:p>
      <w:r>
        <w:t>50</w:t>
      </w:r>
    </w:p>
    <w:p>
      <w:r>
        <w:t>2,43</w:t>
      </w:r>
    </w:p>
    <w:p>
      <w:r>
        <w:t>%</w:t>
      </w:r>
    </w:p>
    <w:p>
      <w:r>
        <w:t>50</w:t>
      </w:r>
    </w:p>
    <w:p>
      <w:r>
        <w:t>1,5</w:t>
      </w:r>
    </w:p>
    <w:p>
      <w:r>
        <w:t>17</w:t>
      </w:r>
    </w:p>
    <w:p>
      <w:r>
        <w:t>Công trình xanh</w:t>
      </w:r>
    </w:p>
    <w:p>
      <w:r>
        <w:t>Có 2 công trình xanh trở lên đã được cấp giấy chứng nhận</w:t>
      </w:r>
    </w:p>
    <w:p>
      <w:r>
        <w:t>1</w:t>
      </w:r>
    </w:p>
    <w:p>
      <w:r>
        <w:t>Chưa có</w:t>
      </w:r>
    </w:p>
    <w:p>
      <w:r>
        <w:t>01 công trình</w:t>
      </w:r>
    </w:p>
    <w:p>
      <w:r>
        <w:t>01 công trình</w:t>
      </w:r>
    </w:p>
    <w:p>
      <w:r>
        <w:t>Công trình</w:t>
      </w:r>
    </w:p>
    <w:p>
      <w:r>
        <w:t>Có 1 công trình xanh đã được cấp giấy chứng nhận</w:t>
      </w:r>
    </w:p>
    <w:p>
      <w:r>
        <w:t>0,75</w:t>
      </w:r>
    </w:p>
    <w:p>
      <w:r>
        <w:t>18</w:t>
      </w:r>
    </w:p>
    <w:p>
      <w:r>
        <w:t>Khu chức năng đô thị, khu đô thị mới được quy hoạch, thiết kế theo mô hình xanh, ứng dụng xanh</w:t>
      </w:r>
    </w:p>
    <w:p>
      <w:r>
        <w:t>≥ 6</w:t>
      </w:r>
    </w:p>
    <w:p>
      <w:r>
        <w:t>1</w:t>
      </w:r>
    </w:p>
    <w:p>
      <w:r>
        <w:t>Chưa có</w:t>
      </w:r>
    </w:p>
    <w:p>
      <w:r>
        <w:t>04 khu</w:t>
      </w:r>
    </w:p>
    <w:p>
      <w:r>
        <w:t>04 khu</w:t>
      </w:r>
    </w:p>
    <w:p>
      <w:r>
        <w:t>khu</w:t>
      </w:r>
    </w:p>
    <w:p>
      <w:r>
        <w:t>c) Các chỉ tiêu chính về phát triển đô thị theo các giai đoạn</w:t>
      </w:r>
    </w:p>
    <w:p>
      <w:r>
        <w:t>TT</w:t>
      </w:r>
    </w:p>
    <w:p>
      <w:r>
        <w:t>Hạng mục</w:t>
      </w:r>
    </w:p>
    <w:p>
      <w:r>
        <w:t>Đơn vị tính</w:t>
      </w:r>
    </w:p>
    <w:p>
      <w:r>
        <w:t>Chỉ tiêu quy hoạch</w:t>
      </w:r>
    </w:p>
    <w:p>
      <w:r>
        <w:t>Năm 2030</w:t>
      </w:r>
    </w:p>
    <w:p>
      <w:r>
        <w:t>Năm 2040</w:t>
      </w:r>
    </w:p>
    <w:p>
      <w:r>
        <w:t>1</w:t>
      </w:r>
    </w:p>
    <w:p>
      <w:r>
        <w:t>Đất dân dụng</w:t>
      </w:r>
    </w:p>
    <w:p>
      <w:r>
        <w:t>m²/người</w:t>
      </w:r>
    </w:p>
    <w:p>
      <w:r>
        <w:t>1.1</w:t>
      </w:r>
    </w:p>
    <w:p>
      <w:r>
        <w:t>Đất công cộng đô thị</w:t>
      </w:r>
    </w:p>
    <w:p>
      <w:r>
        <w:t>m²/người</w:t>
      </w:r>
    </w:p>
    <w:p>
      <w:r>
        <w:t>≥4</w:t>
      </w:r>
    </w:p>
    <w:p>
      <w:r>
        <w:t>≥4</w:t>
      </w:r>
    </w:p>
    <w:p>
      <w:r>
        <w:t>1.2</w:t>
      </w:r>
    </w:p>
    <w:p>
      <w:r>
        <w:t>Đất cây xanh, TDTT đô thị</w:t>
      </w:r>
    </w:p>
    <w:p>
      <w:r>
        <w:t>m²/người</w:t>
      </w:r>
    </w:p>
    <w:p>
      <w:r>
        <w:t>≥6</w:t>
      </w:r>
    </w:p>
    <w:p>
      <w:r>
        <w:t>≥6</w:t>
      </w:r>
    </w:p>
    <w:p>
      <w:r>
        <w:t>1.3</w:t>
      </w:r>
    </w:p>
    <w:p>
      <w:r>
        <w:t>Đất giao thông đô thị</w:t>
      </w:r>
    </w:p>
    <w:p>
      <w:r>
        <w:t>m²/người</w:t>
      </w:r>
    </w:p>
    <w:p>
      <w:r>
        <w:t>≥19</w:t>
      </w:r>
    </w:p>
    <w:p>
      <w:r>
        <w:t>≥19</w:t>
      </w:r>
    </w:p>
    <w:p>
      <w:r>
        <w:t>1.4</w:t>
      </w:r>
    </w:p>
    <w:p>
      <w:r>
        <w:t>Đất đơn vị ở mới</w:t>
      </w:r>
    </w:p>
    <w:p>
      <w:r>
        <w:t>m²/người</w:t>
      </w:r>
    </w:p>
    <w:p>
      <w:r>
        <w:t>≤ 50</w:t>
      </w:r>
    </w:p>
    <w:p>
      <w:r>
        <w:t>≤ 50</w:t>
      </w:r>
    </w:p>
    <w:p>
      <w:r>
        <w:t>2</w:t>
      </w:r>
    </w:p>
    <w:p>
      <w:r>
        <w:t>Công trình công cộng cấp đô thị</w:t>
      </w:r>
    </w:p>
    <w:p>
      <w:r>
        <w:t>2.1</w:t>
      </w:r>
    </w:p>
    <w:p>
      <w:r>
        <w:t>Giáo dục</w:t>
      </w:r>
    </w:p>
    <w:p>
      <w:r>
        <w:t>Trường PTTH, dạy nghề</w:t>
      </w:r>
    </w:p>
    <w:p>
      <w:r>
        <w:t>chỗ/1.000 người</w:t>
      </w:r>
    </w:p>
    <w:p>
      <w:r>
        <w:t>40</w:t>
      </w:r>
    </w:p>
    <w:p>
      <w:r>
        <w:t>40</w:t>
      </w:r>
    </w:p>
    <w:p>
      <w:r>
        <w:t>m²/học sinh</w:t>
      </w:r>
    </w:p>
    <w:p>
      <w:r>
        <w:t>15</w:t>
      </w:r>
    </w:p>
    <w:p>
      <w:r>
        <w:t>15</w:t>
      </w:r>
    </w:p>
    <w:p>
      <w:r>
        <w:t>2.2</w:t>
      </w:r>
    </w:p>
    <w:p>
      <w:r>
        <w:t>Y tế</w:t>
      </w:r>
    </w:p>
    <w:p>
      <w:r>
        <w:t>Bệnh viện đa khoa</w:t>
      </w:r>
    </w:p>
    <w:p>
      <w:r>
        <w:t>giường/1.000 người</w:t>
      </w:r>
    </w:p>
    <w:p>
      <w:r>
        <w:t>4</w:t>
      </w:r>
    </w:p>
    <w:p>
      <w:r>
        <w:t>4</w:t>
      </w:r>
    </w:p>
    <w:p>
      <w:r>
        <w:t>m²/giường</w:t>
      </w:r>
    </w:p>
    <w:p>
      <w:r>
        <w:t>100</w:t>
      </w:r>
    </w:p>
    <w:p>
      <w:r>
        <w:t>100</w:t>
      </w:r>
    </w:p>
    <w:p>
      <w:r>
        <w:t>Phòng khám đa khoa</w:t>
      </w:r>
    </w:p>
    <w:p>
      <w:r>
        <w:t>công trình/ đô thị</w:t>
      </w:r>
    </w:p>
    <w:p>
      <w:r>
        <w:t>1</w:t>
      </w:r>
    </w:p>
    <w:p>
      <w:r>
        <w:t>1</w:t>
      </w:r>
    </w:p>
    <w:p>
      <w:r>
        <w:t>m²/công trình</w:t>
      </w:r>
    </w:p>
    <w:p>
      <w:r>
        <w:t>3000</w:t>
      </w:r>
    </w:p>
    <w:p>
      <w:r>
        <w:t>3000</w:t>
      </w:r>
    </w:p>
    <w:p>
      <w:r>
        <w:t>2.3</w:t>
      </w:r>
    </w:p>
    <w:p>
      <w:r>
        <w:t>Công trình văn hóa</w:t>
      </w:r>
    </w:p>
    <w:p>
      <w:r>
        <w:t>Nhà văn hóa (hoặc Cung văn hóa)</w:t>
      </w:r>
    </w:p>
    <w:p>
      <w:r>
        <w:t>Chỗ/1.000người</w:t>
      </w:r>
    </w:p>
    <w:p>
      <w:r>
        <w:t>8</w:t>
      </w:r>
    </w:p>
    <w:p>
      <w:r>
        <w:t>8</w:t>
      </w:r>
    </w:p>
    <w:p>
      <w:r>
        <w:t>ha/ công trình</w:t>
      </w:r>
    </w:p>
    <w:p>
      <w:r>
        <w:t>0,5</w:t>
      </w:r>
    </w:p>
    <w:p>
      <w:r>
        <w:t>0,5</w:t>
      </w:r>
    </w:p>
    <w:p>
      <w:r>
        <w:t>Nhà thiếu nhi (hoặc Cung thiếu nhi)</w:t>
      </w:r>
    </w:p>
    <w:p>
      <w:r>
        <w:t>Chỗ/1.000người</w:t>
      </w:r>
    </w:p>
    <w:p>
      <w:r>
        <w:t>2</w:t>
      </w:r>
    </w:p>
    <w:p>
      <w:r>
        <w:t>2</w:t>
      </w:r>
    </w:p>
    <w:p>
      <w:r>
        <w:t>ha/ công trình</w:t>
      </w:r>
    </w:p>
    <w:p>
      <w:r>
        <w:t>1,0</w:t>
      </w:r>
    </w:p>
    <w:p>
      <w:r>
        <w:t>1,0</w:t>
      </w:r>
    </w:p>
    <w:p>
      <w:r>
        <w:t>2.4</w:t>
      </w:r>
    </w:p>
    <w:p>
      <w:r>
        <w:t>Thể dục thể thao</w:t>
      </w:r>
    </w:p>
    <w:p>
      <w:r>
        <w:t>Sân vận động</w:t>
      </w:r>
    </w:p>
    <w:p>
      <w:r>
        <w:t>m²/người</w:t>
      </w:r>
    </w:p>
    <w:p>
      <w:r>
        <w:t>0,8</w:t>
      </w:r>
    </w:p>
    <w:p>
      <w:r>
        <w:t>0,8</w:t>
      </w:r>
    </w:p>
    <w:p>
      <w:r>
        <w:t>ha/ công trình</w:t>
      </w:r>
    </w:p>
    <w:p>
      <w:r>
        <w:t>2,5</w:t>
      </w:r>
    </w:p>
    <w:p>
      <w:r>
        <w:t>2,5</w:t>
      </w:r>
    </w:p>
    <w:p>
      <w:r>
        <w:t>Trung tâm Văn hóa - Thể thao</w:t>
      </w:r>
    </w:p>
    <w:p>
      <w:r>
        <w:t>m2/người</w:t>
      </w:r>
    </w:p>
    <w:p>
      <w:r>
        <w:t>0,8</w:t>
      </w:r>
    </w:p>
    <w:p>
      <w:r>
        <w:t>0,8</w:t>
      </w:r>
    </w:p>
    <w:p>
      <w:r>
        <w:t>ha/ công trình</w:t>
      </w:r>
    </w:p>
    <w:p>
      <w:r>
        <w:t>3,0</w:t>
      </w:r>
    </w:p>
    <w:p>
      <w:r>
        <w:t>3,0</w:t>
      </w:r>
    </w:p>
    <w:p>
      <w:r>
        <w:t>Sân thể thao cơ bản</w:t>
      </w:r>
    </w:p>
    <w:p>
      <w:r>
        <w:t>m²/người</w:t>
      </w:r>
    </w:p>
    <w:p>
      <w:r>
        <w:t>0,6</w:t>
      </w:r>
    </w:p>
    <w:p>
      <w:r>
        <w:t>0,6</w:t>
      </w:r>
    </w:p>
    <w:p>
      <w:r>
        <w:t>ha/ công trình</w:t>
      </w:r>
    </w:p>
    <w:p>
      <w:r>
        <w:t>1,0</w:t>
      </w:r>
    </w:p>
    <w:p>
      <w:r>
        <w:t>1,0</w:t>
      </w:r>
    </w:p>
    <w:p>
      <w:r>
        <w:t>2.5</w:t>
      </w:r>
    </w:p>
    <w:p>
      <w:r>
        <w:t>Công trình thương mại</w:t>
      </w:r>
    </w:p>
    <w:p>
      <w:r>
        <w:t>Chợ</w:t>
      </w:r>
    </w:p>
    <w:p>
      <w:r>
        <w:t>ha/ công trình</w:t>
      </w:r>
    </w:p>
    <w:p>
      <w:r>
        <w:t>1,0</w:t>
      </w:r>
    </w:p>
    <w:p>
      <w:r>
        <w:t>3</w:t>
      </w:r>
    </w:p>
    <w:p>
      <w:r>
        <w:t>Hạ tầng kỹ thuật</w:t>
      </w:r>
    </w:p>
    <w:p>
      <w:r>
        <w:t>3.1</w:t>
      </w:r>
    </w:p>
    <w:p>
      <w:r>
        <w:t>Giao thông</w:t>
      </w:r>
    </w:p>
    <w:p>
      <w:r>
        <w:t>Tỷ lệ đất giao thông</w:t>
      </w:r>
    </w:p>
    <w:p>
      <w:r>
        <w:t>% đất xây dựng</w:t>
      </w:r>
    </w:p>
    <w:p>
      <w:r>
        <w:t>16 - 20</w:t>
      </w:r>
    </w:p>
    <w:p>
      <w:r>
        <w:t>20 - 26</w:t>
      </w:r>
    </w:p>
    <w:p>
      <w:r>
        <w:t>Mật độ mạng lưới đường</w:t>
      </w:r>
    </w:p>
    <w:p>
      <w:r>
        <w:t>km/km²</w:t>
      </w:r>
    </w:p>
    <w:p>
      <w:r>
        <w:t>4 - 6</w:t>
      </w:r>
    </w:p>
    <w:p>
      <w:r>
        <w:t>4 - 6</w:t>
      </w:r>
    </w:p>
    <w:p>
      <w:r>
        <w:t>Tỷ lệ vận tải công cộng</w:t>
      </w:r>
    </w:p>
    <w:p>
      <w:r>
        <w:t>%</w:t>
      </w:r>
    </w:p>
    <w:p>
      <w:r>
        <w:t>30 - 35</w:t>
      </w:r>
    </w:p>
    <w:p>
      <w:r>
        <w:t>35 - 45</w:t>
      </w:r>
    </w:p>
    <w:p>
      <w:r>
        <w:t>3.2</w:t>
      </w:r>
    </w:p>
    <w:p>
      <w:r>
        <w:t>Cấp nước</w:t>
      </w:r>
    </w:p>
    <w:p>
      <w:r>
        <w:t>Sinh hoạt nội thị</w:t>
      </w:r>
    </w:p>
    <w:p>
      <w:r>
        <w:t>l/người/ngày.đêm</w:t>
      </w:r>
    </w:p>
    <w:p>
      <w:r>
        <w:t>150</w:t>
      </w:r>
    </w:p>
    <w:p>
      <w:r>
        <w:t>180</w:t>
      </w:r>
    </w:p>
    <w:p>
      <w:r>
        <w:t>Sinh hoạt ngoại thị</w:t>
      </w:r>
    </w:p>
    <w:p>
      <w:r>
        <w:t>l/người/ngày.đêm</w:t>
      </w:r>
    </w:p>
    <w:p>
      <w:r>
        <w:t>120</w:t>
      </w:r>
    </w:p>
    <w:p>
      <w:r>
        <w:t>130</w:t>
      </w:r>
    </w:p>
    <w:p>
      <w:r>
        <w:t>Công cộng, dịch vụ</w:t>
      </w:r>
    </w:p>
    <w:p>
      <w:r>
        <w:t>% Qsh</w:t>
      </w:r>
    </w:p>
    <w:p>
      <w:r>
        <w:t>10 -15</w:t>
      </w:r>
    </w:p>
    <w:p>
      <w:r>
        <w:t>10 -15</w:t>
      </w:r>
    </w:p>
    <w:p>
      <w:r>
        <w:t>Công nghiệp</w:t>
      </w:r>
    </w:p>
    <w:p>
      <w:r>
        <w:t>m³/ha.ngđ</w:t>
      </w:r>
    </w:p>
    <w:p>
      <w:r>
        <w:t>22- 45</w:t>
      </w:r>
    </w:p>
    <w:p>
      <w:r>
        <w:t>22- 45</w:t>
      </w:r>
    </w:p>
    <w:p>
      <w:r>
        <w:t>3.3</w:t>
      </w:r>
    </w:p>
    <w:p>
      <w:r>
        <w:t>Cấp điện</w:t>
      </w:r>
    </w:p>
    <w:p>
      <w:r>
        <w:t>Sinh hoạt</w:t>
      </w:r>
    </w:p>
    <w:p>
      <w:r>
        <w:t>kw/người</w:t>
      </w:r>
    </w:p>
    <w:p>
      <w:r>
        <w:t>700</w:t>
      </w:r>
    </w:p>
    <w:p>
      <w:r>
        <w:t>700</w:t>
      </w:r>
    </w:p>
    <w:p>
      <w:r>
        <w:t>Công cộng, dịch vụ</w:t>
      </w:r>
    </w:p>
    <w:p>
      <w:r>
        <w:t>% sinh hoạt</w:t>
      </w:r>
    </w:p>
    <w:p>
      <w:r>
        <w:t>30 - 40</w:t>
      </w:r>
    </w:p>
    <w:p>
      <w:r>
        <w:t>30 - 40</w:t>
      </w:r>
    </w:p>
    <w:p>
      <w:r>
        <w:t>Công nghiệp</w:t>
      </w:r>
    </w:p>
    <w:p>
      <w:r>
        <w:t>Kw/ha</w:t>
      </w:r>
    </w:p>
    <w:p>
      <w:r>
        <w:t>120 - 350</w:t>
      </w:r>
    </w:p>
    <w:p>
      <w:r>
        <w:t>120 - 350</w:t>
      </w:r>
    </w:p>
    <w:p>
      <w:r>
        <w:t>3.4</w:t>
      </w:r>
    </w:p>
    <w:p>
      <w:r>
        <w:t>Thoát nước thải</w:t>
      </w:r>
    </w:p>
    <w:p>
      <w:r>
        <w:t>Sinh hoạt</w:t>
      </w:r>
    </w:p>
    <w:p>
      <w:r>
        <w:t>%</w:t>
      </w:r>
    </w:p>
    <w:p>
      <w:r>
        <w:t>90%</w:t>
      </w:r>
    </w:p>
    <w:p>
      <w:r>
        <w:t>90%</w:t>
      </w:r>
    </w:p>
    <w:p>
      <w:r>
        <w:t>Công nghiệp</w:t>
      </w:r>
    </w:p>
    <w:p>
      <w:r>
        <w:t>%</w:t>
      </w:r>
    </w:p>
    <w:p>
      <w:r>
        <w:t>70%</w:t>
      </w:r>
    </w:p>
    <w:p>
      <w:r>
        <w:t>70%</w:t>
      </w:r>
    </w:p>
    <w:p>
      <w:r>
        <w:t>3.5</w:t>
      </w:r>
    </w:p>
    <w:p>
      <w:r>
        <w:t>Chất thải rắn</w:t>
      </w:r>
    </w:p>
    <w:p>
      <w:r>
        <w:t>Sinh hoạt</w:t>
      </w:r>
    </w:p>
    <w:p>
      <w:r>
        <w:t>Tấn/người/ngày</w:t>
      </w:r>
    </w:p>
    <w:p>
      <w:r>
        <w:t>1,3 (tỷ lệ thu gom 100%)</w:t>
      </w:r>
    </w:p>
    <w:p>
      <w:r>
        <w:t>1,3 (tỷ lệ thu gom 100%)</w:t>
      </w:r>
    </w:p>
    <w:p>
      <w:r>
        <w:t>Công nghiệp</w:t>
      </w:r>
    </w:p>
    <w:p>
      <w:r>
        <w:t>Tấn/ha/ngày</w:t>
      </w:r>
    </w:p>
    <w:p>
      <w:r>
        <w:t>0,3 (tỷ lệ thu gom 100%)</w:t>
      </w:r>
    </w:p>
    <w:p>
      <w:r>
        <w:t>0,3 (tỷ lệ thu gom 100%)</w:t>
      </w:r>
    </w:p>
    <w:p>
      <w:r>
        <w:t>Xây dựng</w:t>
      </w:r>
    </w:p>
    <w:p>
      <w:r>
        <w:t>% CTR sinh hoạt</w:t>
      </w:r>
    </w:p>
    <w:p>
      <w:r>
        <w:t>25%</w:t>
      </w:r>
    </w:p>
    <w:p>
      <w:r>
        <w:t>20%</w:t>
      </w:r>
    </w:p>
    <w:p>
      <w:r>
        <w:t>5. Định hướng các khu vực phát triển đô thị theo quy hoạch chung đô thị được phê duyệt</w:t>
      </w:r>
    </w:p>
    <w:p>
      <w:r>
        <w:t>Thành phố Hoa Lư phát triển theo mô hình các khu vực (khu vực đô thị trung tâm; khu vực vùng lõi di sản; khu sinh thái đô thị); bao gồm:</w:t>
      </w:r>
    </w:p>
    <w:p>
      <w:r>
        <w:t>- Khu vực đô thị trung tâm có tính chất: Là trung tâm hành chính, chính trị, kinh tế, văn hóa, y tế, giáo dục, thể thao, du lịch và dịch vụ của tỉnh và thành phố Hoa Lư; trung tâm tổ chức sự kiện lớn cấp Quốc gia.</w:t>
      </w:r>
    </w:p>
    <w:p>
      <w:r>
        <w:t>- Khu vực vùng lõi di sản có tính chất: Là khu vực chứa đựng các yếu tố gốc, có giá trị về địa chất, địa mạo, cảnh quan thiên nhiên và lịch sử, văn hóa; tạo nên giá trị đặc sắc riêng có, nổi bật toàn cầu của Di sản văn hóa và thiên nhiên thế giới Quần thể danh thắng Tràng An. Là khu du lịch quốc gia, tầm cỡ quốc tế, có đặc trưng về lịch sử - văn hóa - sinh thái. Là khu vực có dân cư sinh sống đan xen, giữ gìn và tôn tạo các công trình kiến trúc có giá trị, phỏng dựng, phục dựng, phục nguyên, bảo tồn và phát huy di sản văn hóa; phục hồi các công trình công cộng dân gian truyền thống và gìn giữ khu vực sinh thái nông nghiệp.</w:t>
      </w:r>
    </w:p>
    <w:p>
      <w:r>
        <w:t>- Khu vực sinh thái đô thị: Có tính chất là khu sinh thái nông nghiệp và dịch vụ du lịch sinh thái, trải nghiệm; là vùng đệm giữa khu vực đô thị phát triển và khu vực sinh thái Tràng An.</w:t>
      </w:r>
    </w:p>
    <w:p>
      <w:r>
        <w:t>6. Định hướng, kế hoạch phát triển các khu vực phát triển đô thị mở rộng</w:t>
      </w:r>
    </w:p>
    <w:p>
      <w:r>
        <w:t>Tập trung mở rộng từ khu vực thành phố Ninh Bình hiện hữu, mở rộng lên phía Bắc thuộc huyện Hoa Lư và mở rộng xuống phía Nam thành phố Ninh Bình. Bao gồm các khu vực phát triển mở rộng đô thị tại chỗ kết hợp với hoàn thiện chỉnh trang đô thị (khu vực phía Bắc, khu vực phía Nam) và các khu vực phát triển mở rộng thành phố Hoa Lư (khu vực phía Tây mở rộng).</w:t>
      </w:r>
    </w:p>
    <w:p>
      <w:r>
        <w:t>7. Lộ trình triển khai đề xuất các khu vực phát triển đô thị ưu tiên</w:t>
      </w:r>
    </w:p>
    <w:p>
      <w:r>
        <w:t>Phát triển đô thị thành phố Hoa Lư theo định hướng hoàn thiện, nâng cao các tiêu chí đô thị loại I (phấn đấu đạt các tiêu chuẩn theo mức chưa áp dụng tiêu chí đặc thù). Xây dựng và phát triển đô thị thành phố Hoa Lư trở thành đô thị đa tâm xứng đáng với vai trò trung tâm của tỉnh, động lực phát triển của vùng Nam đồng bằng Bắc Bộ và vùng Bắc Trung Bộ. Phát huy tiềm năng, lợi thế để phát triển đô thị nhanh, bền vững và hài hòa. Phát triển đô thị thành phố Hoa Lư phải phù hợp với mối quan hệ tổng thể, gắn kết chặt chẽ với phát triển của các huyện, thị xã, thành phố trong tỉnh, trong vùng Nam đồng bằng Bắc Bộ và vùng Bắc Trung Bộ.</w:t>
      </w:r>
    </w:p>
    <w:p>
      <w:r>
        <w:t>a) Giai đoạn đến năm 2025</w:t>
      </w:r>
    </w:p>
    <w:p>
      <w:r>
        <w:t>- Triển khai tất cả các quy hoạch phân khu và quy chế quản lý kiến trúc đô thị  (theo quy định tại Luật Kiến trúc số 40/2019/QH14)  làm cơ sở quản lý quy hoạch, phát triển đô thị; xây dựng hoàn thiện các tiêu chí của đô thị loại I sau khi hợp nhất và trình độ phát triển cơ sở hạ tầng của khu vực dự kiến thành lập 06 phường mới.</w:t>
      </w:r>
    </w:p>
    <w:p>
      <w:r>
        <w:t>- Tập trung tổ chức lập Đề án thành lập thành phố Hoa Lư trên cơ sở hợp nhất thành phố Ninh Bình và huyện Hoa Lư; thành lập 06 phường mới. Đồng thời đề xuất xây dựng hệ thống hạ tầng khung của đô thị; xây dựng đề án phát triển đô thị thông minh; xây dựng hệ thống cơ sở dữ liệu phát triển đô thị.</w:t>
      </w:r>
    </w:p>
    <w:p>
      <w:r>
        <w:t>- Phát triển trên cơ sở ưu tiên khu vực nội, ngoại thành như sau:</w:t>
      </w:r>
    </w:p>
    <w:p>
      <w:r>
        <w:t>+ Khu vực nội thành: Gồm toàn bộ đô thị hiện hữu và thành lập 06 phường mới bao gồm: Phường Ninh Hải (nhập 02 xã Ninh Hải, Ninh Thắng); Phường Ninh Nhất (nhập 02 xã Ninh Nhất, Ninh Xuân); Phường Ninh Mỹ (nhập thị trấn Thiên Tôn, xã Ninh Mỹ); Phường Ninh Giang (xã Ninh Giang); Phường Ninh Tiến (xã Ninh Tiến); Phường Ninh Phúc (xã Ninh Phúc).</w:t>
      </w:r>
    </w:p>
    <w:p>
      <w:r>
        <w:t>+ Khu vực ngoại thành, gồm các xã: Trường Yên, Ninh Hòa, Ninh An, Ninh Vân, Ninh Khang.</w:t>
      </w:r>
    </w:p>
    <w:p>
      <w:r>
        <w:t>- Ưu tiên phát triển các khu chức năng thiết yếu và các khu có tính chất động lực như: Khu trung tâm đô thị, các khu đô thị mới, khu hạ tầng dịch vụ gắn với khu đô thị trung tâm, phát triển các khu công nghiệp - dịch vụ - đô thị đồng bộ. Đồng thời, cải tạo, chỉnh trang, hoàn thiện chất lượng cơ sở hạ tầng khu vực các phường trung tâm lịch sử, di tích văn hóa của đô thị.</w:t>
      </w:r>
    </w:p>
    <w:p>
      <w:r>
        <w:t>b) Giai đoạn năm 2026-2030</w:t>
      </w:r>
    </w:p>
    <w:p>
      <w:r>
        <w:t>Hoàn thành xây dựng các khu vực sản xuất như công nghiệp, nông nghiệp đô thị, thương mại dịch vụ, khoa học công nghệ... hoàn thiện các cơ sở hạ tầng xã hội, nâng cao chất lượng đô thị, từng bước xây dựng đề án đô thị thông minh. Định hướng cải tạo, chỉnh trang các khu dân cư và các công trình công cộng hiện hữu, hoàn thiện các tuyến đường theo quy hoạch được duyệt, bổ sung các tiện ích đô thị.</w:t>
      </w:r>
    </w:p>
    <w:p>
      <w:r>
        <w:t>8. Các chương trình, đề án trọng tâm phát triển đô thị bền vững</w:t>
      </w:r>
    </w:p>
    <w:p>
      <w:r>
        <w:t>- Tiếp tục hoàn thiện cơ chế, chính sách tạo thuận lợi cho quá trình phát triển đô thị.</w:t>
      </w:r>
    </w:p>
    <w:p>
      <w:r>
        <w:t>- Nâng cao chất lượng quy hoạch đô thị đáp ứng yêu cầu phát triển đô thị thành phố Hoa Lư thành trung tâm du lịch sinh thái văn hóa.</w:t>
      </w:r>
    </w:p>
    <w:p>
      <w:r>
        <w:t>- Đẩy mạnh phát triển du lịch, dịch vụ, hệ thống hạ tầng đô thị đồng bộ, hiện đại, cải tạo cảnh quan đô thị, phát triển cây xanh.</w:t>
      </w:r>
    </w:p>
    <w:p>
      <w:r>
        <w:t>- Nâng cao hiệu lực, hiệu quả quản lý đô thị và chất lượng cuộc sống đô thị đảm bảo an sinh và phúc lợi xã hội, an ninh, an toàn và trật tự xã hội đô thị.</w:t>
      </w:r>
    </w:p>
    <w:p>
      <w:r>
        <w:t>- Phát triển kinh tế khu vực đô thị, đổi mới cơ chế, chính sách tài chính và đầu tư phát triển đô thị.</w:t>
      </w:r>
    </w:p>
    <w:p>
      <w:r>
        <w:t>9. Danh mục các dự án ưu tiên đầu tư (hạ tầng kỹ thuật khung, công trình đầu mối) và nguồn lực thực hiện</w:t>
      </w:r>
    </w:p>
    <w:p>
      <w:r>
        <w:t>a) Danh mục các dự án ưu tiên đầu tư:  Chi tiết theo Phụ lục kèm theo.</w:t>
      </w:r>
    </w:p>
    <w:p>
      <w:r>
        <w:t>b) Dự kiến vốn của chương trình:</w:t>
      </w:r>
    </w:p>
    <w:p>
      <w:r>
        <w:t>TT</w:t>
      </w:r>
    </w:p>
    <w:p>
      <w:r>
        <w:t>Danh mục</w:t>
      </w:r>
    </w:p>
    <w:p>
      <w:r>
        <w:t>Dự kiến vốn (tỷ đồng)</w:t>
      </w:r>
    </w:p>
    <w:p>
      <w:r>
        <w:t>Đến năm   2025</w:t>
      </w:r>
    </w:p>
    <w:p>
      <w:r>
        <w:t>2026-2030</w:t>
      </w:r>
    </w:p>
    <w:p>
      <w:r>
        <w:t>2031-2040</w:t>
      </w:r>
    </w:p>
    <w:p>
      <w:r>
        <w:t>Tổng cộng</w:t>
      </w:r>
    </w:p>
    <w:p>
      <w:r>
        <w:t>1</w:t>
      </w:r>
    </w:p>
    <w:p>
      <w:r>
        <w:t>Hoàn thiện các tiêu chuẩn của đô thị loại I</w:t>
      </w:r>
    </w:p>
    <w:p>
      <w:r>
        <w:t>6.461</w:t>
      </w:r>
    </w:p>
    <w:p>
      <w:r>
        <w:t>10.979</w:t>
      </w:r>
    </w:p>
    <w:p>
      <w:r>
        <w:t>4.966</w:t>
      </w:r>
    </w:p>
    <w:p>
      <w:r>
        <w:t>22.405</w:t>
      </w:r>
    </w:p>
    <w:p>
      <w:r>
        <w:t>2</w:t>
      </w:r>
    </w:p>
    <w:p>
      <w:r>
        <w:t>Hạ tầng kỹ thuật khung</w:t>
      </w:r>
    </w:p>
    <w:p>
      <w:r>
        <w:t>4.634</w:t>
      </w:r>
    </w:p>
    <w:p>
      <w:r>
        <w:t>4.425</w:t>
      </w:r>
    </w:p>
    <w:p>
      <w:r>
        <w:t>35</w:t>
      </w:r>
    </w:p>
    <w:p>
      <w:r>
        <w:t>9.094</w:t>
      </w:r>
    </w:p>
    <w:p>
      <w:r>
        <w:t>3</w:t>
      </w:r>
    </w:p>
    <w:p>
      <w:r>
        <w:t>Hạ tầng xã hội khung</w:t>
      </w:r>
    </w:p>
    <w:p>
      <w:r>
        <w:t>-</w:t>
      </w:r>
    </w:p>
    <w:p>
      <w:r>
        <w:t>3.971</w:t>
      </w:r>
    </w:p>
    <w:p>
      <w:r>
        <w:t>5.356</w:t>
      </w:r>
    </w:p>
    <w:p>
      <w:r>
        <w:t>9.327</w:t>
      </w:r>
    </w:p>
    <w:p>
      <w:r>
        <w:t>4</w:t>
      </w:r>
    </w:p>
    <w:p>
      <w:r>
        <w:t>Các dự án khu đô thị - Khu công nghiệp</w:t>
      </w:r>
    </w:p>
    <w:p>
      <w:r>
        <w:t>-</w:t>
      </w:r>
    </w:p>
    <w:p>
      <w:r>
        <w:t>794</w:t>
      </w:r>
    </w:p>
    <w:p>
      <w:r>
        <w:t>-</w:t>
      </w:r>
    </w:p>
    <w:p>
      <w:r>
        <w:t>794</w:t>
      </w:r>
    </w:p>
    <w:p>
      <w:r>
        <w:t>Tổng (1+2+3+4)</w:t>
      </w:r>
    </w:p>
    <w:p>
      <w:r>
        <w:t>11.094</w:t>
      </w:r>
    </w:p>
    <w:p>
      <w:r>
        <w:t>20.168</w:t>
      </w:r>
    </w:p>
    <w:p>
      <w:r>
        <w:t>10.357</w:t>
      </w:r>
    </w:p>
    <w:p>
      <w:r>
        <w:t>41.619</w:t>
      </w:r>
    </w:p>
    <w:p>
      <w:r>
        <w:t>Điều 2. Tổ chức thực hiện</w:t>
      </w:r>
    </w:p>
    <w:p>
      <w:r>
        <w:t>1. Sở Xây dựng</w:t>
      </w:r>
    </w:p>
    <w:p>
      <w:r>
        <w:t>- Chủ trì, phối hợp với các sở, ban, ngành có liên quan kiểm soát quá trình phát triển đô thị, đảm bảo tuân thủ định hướng quy hoạch, chương trình phát triển đô thị đã được phê duyệt.</w:t>
      </w:r>
    </w:p>
    <w:p>
      <w:r>
        <w:t>- Hướng dẫn Ủy ban nhân dân thành phố Ninh Bình, Ủy ban nhân dân huyện Hoa Lư và Ủy ban nhân dân thành phố Hoa Lư (sau hợp nhất) trong công tác lập kế hoạch, triển khai thực hiện Chương trình phát triển đô thị; lập, phê duyệt và quản lý quy hoạch phân khu, quy hoạch chi tiết xây dựng đô thị; kể cả các khu vực dân cư đô thị chỉnh trang, đảm bảo định hướng phát triển đô thị theo mục tiêu đề ra; Theo dõi, đánh giá sơ kết, tổng kết kết quả thực hiện Chương trình.</w:t>
      </w:r>
    </w:p>
    <w:p>
      <w:r>
        <w:t>2. Sở Kế hoạch và Đầu tư</w:t>
      </w:r>
    </w:p>
    <w:p>
      <w:r>
        <w:t>- Chủ trì phối hợp với các ngành, địa phương kêu gọi các Nhà đầu tư, đầu tư xây dựng cơ sở hạ tầng trên địa bàn thành phố Hoa Lư; hướng dẫn Nhà đầu tư về quy trình, thủ tục đầu tư theo quy định (trừ đầu tư trong khu kinh tế tỉnh, do Ban Quản lý khu kinh tế tỉnh hướng dẫn); hướng dẫn các thủ tục đầu tư theo hình thức đối tác công tư (PPP).</w:t>
      </w:r>
    </w:p>
    <w:p>
      <w:r>
        <w:t>- Chủ trì phối hợp với Sở Tài chính và các đơn vị liên tham mưu trình Ủy ban nhân dân tỉnh bố trí nguồn vốn đầu tư phát triển, lồng ghép các nguồn vốn đầu tư để thực hiện Chương trình; tổng hợp danh mục công trình đầu tư đưa vào kế hoạch đầu tư công trung hạn, hàng năm của tỉnh để đảm bảo thực hiện có hiệu quả các mục tiêu, nhiệm vụ của Chương trình phát triển đô thị.</w:t>
      </w:r>
    </w:p>
    <w:p>
      <w:r>
        <w:t>3. Sở Tài chính:  Căn cứ khả năng cân đối của ngân sách tỉnh; chủ trì, phối hợp với các cơ quan, đơn vị có liên quan tham mưu cho cấp có thẩm quyền bố trí kinh phí chi thường xuyên ngân sách tỉnh để thực hiện Chương trình theo quy định của Luật Ngân sách nhà nước và các văn bản pháp luật có liên quan.</w:t>
      </w:r>
    </w:p>
    <w:p>
      <w:r>
        <w:t>4. Sở Tài nguyên và Môi trường  chủ trì, phối hợp với Ủy ban nhân dân thành phố Ninh Bình, Ủy ban nhân dân huyện Hoa Lư và các cơ quan, đơn vị có liên quan rà soát, đối chiếu các số liệu, kiểm kê đất đai, quy hoạch, kế hoạch sử dụng đất theo lộ trình phát triển đô thị từng giai đoạn; hướng dẫn, tham mưu chỉ đạo, xử lý và tháo gỡ những khó khăn vướng mắc về công tác bồi thường, giải phóng mặt bằng các dự án phát triển và nâng cấp đô thị.</w:t>
      </w:r>
    </w:p>
    <w:p>
      <w:r>
        <w:t>5. Sở Nội vụ  phối hợp với Ủy ban nhân dân thành phố Ninh Bình, Ủy ban nhân dân huyện Hoa Lư hoàn thiện hệ thống tổ chức, bộ máy quản lý và phát triển đô thị trên địa bàn để thực hiện có hiệu quả các nội dung Chương trình phát triển đô thị đã đề ra.</w:t>
      </w:r>
    </w:p>
    <w:p>
      <w:r>
        <w:t>6. Sở Giao thông vận tải  lập kế hoạch và thực hiện phát triển mạng lưới giao thông (theo phân cấp) theo Quy hoạch chung đô thị Ninh Bình phù hợp với Chương trình phát triển đô thị theo từng giai đoạn để đảm bảo kết nối giữa các đô thị trên địa bàn được thuận lợi và thông suốt.</w:t>
      </w:r>
    </w:p>
    <w:p>
      <w:r>
        <w:t>7. Các sở, ban, ngành  trên cơ sở chức năng, nhiệm vụ, lĩnh vực quản lý có trách nhiệm phối hợp, tham gia nghiên cứu, xây dựng cơ chế, chính sách và chỉ đạo thực hiện các nhiệm vụ, chính sách có liên quan đến phát triển đô thị để thực hiện Chương trình; tham gia huy động nguồn lực để phát triển kết cấu hạ tầng đô thị.</w:t>
      </w:r>
    </w:p>
    <w:p>
      <w:r>
        <w:t>8. Ủy ban nhân dân thành phố Ninh Bình, Ủy ban nhân dân huyện   Hoa Lư (sau khi hợp nhất là Ủy ban nhân dân thành phố Hoa Lư)</w:t>
      </w:r>
    </w:p>
    <w:p>
      <w:r>
        <w:t>- Công bố công khai, rộng rãi, đầy đủ nội dung Chương trình đến các cơ quan, tổ chức và nhân dân trên địa bàn.</w:t>
      </w:r>
    </w:p>
    <w:p>
      <w:r>
        <w:t>- Tổ chức thực hiện Chương trình theo quy định, trong đó: Tổ chức lập kế hoạch, triển khai thực hiện Chương trình phát triển đô thị; lập, phê duyệt và quản lý quy hoạch phân khu, quy hoạch chi tiết xây dựng đô thị; lập kế hoạch, triển khai thực hiện các chương trình, dự án phát triển đô thị; rà soát, đánh giá báo cáo tình hình thực hiện định kỳ hàng năm, kết quả, ước kết quả thực hiện theo các mốc thời gian (đến năm 2025, 2030, 2035, 2040) về Ủy ban nhân dân tỉnh (thông qua Sở Xây dựng tổng hợp) trước ngày 25 tháng 12 hàng năm.</w:t>
      </w:r>
    </w:p>
    <w:p>
      <w:r>
        <w:t>- Tăng cường công tác quản lý trật tự đô thị hiện hữu và các khu vực dự kiến phát triển đô thị trên địa bàn mình quản lý.</w:t>
      </w:r>
    </w:p>
    <w:p>
      <w:r>
        <w:t>- Đề xuất, phối hợp cùng các sở, ban, ngành liên quan để xây dựng các cơ chế, chính sách phát triển đô thị.</w:t>
      </w:r>
    </w:p>
    <w:p>
      <w:r>
        <w:t>- Chỉ đạo Ủy ban nhân dân các xã, phường căn cứ chức năng, nhiệm vụ được phân cấp, căn cứ danh mục các dự án đầu tư của Chương trình, chủ động xây dựng/đề xuất kế hoạch đầu tư theo từng giai đoạn và kế hoạch hàng năm để triển khai thực hiện Chương trình.</w:t>
      </w:r>
    </w:p>
    <w:p>
      <w:r>
        <w:t>Điều 3.  Quyết định này có hiệu lực thi hành kể từ ngày ký ban hành.</w:t>
      </w:r>
    </w:p>
    <w:p>
      <w:r>
        <w:t>Điều 4.  Chánh Văn phòng Ủy ban nhân dân tỉnh; Giám đốc các Sở: Xây dựng, Kế hoạch và Đầu tư, Tài chính, Tài nguyên và Môi trường, Công Thương, Giao thông vận tải, Nông nghiệp và Phát triển nông thôn; Chủ tịch Ủy ban nhân dân các huyện, thành phố; Thủ trưởng các sở, ban, ngành và các tổ chức, cá nhân có liên quan chịu trách nhiệm thi hành Quyết định này./.</w:t>
      </w:r>
    </w:p>
    <w:p>
      <w:r>
        <w:t>Nơi nhận:</w:t>
      </w:r>
    </w:p>
    <w:p>
      <w:r>
        <w:t>- Như Điều 4;</w:t>
      </w:r>
    </w:p>
    <w:p>
      <w:r>
        <w:t>- Bộ Xây dựng;</w:t>
      </w:r>
    </w:p>
    <w:p>
      <w:r>
        <w:t>- Thường trực Tỉnh ủy;</w:t>
      </w:r>
    </w:p>
    <w:p>
      <w:r>
        <w:t>- Thường trực HĐND tỉnh;</w:t>
      </w:r>
    </w:p>
    <w:p>
      <w:r>
        <w:t>- Chủ tịch và các PCT UBND tỉnh;</w:t>
      </w:r>
    </w:p>
    <w:p>
      <w:r>
        <w:t>- Lãnh đạo Văn phòng UBND tỉnh;</w:t>
      </w:r>
    </w:p>
    <w:p>
      <w:r>
        <w:t>- Các VP, Ban, TT;</w:t>
      </w:r>
    </w:p>
    <w:p>
      <w:r>
        <w:t>- Lưu: VT, VP4.</w:t>
      </w:r>
    </w:p>
    <w:p>
      <w:r>
        <w:t>ĐVT_07.22_TB 1788-TU</w:t>
      </w:r>
    </w:p>
    <w:p>
      <w:r>
        <w:t>TM. ỦY BAN NHÂN DÂN</w:t>
      </w:r>
    </w:p>
    <w:p>
      <w:r>
        <w:t>KT. CHỦ TỊCH</w:t>
      </w:r>
    </w:p>
    <w:p>
      <w:r>
        <w:t>PHÓ CHỦ TỊCH</w:t>
      </w:r>
    </w:p>
    <w:p>
      <w:r>
        <w:t>Nguyễn Cao Sơn</w:t>
      </w:r>
    </w:p>
    <w:p>
      <w:r>
        <w:t>PHỤ LỤC</w:t>
      </w:r>
    </w:p>
    <w:p>
      <w:r>
        <w:t>DANH MỤC CÁC DỰ ÁN ƯU TIÊN ĐẦU TƯ</w:t>
      </w:r>
    </w:p>
    <w:p>
      <w:r>
        <w:t>(Kèm theo Quyết định số: 571/QĐ-UBND ngày 09 tháng 08 năm 2024 của Ủy ban nhân dân tỉnh Ninh Bình)</w:t>
      </w:r>
    </w:p>
    <w:p>
      <w:r>
        <w:t>TT</w:t>
      </w:r>
    </w:p>
    <w:p>
      <w:r>
        <w:t>Danh mục</w:t>
      </w:r>
    </w:p>
    <w:p>
      <w:r>
        <w:t>A</w:t>
      </w:r>
    </w:p>
    <w:p>
      <w:r>
        <w:t>Hoàn thiện các tiêu chuẩn của đô thị loại I</w:t>
      </w:r>
    </w:p>
    <w:p>
      <w:r>
        <w:t>I</w:t>
      </w:r>
    </w:p>
    <w:p>
      <w:r>
        <w:t>Tiêu chuẩn thu nhập bình quân đầu người/tháng so với trung bình cả nước</w:t>
      </w:r>
    </w:p>
    <w:p>
      <w:r>
        <w:t>1</w:t>
      </w:r>
    </w:p>
    <w:p>
      <w:r>
        <w:t>01 cơ sở lưu trú du lịch 3,4,5 sao</w:t>
      </w:r>
    </w:p>
    <w:p>
      <w:r>
        <w:t>1.1</w:t>
      </w:r>
    </w:p>
    <w:p>
      <w:r>
        <w:t>01 cơ sở lưu trú 4 sao</w:t>
      </w:r>
    </w:p>
    <w:p>
      <w:r>
        <w:t>1.2</w:t>
      </w:r>
    </w:p>
    <w:p>
      <w:r>
        <w:t>01 cơ sở lưu trú 3 sao</w:t>
      </w:r>
    </w:p>
    <w:p>
      <w:r>
        <w:t>2</w:t>
      </w:r>
    </w:p>
    <w:p>
      <w:r>
        <w:t>01 cơ sở lưu trú du lịch 3,4,5 sao</w:t>
      </w:r>
    </w:p>
    <w:p>
      <w:r>
        <w:t>2.1</w:t>
      </w:r>
    </w:p>
    <w:p>
      <w:r>
        <w:t>01 cơ sở lưu trú 4 sao</w:t>
      </w:r>
    </w:p>
    <w:p>
      <w:r>
        <w:t>2.1</w:t>
      </w:r>
    </w:p>
    <w:p>
      <w:r>
        <w:t>01 cơ sở lưu trú 3 sao</w:t>
      </w:r>
    </w:p>
    <w:p>
      <w:r>
        <w:t>3</w:t>
      </w:r>
    </w:p>
    <w:p>
      <w:r>
        <w:t>01 resort 5 sao</w:t>
      </w:r>
    </w:p>
    <w:p>
      <w:r>
        <w:t>II</w:t>
      </w:r>
    </w:p>
    <w:p>
      <w:r>
        <w:t>Tiêu chuẩn dân số toàn đô thị, mật độ dân số khu vực nội thành tính trên diện tích đất xây dựng đô thị</w:t>
      </w:r>
    </w:p>
    <w:p>
      <w:r>
        <w:t>1</w:t>
      </w:r>
    </w:p>
    <w:p>
      <w:r>
        <w:t>Xây dựng cơ sở hạ tầng khu dân cư phía đông trụ sở UBND Phường Nam Bình, Thành phố Ninh Bình</w:t>
      </w:r>
    </w:p>
    <w:p>
      <w:r>
        <w:t>2</w:t>
      </w:r>
    </w:p>
    <w:p>
      <w:r>
        <w:t>Xây dựng CSHT khu dân cư phía Tây thôn Cổ Loan Hạ, xã Ninh Tiến</w:t>
      </w:r>
    </w:p>
    <w:p>
      <w:r>
        <w:t>3</w:t>
      </w:r>
    </w:p>
    <w:p>
      <w:r>
        <w:t>Xây dựng cơ sở hạ tầng khu dân cư Đông Hạ, xã Ninh Phúc</w:t>
      </w:r>
    </w:p>
    <w:p>
      <w:r>
        <w:t>4</w:t>
      </w:r>
    </w:p>
    <w:p>
      <w:r>
        <w:t>Xây dựng cơ sở hạ tầng khu dân cư Bắc Phong (giai đoạn II), phường Nam Bình</w:t>
      </w:r>
    </w:p>
    <w:p>
      <w:r>
        <w:t>5</w:t>
      </w:r>
    </w:p>
    <w:p>
      <w:r>
        <w:t>Xây dựng cơ sở hạ tầng khu dân cư phía Nam phố Đức Thế, phường Ninh Phong</w:t>
      </w:r>
    </w:p>
    <w:p>
      <w:r>
        <w:t>6</w:t>
      </w:r>
    </w:p>
    <w:p>
      <w:r>
        <w:t>Xây dựng CSHT khép kín khu dân cư thôn Nguyễn Xá, xã Ninh Nhất (khu vực lô đất K thuộc quy hoạch chi tiết tỷ lệ 1/500 khu dân cư mới phía Đông đường Nguyễn Minh Không)</w:t>
      </w:r>
    </w:p>
    <w:p>
      <w:r>
        <w:t>7</w:t>
      </w:r>
    </w:p>
    <w:p>
      <w:r>
        <w:t>Xây dựng cơ sở hạ tầng khu dân cư An Hòa II, phường Ninh Phong</w:t>
      </w:r>
    </w:p>
    <w:p>
      <w:r>
        <w:t>8</w:t>
      </w:r>
    </w:p>
    <w:p>
      <w:r>
        <w:t>Xây dựng cơ sở hạ tầng khu dân cư phía Tây đường Phạm Thận Duật (lô III- 6), phường Ninh Sơn</w:t>
      </w:r>
    </w:p>
    <w:p>
      <w:r>
        <w:t>9</w:t>
      </w:r>
    </w:p>
    <w:p>
      <w:r>
        <w:t>Xây dựng cơ sở hạ tầng khu dân cư phía Tây đường Lý Nhân Tông, phường Ninh Phong</w:t>
      </w:r>
    </w:p>
    <w:p>
      <w:r>
        <w:t>10</w:t>
      </w:r>
    </w:p>
    <w:p>
      <w:r>
        <w:t>Xây dựng cơ sở hạ tầng khu dân cư phía Tây đường Phạm Thận Duật (lô VI- 6), phường Ninh Sơn</w:t>
      </w:r>
    </w:p>
    <w:p>
      <w:r>
        <w:t>11</w:t>
      </w:r>
    </w:p>
    <w:p>
      <w:r>
        <w:t>Xây dựng cơ sở hạ tầng khu dân cư phía Đông Nam trụ sở UBND xã Ninh Nhất</w:t>
      </w:r>
    </w:p>
    <w:p>
      <w:r>
        <w:t>12</w:t>
      </w:r>
    </w:p>
    <w:p>
      <w:r>
        <w:t>Xây dựng cơ sở hạ tầng khu dân cư phía Nam phố Phong Đoài, phường Ninh Phong, thành phố Ninh Bình</w:t>
      </w:r>
    </w:p>
    <w:p>
      <w:r>
        <w:t>13</w:t>
      </w:r>
    </w:p>
    <w:p>
      <w:r>
        <w:t>Khu dân cư mới phía Nam cầu vượt đường sắt phường Ninh Phong</w:t>
      </w:r>
    </w:p>
    <w:p>
      <w:r>
        <w:t>14</w:t>
      </w:r>
    </w:p>
    <w:p>
      <w:r>
        <w:t>Xây dựng cơ sở hạ tầng khu nhà ở xã hội và khu dân cư tại phường Ninh Sơn, thành phố Ninh Bình</w:t>
      </w:r>
    </w:p>
    <w:p>
      <w:r>
        <w:t>15</w:t>
      </w:r>
    </w:p>
    <w:p>
      <w:r>
        <w:t>Xây dựng cơ sở hạ tầng khu dân cư phía Nam phố Thượng Lân, phường Ninh Sơn</w:t>
      </w:r>
    </w:p>
    <w:p>
      <w:r>
        <w:t>16</w:t>
      </w:r>
    </w:p>
    <w:p>
      <w:r>
        <w:t>Xây dựng cơ sở hạ tầng khu dân cư phía Đông đường Lý Nhân Tông, phường Ninh Phong</w:t>
      </w:r>
    </w:p>
    <w:p>
      <w:r>
        <w:t>17</w:t>
      </w:r>
    </w:p>
    <w:p>
      <w:r>
        <w:t>Xây dựng cơ sở hạ tầng khu dân cư Phúc Lộc, phường Ninh Phong và phường Nam Bình</w:t>
      </w:r>
    </w:p>
    <w:p>
      <w:r>
        <w:t>18</w:t>
      </w:r>
    </w:p>
    <w:p>
      <w:r>
        <w:t>Khu dân cư phía Bắc đường Hai Bà Trưng, P Nam Bình</w:t>
      </w:r>
    </w:p>
    <w:p>
      <w:r>
        <w:t>19</w:t>
      </w:r>
    </w:p>
    <w:p>
      <w:r>
        <w:t>Khu dân cư phố Phong Đoài (lô IV-01), phường Ninh Phong</w:t>
      </w:r>
    </w:p>
    <w:p>
      <w:r>
        <w:t>20</w:t>
      </w:r>
    </w:p>
    <w:p>
      <w:r>
        <w:t>Khu đất VI-04 thuộc Quy hoạch phân khu Khu đô thị mở rộng về phía Nam (khu 1-2)</w:t>
      </w:r>
    </w:p>
    <w:p>
      <w:r>
        <w:t>21</w:t>
      </w:r>
    </w:p>
    <w:p>
      <w:r>
        <w:t>Khu dân cư phía nam đường Nguyễn Công Trứ, xã Ninh Phúc, thành phố Ninh Nình và xã Khánh Hòa, huyện Yên Khánh.</w:t>
      </w:r>
    </w:p>
    <w:p>
      <w:r>
        <w:t>22</w:t>
      </w:r>
    </w:p>
    <w:p>
      <w:r>
        <w:t>Xây dựng CSHT khu dân cư Vĩnh Tiến II, xã Ninh Tiến</w:t>
      </w:r>
    </w:p>
    <w:p>
      <w:r>
        <w:t>23</w:t>
      </w:r>
    </w:p>
    <w:p>
      <w:r>
        <w:t>Xây dựng CSHT khu dân cư phố Phúc Lai</w:t>
      </w:r>
    </w:p>
    <w:p>
      <w:r>
        <w:t>24</w:t>
      </w:r>
    </w:p>
    <w:p>
      <w:r>
        <w:t>Nguyễn Minh Không</w:t>
      </w:r>
    </w:p>
    <w:p>
      <w:r>
        <w:t>25</w:t>
      </w:r>
    </w:p>
    <w:p>
      <w:r>
        <w:t>Khu đô thị Ninh Tiến</w:t>
      </w:r>
    </w:p>
    <w:p>
      <w:r>
        <w:t>26</w:t>
      </w:r>
    </w:p>
    <w:p>
      <w:r>
        <w:t>Khu dân cư Khả Liệt</w:t>
      </w:r>
    </w:p>
    <w:p>
      <w:r>
        <w:t>27</w:t>
      </w:r>
    </w:p>
    <w:p>
      <w:r>
        <w:t>Khép kín khu dân cư thôn Đề Lộc, xã Ninh Nhất</w:t>
      </w:r>
    </w:p>
    <w:p>
      <w:r>
        <w:t>28</w:t>
      </w:r>
    </w:p>
    <w:p>
      <w:r>
        <w:t>Khép kín khu dân cư thôn Hoàng Sơn, xã Ninh Tiến</w:t>
      </w:r>
    </w:p>
    <w:p>
      <w:r>
        <w:t>29</w:t>
      </w:r>
    </w:p>
    <w:p>
      <w:r>
        <w:t>Khép kín khu dân cư thôn Cổ Loan Hạ, xã Ninh Tiến</w:t>
      </w:r>
    </w:p>
    <w:p>
      <w:r>
        <w:t>30</w:t>
      </w:r>
    </w:p>
    <w:p>
      <w:r>
        <w:t>Khu đô thị Đồng Quen (Ninh Mỹ, Thiên Tôn)</w:t>
      </w:r>
    </w:p>
    <w:p>
      <w:r>
        <w:t>31</w:t>
      </w:r>
    </w:p>
    <w:p>
      <w:r>
        <w:t>Khu dân cư tiểu khu XII-02 thuộc Quy hoạch phân khu phía Bắc (xã Ninh Mỹ, Ninh Hòa)</w:t>
      </w:r>
    </w:p>
    <w:p>
      <w:r>
        <w:t>32</w:t>
      </w:r>
    </w:p>
    <w:p>
      <w:r>
        <w:t>Khu dân cư Đồng Cửa (Ninh An)</w:t>
      </w:r>
    </w:p>
    <w:p>
      <w:r>
        <w:t>33</w:t>
      </w:r>
    </w:p>
    <w:p>
      <w:r>
        <w:t>Khu dân cư tiểu khu VI-16, VI-17, VI-18, VI-19 thuộc quy hoạch phân khu các khu vực 1-1-A, 1-3-A, 1-3-B, 1-3-C (xã Ninh Giang</w:t>
      </w:r>
    </w:p>
    <w:p>
      <w:r>
        <w:t>34</w:t>
      </w:r>
    </w:p>
    <w:p>
      <w:r>
        <w:t>Khu đô thị Quán Vinh - Ninh Hòa</w:t>
      </w:r>
    </w:p>
    <w:p>
      <w:r>
        <w:t>35</w:t>
      </w:r>
    </w:p>
    <w:p>
      <w:r>
        <w:t>Khu đô thị Ninh Giang</w:t>
      </w:r>
    </w:p>
    <w:p>
      <w:r>
        <w:t>III</w:t>
      </w:r>
    </w:p>
    <w:p>
      <w:r>
        <w:t>Tiêu chuẩn cơ sở giáo dục đào tạo cấp đô thị</w:t>
      </w:r>
    </w:p>
    <w:p>
      <w:r>
        <w:t>1</w:t>
      </w:r>
    </w:p>
    <w:p>
      <w:r>
        <w:t>THPT mới tại xã Ninh Khang</w:t>
      </w:r>
    </w:p>
    <w:p>
      <w:r>
        <w:t>2</w:t>
      </w:r>
    </w:p>
    <w:p>
      <w:r>
        <w:t>THPT mới tại phường Ninh Sơn</w:t>
      </w:r>
    </w:p>
    <w:p>
      <w:r>
        <w:t>3</w:t>
      </w:r>
    </w:p>
    <w:p>
      <w:r>
        <w:t>THPT mới tại xã Ninh An</w:t>
      </w:r>
    </w:p>
    <w:p>
      <w:r>
        <w:t>4</w:t>
      </w:r>
    </w:p>
    <w:p>
      <w:r>
        <w:t>04 THPT mới (tại các phường Ninh Phong, Thanh Bình, TT. Thiên Tôn, Ninh Khánh)</w:t>
      </w:r>
    </w:p>
    <w:p>
      <w:r>
        <w:t>IV</w:t>
      </w:r>
    </w:p>
    <w:p>
      <w:r>
        <w:t>Tiêu chuẩn công trình văn hóa cấp đô thị</w:t>
      </w:r>
    </w:p>
    <w:p>
      <w:r>
        <w:t>1</w:t>
      </w:r>
    </w:p>
    <w:p>
      <w:r>
        <w:t>Trung tâm văn hóa thể dục thể thao</w:t>
      </w:r>
    </w:p>
    <w:p>
      <w:r>
        <w:t>1.1</w:t>
      </w:r>
    </w:p>
    <w:p>
      <w:r>
        <w:t>Đầu tư hạ tầng kỹ thuật</w:t>
      </w:r>
    </w:p>
    <w:p>
      <w:r>
        <w:t>1.2</w:t>
      </w:r>
    </w:p>
    <w:p>
      <w:r>
        <w:t>Đầu tư công trình</w:t>
      </w:r>
    </w:p>
    <w:p>
      <w:r>
        <w:t>2</w:t>
      </w:r>
    </w:p>
    <w:p>
      <w:r>
        <w:t>Tổ hợp Bảo tàng - Thư viện - nhà hát tỉnh Ninh Bình</w:t>
      </w:r>
    </w:p>
    <w:p>
      <w:r>
        <w:t>2.1</w:t>
      </w:r>
    </w:p>
    <w:p>
      <w:r>
        <w:t>Đầu tư hạ tầng kỹ thuật</w:t>
      </w:r>
    </w:p>
    <w:p>
      <w:r>
        <w:t>2.2</w:t>
      </w:r>
    </w:p>
    <w:p>
      <w:r>
        <w:t>Đầu tư công trình</w:t>
      </w:r>
    </w:p>
    <w:p>
      <w:r>
        <w:t>3</w:t>
      </w:r>
    </w:p>
    <w:p>
      <w:r>
        <w:t>Đầu tư nhà văn hóa</w:t>
      </w:r>
    </w:p>
    <w:p>
      <w:r>
        <w:t>3.1</w:t>
      </w:r>
    </w:p>
    <w:p>
      <w:r>
        <w:t>Đầu tư hạ tầng kỹ thuật</w:t>
      </w:r>
    </w:p>
    <w:p>
      <w:r>
        <w:t>3.2</w:t>
      </w:r>
    </w:p>
    <w:p>
      <w:r>
        <w:t>Đầu tư công trình</w:t>
      </w:r>
    </w:p>
    <w:p>
      <w:r>
        <w:t>V</w:t>
      </w:r>
    </w:p>
    <w:p>
      <w:r>
        <w:t>Tiêu chuẩn công trình thể dục - thể thao</w:t>
      </w:r>
    </w:p>
    <w:p>
      <w:r>
        <w:t>3</w:t>
      </w:r>
    </w:p>
    <w:p>
      <w:r>
        <w:t>Trung tâm thể dục - thể thao</w:t>
      </w:r>
    </w:p>
    <w:p>
      <w:r>
        <w:t>3.1</w:t>
      </w:r>
    </w:p>
    <w:p>
      <w:r>
        <w:t>Đầu tư hạ tầng kỹ thuật</w:t>
      </w:r>
    </w:p>
    <w:p>
      <w:r>
        <w:t>3.2</w:t>
      </w:r>
    </w:p>
    <w:p>
      <w:r>
        <w:t>Đầu tư công trình</w:t>
      </w:r>
    </w:p>
    <w:p>
      <w:r>
        <w:t>VI</w:t>
      </w:r>
    </w:p>
    <w:p>
      <w:r>
        <w:t>Tiêu chuẩn công trình thương mại - dịch vụ cấp đô thị</w:t>
      </w:r>
    </w:p>
    <w:p>
      <w:r>
        <w:t>1</w:t>
      </w:r>
    </w:p>
    <w:p>
      <w:r>
        <w:t>Trung tâm thương mại - dịch vụ</w:t>
      </w:r>
    </w:p>
    <w:p>
      <w:r>
        <w:t>2</w:t>
      </w:r>
    </w:p>
    <w:p>
      <w:r>
        <w:t>Trung tâm thương mại - dịch vụ</w:t>
      </w:r>
    </w:p>
    <w:p>
      <w:r>
        <w:t>3</w:t>
      </w:r>
    </w:p>
    <w:p>
      <w:r>
        <w:t>Trung tâm logistics Ninh Bình</w:t>
      </w:r>
    </w:p>
    <w:p>
      <w:r>
        <w:t>4</w:t>
      </w:r>
    </w:p>
    <w:p>
      <w:r>
        <w:t>Trung tâm hội chợ triển lãm</w:t>
      </w:r>
    </w:p>
    <w:p>
      <w:r>
        <w:t>VII</w:t>
      </w:r>
    </w:p>
    <w:p>
      <w:r>
        <w:t>Tiêu chuẩn tỷ lệ đất giao thông so với đất xây dựng đô thị, mật độ đường giao thông, diện tích giao thông bình quân đầu người</w:t>
      </w:r>
    </w:p>
    <w:p>
      <w:r>
        <w:t>1</w:t>
      </w:r>
    </w:p>
    <w:p>
      <w:r>
        <w:t>Nâng cấp, mở rộng tuyến đường Tôn Đức Thắng, đoạn từ đường Trịnh Tú đến đường N1 (khu đô thị Ninh Khánh)</w:t>
      </w:r>
    </w:p>
    <w:p>
      <w:r>
        <w:t>2</w:t>
      </w:r>
    </w:p>
    <w:p>
      <w:r>
        <w:t>Cải tạo, mở rộng đường Xuân Thành đoạn đường Lê Thái Tổ, đến Ngã ba Kỳ Vỹ, xã Ninh Nhất</w:t>
      </w:r>
    </w:p>
    <w:p>
      <w:r>
        <w:t>3</w:t>
      </w:r>
    </w:p>
    <w:p>
      <w:r>
        <w:t>Xây dựng một số tuyến đường trục chính xã Ninh Nhất, thành phố Ninh Bình</w:t>
      </w:r>
    </w:p>
    <w:p>
      <w:r>
        <w:t>4</w:t>
      </w:r>
    </w:p>
    <w:p>
      <w:r>
        <w:t>Xây dựng tuyến đường Xuân Thành đoạn từ Bưu điện Kỹ Vỹ đến đường Nguyễn Minh Không, x ã Ninh Nhất</w:t>
      </w:r>
    </w:p>
    <w:p>
      <w:r>
        <w:t>5</w:t>
      </w:r>
    </w:p>
    <w:p>
      <w:r>
        <w:t>Cải tạo nâng cấp đường Nguyễn Viết Xuân (đoạn từ đường Nguyễn Công Trứ đến đường Triệu Việt Vương) và thảm bê tông nhựa đường Bích Đào (đoạn từ Nguyễn Viết Xuân đến đường Lý Nhân Tông) phường Bích Đào</w:t>
      </w:r>
    </w:p>
    <w:p>
      <w:r>
        <w:t>6</w:t>
      </w:r>
    </w:p>
    <w:p>
      <w:r>
        <w:t>Cải tạo đường gom phía tây đường Lê Thánh Tông đoạn qua xã Ninh Tiến, thành phố Ninh Bình</w:t>
      </w:r>
    </w:p>
    <w:p>
      <w:r>
        <w:t>7</w:t>
      </w:r>
    </w:p>
    <w:p>
      <w:r>
        <w:t>Cải tạo mặt đường Ninh Tốn, xã Ninh Phúc (đoạn từ UBND xã Ninh Phúc đến chùa Khoái Hạ)</w:t>
      </w:r>
    </w:p>
    <w:p>
      <w:r>
        <w:t>8</w:t>
      </w:r>
    </w:p>
    <w:p>
      <w:r>
        <w:t>Cải tạo mở rộng đường Triệu Việt Vương và Lý Nhân Tông (đoạn từ Trung tâm sát hạch lái xe Thành Nam đến đường Nguyễn Thị Minh Khai)</w:t>
      </w:r>
    </w:p>
    <w:p>
      <w:r>
        <w:t>9</w:t>
      </w:r>
    </w:p>
    <w:p>
      <w:r>
        <w:t>Nâng cấp, cải tạo tuyến đường ngõ 212 đường Hải Thượng Lãn Ông, phường Phúc Thành và đường Văn Tiến Dũng, phường Ninh Khánh</w:t>
      </w:r>
    </w:p>
    <w:p>
      <w:r>
        <w:t>10</w:t>
      </w:r>
    </w:p>
    <w:p>
      <w:r>
        <w:t>Nâng cấp, cải tạo mặt đường tuyến đường Phạm Thận Duật (đoạn từ đường Nguyễn Công Trứ đến đường Trần Nhân Tông), phường Ninh Sơn</w:t>
      </w:r>
    </w:p>
    <w:p>
      <w:r>
        <w:t>11</w:t>
      </w:r>
    </w:p>
    <w:p>
      <w:r>
        <w:t>Cải tạo mặt đường và vỉa hè khu tái định cư Tây Ga (Đông sông Vân), phường Nam Bình, thành phố Ninh Bình</w:t>
      </w:r>
    </w:p>
    <w:p>
      <w:r>
        <w:t>12</w:t>
      </w:r>
    </w:p>
    <w:p>
      <w:r>
        <w:t>Thảm Asphal một số tuyến đường trên địa bàn thành phố Ninh Bình năm 2022</w:t>
      </w:r>
    </w:p>
    <w:p>
      <w:r>
        <w:t>13</w:t>
      </w:r>
    </w:p>
    <w:p>
      <w:r>
        <w:t>Nâng cấp, cải tạo đường Trương Hán Siêu (đoạn từ đường Trần Hưng Đạo đến đường Hải Thượng Lãn Ông), phường Phúc Thành</w:t>
      </w:r>
    </w:p>
    <w:p>
      <w:r>
        <w:t>14</w:t>
      </w:r>
    </w:p>
    <w:p>
      <w:r>
        <w:t>Nâng cấp, cải tạo mặt đường, cống thoát nước đường Hải Thượng Lãn Ông (đoạn từ đường Lê Thái Tổ đến đường 477)</w:t>
      </w:r>
    </w:p>
    <w:p>
      <w:r>
        <w:t>15</w:t>
      </w:r>
    </w:p>
    <w:p>
      <w:r>
        <w:t>Hoàn thiện CSHT khu dân cư phía Nam đại học Hoa Lư, xã Ninh Nhất</w:t>
      </w:r>
    </w:p>
    <w:p>
      <w:r>
        <w:t>16</w:t>
      </w:r>
    </w:p>
    <w:p>
      <w:r>
        <w:t>Xây dựng đường Tân Hưng giai đoạn 2, phường Phúc Thành</w:t>
      </w:r>
    </w:p>
    <w:p>
      <w:r>
        <w:t>17</w:t>
      </w:r>
    </w:p>
    <w:p>
      <w:r>
        <w:t>Xây dựng tuyến đường trục T24 (đoạn từ đường Lý Nhân Tông đến Phạm Thận Duật) và tuyến đường kết nối đường trục T24 đến đường Lý Nhân Tông, thành phố Ninh Bình</w:t>
      </w:r>
    </w:p>
    <w:p>
      <w:r>
        <w:t>18</w:t>
      </w:r>
    </w:p>
    <w:p>
      <w:r>
        <w:t>Hoàn thiện một số tuyến đường khu vực phía Đông trường Đại học Hoa Lư mới</w:t>
      </w:r>
    </w:p>
    <w:p>
      <w:r>
        <w:t>19</w:t>
      </w:r>
    </w:p>
    <w:p>
      <w:r>
        <w:t>Cải tạo, mở rộng tuyến đường ngõ 212 đường Hải Thượng Lãn Ông, phường Phúc Thành, thành phố Ninh Bình (giai đoạn 2)</w:t>
      </w:r>
    </w:p>
    <w:p>
      <w:r>
        <w:t>20</w:t>
      </w:r>
    </w:p>
    <w:p>
      <w:r>
        <w:t>Xây dựng cầu tại nút giao đường Lê Thái Tổ với đường Tràng An, phường Tân Thành thành phố Ninh Bình</w:t>
      </w:r>
    </w:p>
    <w:p>
      <w:r>
        <w:t>21</w:t>
      </w:r>
    </w:p>
    <w:p>
      <w:r>
        <w:t>Cải tạo đường Vân Giang và đường Phạm Hồng Thái, phường Vân Giang</w:t>
      </w:r>
    </w:p>
    <w:p>
      <w:r>
        <w:t>22</w:t>
      </w:r>
    </w:p>
    <w:p>
      <w:r>
        <w:t>Cải tạo vỉa hè đường Lê Thái Tổ đoạn từ đường Xuân Thành đến đường Phan Chu Trinh, thành phố Ninh Bình</w:t>
      </w:r>
    </w:p>
    <w:p>
      <w:r>
        <w:t>23</w:t>
      </w:r>
    </w:p>
    <w:p>
      <w:r>
        <w:t>Nâng cấp, mở rộng đường Ngô Gia Tự, phường Thanh Bình</w:t>
      </w:r>
    </w:p>
    <w:p>
      <w:r>
        <w:t>24</w:t>
      </w:r>
    </w:p>
    <w:p>
      <w:r>
        <w:t>Khu sinh hoạt thể thao cộng đồng, phố Chu Văn An phường Nam Bình</w:t>
      </w:r>
    </w:p>
    <w:p>
      <w:r>
        <w:t>25</w:t>
      </w:r>
    </w:p>
    <w:p>
      <w:r>
        <w:t>Nâng cấp, cải tạo đường Phạm Thận Duật, phường Bích Đào</w:t>
      </w:r>
    </w:p>
    <w:p>
      <w:r>
        <w:t>26</w:t>
      </w:r>
    </w:p>
    <w:p>
      <w:r>
        <w:t>Xây dựng tuyến đường Lý Nhân Tông và kênh thoát nước (đoạn từ đường Nguyễn Công Trứ đến đường Trần Nhân Tông), thành phố Ninh Bình</w:t>
      </w:r>
    </w:p>
    <w:p>
      <w:r>
        <w:t>27</w:t>
      </w:r>
    </w:p>
    <w:p>
      <w:r>
        <w:t>Cải tạo cảnh quan, chỉnh trang đô thị hai bờ sông Vân (đoạn từ cầu Lim đến cầu Vân Giang)</w:t>
      </w:r>
    </w:p>
    <w:p>
      <w:r>
        <w:t>28</w:t>
      </w:r>
    </w:p>
    <w:p>
      <w:r>
        <w:t>Hoàn thiện hệ thống hạ tầng kỹ thuật tuyến đường kênh Đô Thiên (đoạn từ đường Xuân Thành đến đường 30/6), thành phố Ninh Bình</w:t>
      </w:r>
    </w:p>
    <w:p>
      <w:r>
        <w:t>29</w:t>
      </w:r>
    </w:p>
    <w:p>
      <w:r>
        <w:t>Xây dựng tuyến đường T21 kéo dài (đoạn tiếp nối từ đường dẫn phía Tây cầu vượt sông Vân đến đường Nguyễn Minh Không), thành phố Ninh Bình</w:t>
      </w:r>
    </w:p>
    <w:p>
      <w:r>
        <w:t>30</w:t>
      </w:r>
    </w:p>
    <w:p>
      <w:r>
        <w:t>Mở rộng, cải tạo đoạn đường kết nối từ đường Trần Nhân Tông đến nút giao với đường cao tốc Bắc - Nam, xã Ninh Phúc</w:t>
      </w:r>
    </w:p>
    <w:p>
      <w:r>
        <w:t>31</w:t>
      </w:r>
    </w:p>
    <w:p>
      <w:r>
        <w:t>Xây dựng đường Vạn Hạnh (đoạn từ đường Trần Hưng Đạo đến đường Nguyễn Minh Không), thành phố Ninh Bình</w:t>
      </w:r>
    </w:p>
    <w:p>
      <w:r>
        <w:t>32</w:t>
      </w:r>
    </w:p>
    <w:p>
      <w:r>
        <w:t>Xây dựng đường vào Hang Múa (đoạn từ đường Lê Thánh Tông đến nút giao với đường trục thôn Hoàng Sơn), phường Nam Thành, xã Ninh Tiến, thành phố Ninh Bình</w:t>
      </w:r>
    </w:p>
    <w:p>
      <w:r>
        <w:t>33</w:t>
      </w:r>
    </w:p>
    <w:p>
      <w:r>
        <w:t>Nâng cấp cải tạo đường Nguyễn Văn Cừ, thành phố Ninh Bình</w:t>
      </w:r>
    </w:p>
    <w:p>
      <w:r>
        <w:t>34</w:t>
      </w:r>
    </w:p>
    <w:p>
      <w:r>
        <w:t>Nâng cấp, cải tạo vỉa hè, hệ thống thoát nước đường Bích Đào (đoạn từ đường Vũ Duy Thanh đến ngõ 27 đường Triệu Việt Vương), phường Bích Đào.</w:t>
      </w:r>
    </w:p>
    <w:p>
      <w:r>
        <w:t>35</w:t>
      </w:r>
    </w:p>
    <w:p>
      <w:r>
        <w:t>Nâng cấp đường giao thông, hệ thống thoát nước đường Hai Bà Trưng (Đoạn từ đường Nguyễn Huệ đến đường Lý Nhân Tông), phường Nam Bình, phường Ninh Phong</w:t>
      </w:r>
    </w:p>
    <w:p>
      <w:r>
        <w:t>36</w:t>
      </w:r>
    </w:p>
    <w:p>
      <w:r>
        <w:t>Nâng cấp đường giao thông, hệ thống thoát nước đường Nam Bình (Đoạn từ đường Hai Bà Trưng đến ngõ 243 đường Nguyễn Văn Cừ), phường Nam Bình</w:t>
      </w:r>
    </w:p>
    <w:p>
      <w:r>
        <w:t>37</w:t>
      </w:r>
    </w:p>
    <w:p>
      <w:r>
        <w:t>Cải tạo, mở rộng đường Triệu Việt Vương và đường Lý Nhân Tông, phường Bích Đào và phường Thanh Bình</w:t>
      </w:r>
    </w:p>
    <w:p>
      <w:r>
        <w:t>38</w:t>
      </w:r>
    </w:p>
    <w:p>
      <w:r>
        <w:t>Cải tạo, nâng cấp đường Phạm Văn Nghị, phường Đông Thành</w:t>
      </w:r>
    </w:p>
    <w:p>
      <w:r>
        <w:t>39</w:t>
      </w:r>
    </w:p>
    <w:p>
      <w:r>
        <w:t>Xây dựng, nâng cấp đường Lương Văn Tụy (đoạn từ đường Trần Hưng Đạo đến đường Lê Thái Tổ)</w:t>
      </w:r>
    </w:p>
    <w:p>
      <w:r>
        <w:t>40</w:t>
      </w:r>
    </w:p>
    <w:p>
      <w:r>
        <w:t>Xây dựng tuyến đường phía Đông giáp Khu công nghiệp Phúc Sơn đoạn từ siêu thị Go (BigC) đến đường Đê sông Vạc (ĐT.482C) thuộc Quy hoạch phân khu Khu đô thị mở rộng về phía Nam (khu 1-2)</w:t>
      </w:r>
    </w:p>
    <w:p>
      <w:r>
        <w:t>41</w:t>
      </w:r>
    </w:p>
    <w:p>
      <w:r>
        <w:t>Xây dựng đường Phạm Hùng</w:t>
      </w:r>
    </w:p>
    <w:p>
      <w:r>
        <w:t>42</w:t>
      </w:r>
    </w:p>
    <w:p>
      <w:r>
        <w:t>Xây dựng đường Hai Bà Trưng, phường Nam Bình và phường Ninh Phong</w:t>
      </w:r>
    </w:p>
    <w:p>
      <w:r>
        <w:t>43</w:t>
      </w:r>
    </w:p>
    <w:p>
      <w:r>
        <w:t>Đường Phạm Hùng</w:t>
      </w:r>
    </w:p>
    <w:p>
      <w:r>
        <w:t>44</w:t>
      </w:r>
    </w:p>
    <w:p>
      <w:r>
        <w:t>Đường Lê Thái Tổ</w:t>
      </w:r>
    </w:p>
    <w:p>
      <w:r>
        <w:t>45</w:t>
      </w:r>
    </w:p>
    <w:p>
      <w:r>
        <w:t>Đường Ninh Khang</w:t>
      </w:r>
    </w:p>
    <w:p>
      <w:r>
        <w:t>46</w:t>
      </w:r>
    </w:p>
    <w:p>
      <w:r>
        <w:t>Xây dựng tuyến đường trung tâm huyện Hoa Lư từ đường ĐT.477 đến Quốc lộ 1A(QL38B)</w:t>
      </w:r>
    </w:p>
    <w:p>
      <w:r>
        <w:t>47</w:t>
      </w:r>
    </w:p>
    <w:p>
      <w:r>
        <w:t>Xây dựng tuyến đường du lịch kết hợp phát triển đô thị từ thị trấn Thiên Tôn đến cố đô Hoa Lư</w:t>
      </w:r>
    </w:p>
    <w:p>
      <w:r>
        <w:t>48</w:t>
      </w:r>
    </w:p>
    <w:p>
      <w:r>
        <w:t>Tuyến đường kết nối từ huyện Yên Mô đến KCN Phúc Sơn</w:t>
      </w:r>
    </w:p>
    <w:p>
      <w:r>
        <w:t>49</w:t>
      </w:r>
    </w:p>
    <w:p>
      <w:r>
        <w:t>Xây dựng tuyến đường du lịch kết hợp đê bao tách nước núi, xã Ninh Hải, huyện Hoa Lư</w:t>
      </w:r>
    </w:p>
    <w:p>
      <w:r>
        <w:t>50</w:t>
      </w:r>
    </w:p>
    <w:p>
      <w:r>
        <w:t>Xây dựng tuyến đường ĐT 480 đoạn từ cầu nối hai làng nghề đến đường chuyên dùng vào nhà máy xi măng Hệ Dưỡng</w:t>
      </w:r>
    </w:p>
    <w:p>
      <w:r>
        <w:t>51</w:t>
      </w:r>
    </w:p>
    <w:p>
      <w:r>
        <w:t>Tuyến đường kết nối khu du lịch Ninh Hải, Ninh Xuân</w:t>
      </w:r>
    </w:p>
    <w:p>
      <w:r>
        <w:t>52</w:t>
      </w:r>
    </w:p>
    <w:p>
      <w:r>
        <w:t>Cải tạo nâng cấp tuyến đường kinh tế - xã hội từ trung tâm hành chính xã Ninh Vân đi các thôn Đồng Quan và Xuân Vũ</w:t>
      </w:r>
    </w:p>
    <w:p>
      <w:r>
        <w:t>53</w:t>
      </w:r>
    </w:p>
    <w:p>
      <w:r>
        <w:t>Tuyến đường tránh bến thuyền Tam Cốc</w:t>
      </w:r>
    </w:p>
    <w:p>
      <w:r>
        <w:t>VII I</w:t>
      </w:r>
    </w:p>
    <w:p>
      <w:r>
        <w:t>Tiêu chuẩn cấp điện sinh hoạt bình quân đầu người</w:t>
      </w:r>
    </w:p>
    <w:p>
      <w:r>
        <w:t>1</w:t>
      </w:r>
    </w:p>
    <w:p>
      <w:r>
        <w:t>Xây mới 64km đường dây 220kV với tiết diện ACR2x300 đầu nối từ trạm 220kV Ninh Bình đến trạm 220kV Ninh Bình 2</w:t>
      </w:r>
    </w:p>
    <w:p>
      <w:r>
        <w:t>2</w:t>
      </w:r>
    </w:p>
    <w:p>
      <w:r>
        <w:t>Xây dựng mạch hai tuyến đường 220kV</w:t>
      </w:r>
    </w:p>
    <w:p>
      <w:r>
        <w:t>3</w:t>
      </w:r>
    </w:p>
    <w:p>
      <w:r>
        <w:t>Xây dựng mạch hai tuyến đường 220kV</w:t>
      </w:r>
    </w:p>
    <w:p>
      <w:r>
        <w:t>4</w:t>
      </w:r>
    </w:p>
    <w:p>
      <w:r>
        <w:t>Xây dựng mới 9,5km đường dây 220kV với tiết diện ACSR2x300 đấu nối chuyển tiếp trên mạch đường dây 220kV từ trạm 220kV Ninh Bình - 220kV Nam Định đến trạm 220kV Ninh Bình 2</w:t>
      </w:r>
    </w:p>
    <w:p>
      <w:r>
        <w:t>5</w:t>
      </w:r>
    </w:p>
    <w:p>
      <w:r>
        <w:t>Xây dựng mới 8,6km đường dây AC185 rẽ nhánh từ đường dây Ninh Bình - Kim Sơn đến trạm 110kV Yên Mô</w:t>
      </w:r>
    </w:p>
    <w:p>
      <w:r>
        <w:t>6</w:t>
      </w:r>
    </w:p>
    <w:p>
      <w:r>
        <w:t>Xây dựng mới 1,5km đường dây mạch kép 2xAC240 đấu nối chuyển tiếp vào đường dây Ninh Bình - Kim Sơn đến trạm biến áp Yên Khánh</w:t>
      </w:r>
    </w:p>
    <w:p>
      <w:r>
        <w:t>7</w:t>
      </w:r>
    </w:p>
    <w:p>
      <w:r>
        <w:t>Xây dựng mới đường dây 110kV dài 1,2km - AC185 đấu nối từ trạm 220kV Ninh Bình 2 (Khánh Phú) đến trạm 110kV KCN Khánh Phú</w:t>
      </w:r>
    </w:p>
    <w:p>
      <w:r>
        <w:t>8</w:t>
      </w:r>
    </w:p>
    <w:p>
      <w:r>
        <w:t>Xây dựng mới đường dây 110kV dài 1,5km mạch kép AC400 cấp điện cho Nhà máy luyện cán thép chất lượng cao (khu công nghiệp Khánh Phú)</w:t>
      </w:r>
    </w:p>
    <w:p>
      <w:r>
        <w:t>9</w:t>
      </w:r>
    </w:p>
    <w:p>
      <w:r>
        <w:t>Hệ thống cấp điện sinh hoạt khu dân cứ phía Nam Đại học Hoa Lư, xã Ninh Nhất</w:t>
      </w:r>
    </w:p>
    <w:p>
      <w:r>
        <w:t>10</w:t>
      </w:r>
    </w:p>
    <w:p>
      <w:r>
        <w:t>Nâng cấp trạm 220KV Ninh Bình 1</w:t>
      </w:r>
    </w:p>
    <w:p>
      <w:r>
        <w:t>10.1</w:t>
      </w:r>
    </w:p>
    <w:p>
      <w:r>
        <w:t>Xây dựng bộ phận kết cấu công trình TBA</w:t>
      </w:r>
    </w:p>
    <w:p>
      <w:r>
        <w:t>11</w:t>
      </w:r>
    </w:p>
    <w:p>
      <w:r>
        <w:t>Xây mới trạm 220Kv Ninh Bình 2 công suất 2x250MVA</w:t>
      </w:r>
    </w:p>
    <w:p>
      <w:r>
        <w:t>11.1</w:t>
      </w:r>
    </w:p>
    <w:p>
      <w:r>
        <w:t>Xây dựng bộ phận kết cấu công trình TBA</w:t>
      </w:r>
    </w:p>
    <w:p>
      <w:r>
        <w:t>12</w:t>
      </w:r>
    </w:p>
    <w:p>
      <w:r>
        <w:t>TBA 500Kv (giai đoạn 1)</w:t>
      </w:r>
    </w:p>
    <w:p>
      <w:r>
        <w:t>IX</w:t>
      </w:r>
    </w:p>
    <w:p>
      <w:r>
        <w:t>Tiêu chuẩn tỷ lệ ngõ, ngách, hẻm được chiếu sáng</w:t>
      </w:r>
    </w:p>
    <w:p>
      <w:r>
        <w:t>1</w:t>
      </w:r>
    </w:p>
    <w:p>
      <w:r>
        <w:t>Đầu tư chiếu sáng 431,61km ngõ, ngách, hẻm</w:t>
      </w:r>
    </w:p>
    <w:p>
      <w:r>
        <w:t>B</w:t>
      </w:r>
    </w:p>
    <w:p>
      <w:r>
        <w:t>Khung hạ tầng kỹ thuật</w:t>
      </w:r>
    </w:p>
    <w:p>
      <w:r>
        <w:t>I</w:t>
      </w:r>
    </w:p>
    <w:p>
      <w:r>
        <w:t>Giao thông</w:t>
      </w:r>
    </w:p>
    <w:p>
      <w:r>
        <w:t>Đường tỉnh</w:t>
      </w:r>
    </w:p>
    <w:p>
      <w:r>
        <w:t>1</w:t>
      </w:r>
    </w:p>
    <w:p>
      <w:r>
        <w:t>Đường tỉnh 476 (ĐT.476)</w:t>
      </w:r>
    </w:p>
    <w:p>
      <w:r>
        <w:t>2</w:t>
      </w:r>
    </w:p>
    <w:p>
      <w:r>
        <w:t>Đường tỉnh 477C (ĐT.477C)</w:t>
      </w:r>
    </w:p>
    <w:p>
      <w:r>
        <w:t>3</w:t>
      </w:r>
    </w:p>
    <w:p>
      <w:r>
        <w:t>Đường tỉnh 478B (đt.478B)</w:t>
      </w:r>
    </w:p>
    <w:p>
      <w:r>
        <w:t>4</w:t>
      </w:r>
    </w:p>
    <w:p>
      <w:r>
        <w:t>Đường tỉnh 478C (đt.478C)</w:t>
      </w:r>
    </w:p>
    <w:p>
      <w:r>
        <w:t>Đường trục chính Bắc - Nam</w:t>
      </w:r>
    </w:p>
    <w:p>
      <w:r>
        <w:t>1</w:t>
      </w:r>
    </w:p>
    <w:p>
      <w:r>
        <w:t>Đường Trần Hưng Đạo (QL.1A)</w:t>
      </w:r>
    </w:p>
    <w:p>
      <w:r>
        <w:t>2</w:t>
      </w:r>
    </w:p>
    <w:p>
      <w:r>
        <w:t>Đường Đinh Tiên Hoàng</w:t>
      </w:r>
    </w:p>
    <w:p>
      <w:r>
        <w:t>Đường trục chính Đông - Tây</w:t>
      </w:r>
    </w:p>
    <w:p>
      <w:r>
        <w:t>3</w:t>
      </w:r>
    </w:p>
    <w:p>
      <w:r>
        <w:t>Đường T21</w:t>
      </w:r>
    </w:p>
    <w:p>
      <w:r>
        <w:t>4</w:t>
      </w:r>
    </w:p>
    <w:p>
      <w:r>
        <w:t>Đường Lưu Cơ</w:t>
      </w:r>
    </w:p>
    <w:p>
      <w:r>
        <w:t>II</w:t>
      </w:r>
    </w:p>
    <w:p>
      <w:r>
        <w:t>Thoát nước</w:t>
      </w:r>
    </w:p>
    <w:p>
      <w:r>
        <w:t>1</w:t>
      </w:r>
    </w:p>
    <w:p>
      <w:r>
        <w:t>Cải tạo rãnh thoát nước, vỉa hè đường Tây Thành</w:t>
      </w:r>
    </w:p>
    <w:p>
      <w:r>
        <w:t>2</w:t>
      </w:r>
    </w:p>
    <w:p>
      <w:r>
        <w:t>Xây dựng hệ thống thoát nước giữa 2 thôn Cổ Loan Trung 1, Cổ Loan Trung 2</w:t>
      </w:r>
    </w:p>
    <w:p>
      <w:r>
        <w:t>3</w:t>
      </w:r>
    </w:p>
    <w:p>
      <w:r>
        <w:t>Nâng cấp, cải tạo hệ thống thoát nước đường trục thôn Cổ Loan Thượng</w:t>
      </w:r>
    </w:p>
    <w:p>
      <w:r>
        <w:t>III</w:t>
      </w:r>
    </w:p>
    <w:p>
      <w:r>
        <w:t>Cấp nước</w:t>
      </w:r>
    </w:p>
    <w:p>
      <w:r>
        <w:t>1</w:t>
      </w:r>
    </w:p>
    <w:p>
      <w:r>
        <w:t>Đầu tư, nâng cấp công suất nhà máy nước Hoàng Long</w:t>
      </w:r>
    </w:p>
    <w:p>
      <w:r>
        <w:t>2</w:t>
      </w:r>
    </w:p>
    <w:p>
      <w:r>
        <w:t>Bổ sung hệ thống đường ống cấp nước sinh hoạt</w:t>
      </w:r>
    </w:p>
    <w:p>
      <w:r>
        <w:t>C</w:t>
      </w:r>
    </w:p>
    <w:p>
      <w:r>
        <w:t>Khung hạ tầng xã hội</w:t>
      </w:r>
    </w:p>
    <w:p>
      <w:r>
        <w:t>I</w:t>
      </w:r>
    </w:p>
    <w:p>
      <w:r>
        <w:t>Y tế</w:t>
      </w:r>
    </w:p>
    <w:p>
      <w:r>
        <w:t>1</w:t>
      </w:r>
    </w:p>
    <w:p>
      <w:r>
        <w:t>Nâng cấp Bệnh viện Đa Khoa tỉnh lên 1.500 giường</w:t>
      </w:r>
    </w:p>
    <w:p>
      <w:r>
        <w:t>2</w:t>
      </w:r>
    </w:p>
    <w:p>
      <w:r>
        <w:t>Bệnh viện xây mới</w:t>
      </w:r>
    </w:p>
    <w:p>
      <w:r>
        <w:t>3</w:t>
      </w:r>
    </w:p>
    <w:p>
      <w:r>
        <w:t>Bệnh viện xây mới</w:t>
      </w:r>
    </w:p>
    <w:p>
      <w:r>
        <w:t>II</w:t>
      </w:r>
    </w:p>
    <w:p>
      <w:r>
        <w:t>Giáo dục - đào tạo</w:t>
      </w:r>
    </w:p>
    <w:p>
      <w:r>
        <w:t>1</w:t>
      </w:r>
    </w:p>
    <w:p>
      <w:r>
        <w:t>Trường đại học Hoa Lư mở rộng</w:t>
      </w:r>
    </w:p>
    <w:p>
      <w:r>
        <w:t>2</w:t>
      </w:r>
    </w:p>
    <w:p>
      <w:r>
        <w:t>Trung tâm kỹ thuật tổng hợp hướng nghiệp tỉnh Ninh Bình</w:t>
      </w:r>
    </w:p>
    <w:p>
      <w:r>
        <w:t>3</w:t>
      </w:r>
    </w:p>
    <w:p>
      <w:r>
        <w:t>Trung tâm dạy nghề thành phố Ninh Bình</w:t>
      </w:r>
    </w:p>
    <w:p>
      <w:r>
        <w:t>4</w:t>
      </w:r>
    </w:p>
    <w:p>
      <w:r>
        <w:t>Trung tâm kỹ thuật tổng hợp hướng nghiệp dạy nghề</w:t>
      </w:r>
    </w:p>
    <w:p>
      <w:r>
        <w:t>5</w:t>
      </w:r>
    </w:p>
    <w:p>
      <w:r>
        <w:t>Trường cao đẳng Y tế mở rộng</w:t>
      </w:r>
    </w:p>
    <w:p>
      <w:r>
        <w:t>6</w:t>
      </w:r>
    </w:p>
    <w:p>
      <w:r>
        <w:t>THPT Bán Công Ninh Bình</w:t>
      </w:r>
    </w:p>
    <w:p>
      <w:r>
        <w:t>7</w:t>
      </w:r>
    </w:p>
    <w:p>
      <w:r>
        <w:t>THPT Cao Văn</w:t>
      </w:r>
    </w:p>
    <w:p>
      <w:r>
        <w:t>8</w:t>
      </w:r>
    </w:p>
    <w:p>
      <w:r>
        <w:t>THPT Ninh Khánh</w:t>
      </w:r>
    </w:p>
    <w:p>
      <w:r>
        <w:t>9</w:t>
      </w:r>
    </w:p>
    <w:p>
      <w:r>
        <w:t>THPT chuyên tỉnh Ninh Bình</w:t>
      </w:r>
    </w:p>
    <w:p>
      <w:r>
        <w:t>10</w:t>
      </w:r>
    </w:p>
    <w:p>
      <w:r>
        <w:t>Trường phổ thông năng khiếu văn hóa thể thao và nghệ thuật tỉnh Ninh Bình</w:t>
      </w:r>
    </w:p>
    <w:p>
      <w:r>
        <w:t>III</w:t>
      </w:r>
    </w:p>
    <w:p>
      <w:r>
        <w:t>Quảng trường</w:t>
      </w:r>
    </w:p>
    <w:p>
      <w:r>
        <w:t>1</w:t>
      </w:r>
    </w:p>
    <w:p>
      <w:r>
        <w:t>Quảng trường Cố đô Hoa Lư</w:t>
      </w:r>
    </w:p>
    <w:p>
      <w:r>
        <w:t>2</w:t>
      </w:r>
    </w:p>
    <w:p>
      <w:r>
        <w:t>Quảng trường Đinh Tiên Hoàng</w:t>
      </w:r>
    </w:p>
    <w:p>
      <w:r>
        <w:t>3</w:t>
      </w:r>
    </w:p>
    <w:p>
      <w:r>
        <w:t>Quảng trường Công viên Tràng An</w:t>
      </w:r>
    </w:p>
    <w:p>
      <w:r>
        <w:t>4</w:t>
      </w:r>
    </w:p>
    <w:p>
      <w:r>
        <w:t>Quảng trường công viên hồ Bạch Cừ</w:t>
      </w:r>
    </w:p>
    <w:p>
      <w:r>
        <w:t>5</w:t>
      </w:r>
    </w:p>
    <w:p>
      <w:r>
        <w:t>Quảng trường Thương mại</w:t>
      </w:r>
    </w:p>
    <w:p>
      <w:r>
        <w:t>6</w:t>
      </w:r>
    </w:p>
    <w:p>
      <w:r>
        <w:t>Quảng trường hồ Kỳ Lân</w:t>
      </w:r>
    </w:p>
    <w:p>
      <w:r>
        <w:t>7</w:t>
      </w:r>
    </w:p>
    <w:p>
      <w:r>
        <w:t>Quảng trường thể Thao</w:t>
      </w:r>
    </w:p>
    <w:p>
      <w:r>
        <w:t>8</w:t>
      </w:r>
    </w:p>
    <w:p>
      <w:r>
        <w:t>Hồ nước Bạch Cừ</w:t>
      </w:r>
    </w:p>
    <w:p>
      <w:r>
        <w:t>9</w:t>
      </w:r>
    </w:p>
    <w:p>
      <w:r>
        <w:t>Khu công viên vui chơi giải trí phía Nam</w:t>
      </w:r>
    </w:p>
    <w:p>
      <w:r>
        <w:t>D</w:t>
      </w:r>
    </w:p>
    <w:p>
      <w:r>
        <w:t>Khu, cụm công nghiệp</w:t>
      </w:r>
    </w:p>
    <w:p>
      <w:r>
        <w:t>1</w:t>
      </w:r>
    </w:p>
    <w:p>
      <w:r>
        <w:t>Cụm công nghiệp Ninh Vân</w:t>
      </w:r>
    </w:p>
    <w:p>
      <w:r>
        <w:t>2</w:t>
      </w:r>
    </w:p>
    <w:p>
      <w:r>
        <w:t>Cụm công nghiệp Ninh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