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563/QĐ-CHK về Kế hoạch thực hiện nhiệm vụ thông tin, truyền thông năm 2025 của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563/QĐ-CHK</w:t>
      </w:r>
    </w:p>
    <w:p>
      <w:r>
        <w:t>Hà Nội, ngày 14 tháng 5 năm 2025</w:t>
      </w:r>
    </w:p>
    <w:p>
      <w:r>
        <w:t>QUYẾT ĐỊNH</w:t>
      </w:r>
    </w:p>
    <w:p>
      <w:r>
        <w:t>VỀ VIỆC BAN HÀNH KẾ HOẠCH THỰC HIỆN NHIỆM VỤ THÔNG TIN, TRUYỀN THÔNG NĂM 2025 CỦA CỤC HÀNG KHÔNG VIỆT NAM</w:t>
      </w:r>
    </w:p>
    <w:p>
      <w:r>
        <w:t>CỤC TRƯỞNG CỤC HÀNG KHÔNG VIỆT NAM</w:t>
      </w:r>
    </w:p>
    <w:p>
      <w:r>
        <w:t>Căn cứ Nghị định số 33/2025/NĐ-CP ngày 25/02/2025 của Chính phủ quy định chức năng, nhiệm vụ, quyền hạn và cơ cấu tổ chức của Bộ Xây dựng;</w:t>
      </w:r>
    </w:p>
    <w:p>
      <w:r>
        <w:t>Căn cứ Nghị định số 09/2017/NĐ-CP ngày 09/02/2017 của Chính phủ quy định chi tiết việc phát ngôn và cung cấp thông tin cho báo chí của các cơ quan hành chính Nhà nước;</w:t>
      </w:r>
    </w:p>
    <w:p>
      <w:r>
        <w:t>Căn cứ Quyết định số 394/QĐ-BXD ngày 11/4/2025 của Bộ Xây dựng ban hành Quy chế phát ngôn và cung cấp thông tin cho báo chí của Bộ Xây dựng;</w:t>
      </w:r>
    </w:p>
    <w:p>
      <w:r>
        <w:t>Căn cứ Quyết định số 551/QĐ-BXD ngày 07/5/2025 của Bộ trưởng Bộ Xây dựng ban hành Kế hoạch thực hiện nhiệm vụ thông tin, truyền thông năm 2025 của Bộ Xây dựng;</w:t>
      </w:r>
    </w:p>
    <w:p>
      <w:r>
        <w:t>Căn cứ Quyết định số 09/QĐ-BXD ngày 01/3/2025 của Bộ trưởng Bộ Xây dựng quy định chức năng, nhiệm vụ, quyền hạn và cơ cấu tổ chức của Cục Hàng không Việt Nam;</w:t>
      </w:r>
    </w:p>
    <w:p>
      <w:r>
        <w:t>Căn cứ Quyết định số 43/QĐ-CHK ngày 10/3/2025 của Cục trưởng Cục Hàng không Việt Nam về chức năng, nhiệm vụ, quyền hạn của các Phòng, Thanh tra, Văn phòng thuộc Cục Hàng không Việt Nam;</w:t>
      </w:r>
    </w:p>
    <w:p>
      <w:r>
        <w:t>Theo đề nghị của Chánh Văn phòng,</w:t>
      </w:r>
    </w:p>
    <w:p>
      <w:r>
        <w:t>QUYẾT ĐỊNH:</w:t>
      </w:r>
    </w:p>
    <w:p>
      <w:r>
        <w:t>Điều 1.  Ban hành kèm theo Quyết định này Kế hoạch thực hiện nhiệm vụ thông tin, truyền thông năm 2025 của Cục Hàng không Việt Nam.</w:t>
      </w:r>
    </w:p>
    <w:p>
      <w:r>
        <w:t>Điều 2.  Quyết định này có hiệu lực kể từ ngày ký.</w:t>
      </w:r>
    </w:p>
    <w:p>
      <w:r>
        <w:t>Điều 3.  Chánh Văn phòng, Chánh Thanh tra, Thủ trưởng các cơ quan, đơn vị thuộc Cục chịu trách nhiệm thi hành Quyết định này./.</w:t>
      </w:r>
    </w:p>
    <w:p>
      <w:r>
        <w:t>Nơi nhận:</w:t>
      </w:r>
    </w:p>
    <w:p>
      <w:r>
        <w:t>- Như Điều 3;</w:t>
      </w:r>
    </w:p>
    <w:p>
      <w:r>
        <w:t>- Cục trưởng (để báo cáo);</w:t>
      </w:r>
    </w:p>
    <w:p>
      <w:r>
        <w:t>- Lưu: VT, VP.</w:t>
      </w:r>
    </w:p>
    <w:p>
      <w:r>
        <w:t>KT. CỤC TRƯỞNG</w:t>
      </w:r>
    </w:p>
    <w:p>
      <w:r>
        <w:t>PHÓ CỤC TRƯỞNG</w:t>
      </w:r>
    </w:p>
    <w:p>
      <w:r>
        <w:t>Đỗ Hồng Cẩm</w:t>
      </w:r>
    </w:p>
    <w:p>
      <w:r>
        <w:t>KẾ HOẠCH</w:t>
      </w:r>
    </w:p>
    <w:p>
      <w:r>
        <w:t>THỰC HIỆN NHIỆM VỤ THÔNG TIN, TRUYỀN THÔNG NĂM 2025 CỦA CỤC HÀNG KHÔNG VIỆT NAM</w:t>
      </w:r>
    </w:p>
    <w:p>
      <w:r>
        <w:t>(Ban hành kèm theo Quyết định số 563/QĐ-CHK ngày 14/5/2025 của Cục Hàng không Việt Nam)</w:t>
      </w:r>
    </w:p>
    <w:p>
      <w:r>
        <w:t>I. Mục đích</w:t>
      </w:r>
    </w:p>
    <w:p>
      <w:r>
        <w:t>1. Thực hiện nhiệm vụ thông tin, tuyên truyền, phổ biến chủ trương, đường lối của Đảng, chính sách pháp luật của Nhà nước, công tác chỉ đạo, điều hành của Chính phủ, Bộ Xây dựng và Cục Hàng không Việt Nam (Cục HKVN) trong việc thực hiện các nhiệm vụ chính trị, kinh tế - xã hội.</w:t>
      </w:r>
    </w:p>
    <w:p>
      <w:r>
        <w:t>Tuyên truyền, cung cấp thông tin chính thống về kế hoạch, chương trình hành động và những chỉ tiêu trọng tâm, kết quả thực hiện nhiệm vụ năm 2025 của Cục HKVN nói riêng, ngành hàng không dân dụng Việt Nam nói chung, đánh dấu thời điểm đất nước tiến vào kỷ nguyên phát triển mới.</w:t>
      </w:r>
    </w:p>
    <w:p>
      <w:r>
        <w:t>2.Tăng cường công tác truyền thông chính sách, triển khai hoạt động truyền thông từ khi hoạch định chủ trương, xây dựng, hoàn thiện, ban hành và thực thi chính sách trong lĩnh vực hàng không.</w:t>
      </w:r>
    </w:p>
    <w:p>
      <w:r>
        <w:t>3.Tuyên truyền về những kết quả đã đạt được, những thách thức, mục tiêu, nhiệm vụ, giải pháp và quá trình triển khai thực hiện các nhiệm vụ phát triển kinh tế - xã hội của ngành hàng không đặt ra trong năm 2025.</w:t>
      </w:r>
    </w:p>
    <w:p>
      <w:r>
        <w:t>4. Thông qua công tác thông tin, tuyên truyền làm nổi bật những nỗ lực, ý chí quyết tâm của toàn Ngành hàng không để hoàn thành các chỉ tiêu đã đề ra, góp phần tạo khí thế thi đua sôi nổi, tích cực, nâng cao trách nhiệm hoàn thành tốt mọi nhiệm vụ trong đội ngũ cán bộ, công chức, viên chức, người lao động Cục HKVN. Từ đó nâng cao vai trò, hiệu năng, hiệu lực, hiệu quả quản lý nhà nước của Cục HKVN.</w:t>
      </w:r>
    </w:p>
    <w:p>
      <w:r>
        <w:t>II. Yêu cầu</w:t>
      </w:r>
    </w:p>
    <w:p>
      <w:r>
        <w:t>1. Thực hiện nghiêm túc Nghị quyết số 35-NQ/TW ngày 22/10/2018 của Bộ chính trị khóa XII về tăng cường bảo vệ nền tảng tư tưởng của Đảng, đấu tranh phản bác các quan điểm sai trái, thù địch trong tình hình mới; tuân thủ các quy định của Luật Tiếp cận thông tin; Luật Báo chí; Quy chế phát ngôn và cung cấp thông tin cho các cơ quan báo chí của Bộ Xây dựng, của Cục HKVN và các văn bản pháp luật có liên quan.</w:t>
      </w:r>
    </w:p>
    <w:p>
      <w:r>
        <w:t>2. Công tác thông tin, truyền thông phải đảm bảo tính thường xuyên, liên tục, hệ thống, nhất quán về quan điểm, chỉ đạo của của lãnh đạo Cục HKVN. Chủ động, đổi mới phương thức truyền thông và hình thức cung cấp thông tin cho báo chí đảm bảo tính công khai, minh bạch, khách quan, chính xác, đầy đủ, kịp thời, đáp ứng tốt nhu cầu thông tin của các cơ quan báo chí.</w:t>
      </w:r>
    </w:p>
    <w:p>
      <w:r>
        <w:t>3. Tăng cường phối hợp chặt chẽ với các cơ quan thông tấn, báo chí trong và ngoài Ngành; thường xuyên theo dõi nắm bắt thông tin báo chí và dư luận xã hội, nâng cao tính dự báo và chủ động định hướng dư luận xã hội về những lĩnh vực quản lý nhà nước của Cục HKVN.</w:t>
      </w:r>
    </w:p>
    <w:p>
      <w:r>
        <w:t>4. Căn cứ chương trình hành động, kế hoạch công tác và các hoạt động của Bộ Xây dựng, công tác chỉ đạo điều hành của lãnh đạo Cục HKVN để triển khai nhiệm vụ truyền thông thường xuyên hoặc truyền thông trọng tâm, trọng điểm trong từng giai đoạn cụ thể.</w:t>
      </w:r>
    </w:p>
    <w:p>
      <w:r>
        <w:t>III. Nội dung thực hiện</w:t>
      </w:r>
    </w:p>
    <w:p>
      <w:r>
        <w:t>Năm 2025, Cục HKVN xác định đây là năm mang ý nghĩa chiến lược, đòi hỏi sự quyết tâm cao độ, sự phối hợp chặt chẽ và đổi mới trong tư duy, hành động để tiếp tục thực hiện các nhiệm vụ chính trị quan trọng của Ngành hàng không, đặc biệt thực hiện đột phá về hạ tầng giao thông hàng không, góp phần hiện thực hóa khát vọng phát triển đất nước phồn vinh, hùng cường. Cục HKVN tập trung triển khai thực hiện nhiệm vụ thông tin, truyền thông về các lĩnh vực quản lý nhà nước như sau:</w:t>
      </w:r>
    </w:p>
    <w:p>
      <w:r>
        <w:t>1. Tuyên truyền các chủ trương, đường lối của Đảng, chính sách pháp luật của Nhà nước, công tác chỉ đạo điều hành của Chính phủ, Thủ tướng Chính phủ, Bộ Xây dựng và Cục HKVN.</w:t>
      </w:r>
    </w:p>
    <w:p>
      <w:r>
        <w:t>2. Thông tin tuyên truyền kỷ niệm các ngày lễ lớn và sự kiện lịch sử quan trọng trong năm 2025; công tác tổ chức Đại hội Đảng bộ các cấp, Đại hội đại biểu Đảng bộ Cục HKVN lần thứ nhất, nhiệm kỳ 2025-2030, Đại hội Đảng bộ Bộ Xây dựng lần thứ nhất, nhiệm kỳ 2025-2030 tiến tới Đại hội đại biểu đảng bộ Chính phủ lần thứ nhất nhiệm kỳ 2025-2030, Đại hội đại biểu toàn quốc lần thứ XIV của Đảng.</w:t>
      </w:r>
    </w:p>
    <w:p>
      <w:r>
        <w:t>3. Đẩy mạnh tuyên truyền tư tưởng Hồ Chí Minh về thi đua yêu nước và các chủ trương, đường lối của Đảng, chính sách pháp luật của Nhà nước về thi đua khen thưởng; tuyên truyền về Đại hội thi đua yêu nước ngành Xây dựng hướng tới Đại hội thi đua yêu nước toàn quốc lần thứ XI năm 2025. Tuyên truyền, biểu dương các nhân tố tích cực, điển hình tiên tiến, người tốt việc tốt nhằm phát huy, lan tỏa, tạo động lực, khí thế mới trong toàn Ngành.</w:t>
      </w:r>
    </w:p>
    <w:p>
      <w:r>
        <w:t>4. Tuyên truyền về phương hướng, nhiệm vụ trọng tâm và giải pháp đặt ra trong năm 2025 trên cơ sở xác định rõ thời cơ, thách thức, dự báo những yếu tố tác động đến ngành hàng không; làm nổi bật công tác chỉ đạo điều hành của Cục HKVN trong việc nghiêm túc quán triệt và tổ chức thực hiện có hiệu quả các Nghị quyết của Đảng, Quốc hội, Chính phủ, Bộ Xây dựng về những kết quả đạt được của toàn Ngành trong năm 2025.</w:t>
      </w:r>
    </w:p>
    <w:p>
      <w:r>
        <w:t>5. Đẩy mạnh truyền thông chính sách, triển khai hoạt động tuyên truyền về công tác xây dựng, hoàn thiện thể chế, thể hiện sự quyết tâm, đúng đắn trong chỉ đạo, điều hành của Cục HKVN, bảo đảm tiến độ và chất lượng xây dựng dự án Luật Hàng không dân dụng Việt Nam (thay thế), các Nghị định, Quyết định, Thông tư có liên quan theo Chương trình công tác của Bộ Xây dựng trong năm 2025.</w:t>
      </w:r>
    </w:p>
    <w:p>
      <w:r>
        <w:t>6. Thực hiện thông tin, truyền thông có trọng tâm, trọng điểm, phản ánh thực tiễn triển khai và kết quả thực hiện các nhiệm vụ quản lý nhà nước của Bộ Xây dựng năm 2025, của Cục HKVN trong các lĩnh vực chủ yếu: cải cách hành chính và chuyển đổi số, xây dựng Chính phủ điện tử, vận chuyển hàng không, an toàn hàng không, quy hoạch, quản lý cảng hàng không sân bay, quản lý hoạt động bay, hợp tác quốc tế…</w:t>
      </w:r>
    </w:p>
    <w:p>
      <w:r>
        <w:t>(Các nội dung chi tiết theo Phụ lục đính kèm).</w:t>
      </w:r>
    </w:p>
    <w:p>
      <w:r>
        <w:t>III. Hình thức tuyên truyền</w:t>
      </w:r>
    </w:p>
    <w:p>
      <w:r>
        <w:t>1.Thực hiện thông tin, bài viết đăng tải trên Trang Thông tin điện tử Cục HKVN; ban hành thông tin báo chí, xây dựng các ấn phẩm truyền thông  (tài liệu hướng dẫn, cẩm nang, sổ tay, clip về an toàn hàng không...)</w:t>
      </w:r>
    </w:p>
    <w:p>
      <w:r>
        <w:t>2. Cung cấp thông tin chính thống thông qua các cơ quan thông tấn, báo chí; các phương tiện thông tin nội bộ; các hình thức tuyên truyền trực quan như panô, áp phích, poster, tuyên truyền trên bảng điện tử sử dụng công nghệ đèn Led; tuyên truyền trực tiếp tới từng đối tượng theo nội dung, mục tiêu cụ thể.</w:t>
      </w:r>
    </w:p>
    <w:p>
      <w:r>
        <w:t>IV. Giải pháp thực hiện</w:t>
      </w:r>
    </w:p>
    <w:p>
      <w:r>
        <w:t>1. Bám sát các hoạt động của Bộ Xây dựng và công tác chỉ đạo, điều hành của lãnh đạo Cục HKVN để thực hiện nhiệm vụ thông tin tuyên truyền phù hợp với định hướng, mục tiêu, các nhiệm vụ quan trọng của Cục HKVN; cung cấp thông tin kịp thời, khách quan, minh bạch đáp ứng nhu cầu cung cấp thông tin của các cơ quan thông tấn, báo chí.</w:t>
      </w:r>
    </w:p>
    <w:p>
      <w:r>
        <w:t>2.Tích cực, chủ động phối hợp với các cơ quan báo chí, truyền thông trong và ngoài Ngành để thực hiện các hoạt động thông tin tuyên truyền bảo đảm kịp thời, hiệu quả trong định hướng thông tin.</w:t>
      </w:r>
    </w:p>
    <w:p>
      <w:r>
        <w:t>3. Tổ chức đào tạo, tập huấn về công tác truyền thông nói chung và truyền thông chính sách nói riêng nhằm tiếp tục nâng cao, cập nhật về kiến thức, kỹ năng xây dựng kế hoạch và tổ chức thực hiện các chương trình truyền thông, kỹ năng trả lời và cung cấp thông tin báo chí cho lãnh đạo, cán bộ phụ trách công tác thông tin, truyền thông của các cơ quan, đơn vị.</w:t>
      </w:r>
    </w:p>
    <w:p>
      <w:r>
        <w:t>4. Phát huy vai trò, trách nhiệm của các đơn vị, cơ quan thuộc Cục HKVN trong việc chủ trì, phối hợp thực hiện công tác thông tin tuyên truyền.</w:t>
      </w:r>
    </w:p>
    <w:p>
      <w:r>
        <w:t>V. Tổ chức thực hiện</w:t>
      </w:r>
    </w:p>
    <w:p>
      <w:r>
        <w:t>1. Văn phòng Cục:</w:t>
      </w:r>
    </w:p>
    <w:p>
      <w:r>
        <w:t>- Chủ trì, đôn đốc, kiểm tra việc triển khai thực hiện Kế hoạch này; theo dõi, tổng hợp kết quả và kịp thời báo cáo Lãnh đạo Cục HKVN về những khó khăn, vướng mắc trong quá trình triển khai thực hiện.</w:t>
      </w:r>
    </w:p>
    <w:p>
      <w:r>
        <w:t>- Phối hợp với các đơn vị liên quan cập nhật, tổng hợp, phân tích các vấn đề thuộc lĩnh vực quản lý nhà nước của Cục HKVN; cung cấp, định hướng thông tin chính xác, kịp thời, nhất là những vấn đề, chính sách có tác động lớn trong xã hội; phối hợp tổ chức các sự kiện có liên quan đến công tác thông tin, tuyên truyền.</w:t>
      </w:r>
    </w:p>
    <w:p>
      <w:r>
        <w:t>2. Thủ trưởng các cơ quan, đơn vị thuộc Cục:</w:t>
      </w:r>
    </w:p>
    <w:p>
      <w:r>
        <w:t>Chỉ đạo và tổ chức thực hiện Kế hoạch thông tin, truyền thông đối với những nội dung truyền thông trọng tâm tại Phụ lục của Kế hoạch; báo cáo tình hình triển khai, kết quả thực hiện các nhiệm vụ tuyên truyền thông tin của đơn vị, gửi về Văn phòng Cục để tổng hợp, báo cáo Lãnh đạo Cục trước ngày 15/12/2025./.</w:t>
      </w:r>
    </w:p>
    <w:p>
      <w:r>
        <w:t>PHỤ LỤC</w:t>
      </w:r>
    </w:p>
    <w:p>
      <w:r>
        <w:t>NỘI DUNG THỰC HIỆN NHIỆM VỤ THÔNG TIN, TRUYỀN THÔNG NĂM 2025 CỦA CỤC HÀNG KHÔNG VIỆT NAM</w:t>
      </w:r>
    </w:p>
    <w:p>
      <w:r>
        <w:t>(Ban hành kèm theo Quyết định số: 563/QĐ-CHK ngày 14/05/2025 của Cục Hàng không Việt Nam)</w:t>
      </w:r>
    </w:p>
    <w:p>
      <w:r>
        <w:t>TT</w:t>
      </w:r>
    </w:p>
    <w:p>
      <w:r>
        <w:t>Nội dung công việc</w:t>
      </w:r>
    </w:p>
    <w:p>
      <w:r>
        <w:t>Nội dung truyền thông</w:t>
      </w:r>
    </w:p>
    <w:p>
      <w:r>
        <w:t>Hình thức   tuyên truyền</w:t>
      </w:r>
    </w:p>
    <w:p>
      <w:r>
        <w:t>Thời gian thực hiện</w:t>
      </w:r>
    </w:p>
    <w:p>
      <w:r>
        <w:t>Đơn vị chủ trì</w:t>
      </w:r>
    </w:p>
    <w:p>
      <w:r>
        <w:t>Đơn vị phối hợp</w:t>
      </w:r>
    </w:p>
    <w:p>
      <w:r>
        <w:t>I</w:t>
      </w:r>
    </w:p>
    <w:p>
      <w:r>
        <w:t>CÔNG TÁC TRUYỀN THÔNG THƯỜNG XUYÊN, ĐỊNH KỲ</w:t>
      </w:r>
    </w:p>
    <w:p>
      <w:r>
        <w:t>1</w:t>
      </w:r>
    </w:p>
    <w:p>
      <w:r>
        <w:t>Tổ chức các hoạt động tuyên truyền theo Kế hoạch, nội dung chỉ đạo, hướng dẫn của Bộ Xây dựng</w:t>
      </w:r>
    </w:p>
    <w:p>
      <w:r>
        <w:t>- Tuyên truyền các hoạt động triển khai, tổng kết Nghị quyết 18-NQ/TW, chủ trương về tinh gọn bộ máy của hệ thống chính trị.</w:t>
      </w:r>
    </w:p>
    <w:p>
      <w:r>
        <w:t>- Tuyên truyền kỷ niệm các ngày lễ lớn và sự kiện lịch sử quan trọng trong năm 2025.</w:t>
      </w:r>
    </w:p>
    <w:p>
      <w:r>
        <w:t>- Chương trình, hoạt động, hưởng ứng</w:t>
      </w:r>
    </w:p>
    <w:p>
      <w:r>
        <w:t>-Tin, bài viết trên Trang TTĐT Cục;</w:t>
      </w:r>
    </w:p>
    <w:p>
      <w:r>
        <w:t>-Treo pano, poster, tuyên truyền trên bảng điện tử sử dụng công nghệ đèn Led tại cơ quan, đơn vị.</w:t>
      </w:r>
    </w:p>
    <w:p>
      <w:r>
        <w:t>Cả năm</w:t>
      </w:r>
    </w:p>
    <w:p>
      <w:r>
        <w:t>Văn phòng</w:t>
      </w:r>
    </w:p>
    <w:p>
      <w:r>
        <w:t>Các cơ quan, đơn vị thuộc Cục</w:t>
      </w:r>
    </w:p>
    <w:p>
      <w:r>
        <w:t>2</w:t>
      </w:r>
    </w:p>
    <w:p>
      <w:r>
        <w:t>Công tác lãnh đạo chỉ đạo, điều hành</w:t>
      </w:r>
    </w:p>
    <w:p>
      <w:r>
        <w:t>Phản ánh các hoạt động lãnh đạo, chỉ đạo, điều hành của Chính phủ, Bộ Xây dựng, Cục HKVN và các tổ chức, đơn vị có liên quan trong ngành hàng không.</w:t>
      </w:r>
    </w:p>
    <w:p>
      <w:r>
        <w:t>Tin, bài viết trên Trang TTĐT Cục.</w:t>
      </w:r>
    </w:p>
    <w:p>
      <w:r>
        <w:t>Cả năm</w:t>
      </w:r>
    </w:p>
    <w:p>
      <w:r>
        <w:t>Văn phòng</w:t>
      </w:r>
    </w:p>
    <w:p>
      <w:r>
        <w:t>Các cơ quan, đơn vị thuộc Cục</w:t>
      </w:r>
    </w:p>
    <w:p>
      <w:r>
        <w:t>3</w:t>
      </w:r>
    </w:p>
    <w:p>
      <w:r>
        <w:t>Phối hợp tổ chức các sự kiện của Bộ theo chương trình công tác năm 2025; những vấn đề được dư luận, nhân dân quan tâm</w:t>
      </w:r>
    </w:p>
    <w:p>
      <w:r>
        <w:t>- Hội nghị giao ban, Hội nghị sơ kết 6 tháng đầu năm, Hội nghị tổng kết năm 2025.</w:t>
      </w:r>
    </w:p>
    <w:p>
      <w:r>
        <w:t>- Tham gia phối hợp tại Họp báo thường kỳ của Bộ Xây dựng 03 tháng/lần, trả lời câu hỏi theo phân công tại Họp báo.</w:t>
      </w:r>
    </w:p>
    <w:p>
      <w:r>
        <w:t>-Thông tin báo chí trên Trang TTĐT Cục;</w:t>
      </w:r>
    </w:p>
    <w:p>
      <w:r>
        <w:t>-Tin, bài viết trên Trang TTĐT Cục.</w:t>
      </w:r>
    </w:p>
    <w:p>
      <w:r>
        <w:t>Theo chương trình công tác</w:t>
      </w:r>
    </w:p>
    <w:p>
      <w:r>
        <w:t>Văn phòng</w:t>
      </w:r>
    </w:p>
    <w:p>
      <w:r>
        <w:t>Các cơ quan, đơn vị thuộc Cục</w:t>
      </w:r>
    </w:p>
    <w:p>
      <w:r>
        <w:t>4</w:t>
      </w:r>
    </w:p>
    <w:p>
      <w:r>
        <w:t>Tuyên truyền công tác tổ chức về Đại hội Đảng bộ các cấp; tuyên truyền các hoạt động Kỷ niệm 80 năm ngày truyền thống ngành GTVT và 70 năm ngày thành lập Cục HKVN</w:t>
      </w:r>
    </w:p>
    <w:p>
      <w:r>
        <w:t>- Công tác tổ chức Đại hội Đảng bộ các cấp, Đại hội đại biểu Đảng bộ Cục HKVN lần thứ nhất, nhiệm kỳ 2025-2030; đại hội Đảng bộ Bộ Xây dựng lần thứ nhất, nhiệm kỳ 2025-2030 tiến tới Đại hội đại biểu đảng bộ Chính phủ lần thứ nhất nhiệm kỳ 2025-2030 và Đại hội đại biểu toàn quốc lần thứ XIV của Đảng.</w:t>
      </w:r>
    </w:p>
    <w:p>
      <w:r>
        <w:t>- Tuyên truyền về Đại hội thi đua yêu nước ngành Xây dựng, hướng tới Đại hội thi đua yêu nước toàn quốc lần thứ XI năm 2025.</w:t>
      </w:r>
    </w:p>
    <w:p>
      <w:r>
        <w:t>- Tuyên truyền các hoạt động kỷ niệm 80 năm ngày truyền thống ngành Giao thông vận tải (28/8/1945- 28/8/2025); 70 năm ngày thành lập Cục HKDD Việt Nam (15/01/1956-15/01/2026).</w:t>
      </w:r>
    </w:p>
    <w:p>
      <w:r>
        <w:t>-Tin, bài viết trên Trang TTĐT Cục;</w:t>
      </w:r>
    </w:p>
    <w:p>
      <w:r>
        <w:t>-Treo pano, áp phích, poster, tuyên truyền trên bảng điện tử sử dụng công nghệ đèn Led tại cơ quan, đơn vị..</w:t>
      </w:r>
    </w:p>
    <w:p>
      <w:r>
        <w:t>Từ tháng 5- 12/2025</w:t>
      </w:r>
    </w:p>
    <w:p>
      <w:r>
        <w:t>Phòng Tổ chức cán bộ, Văn phòng Đảng ủy Cục; Văn phòng.</w:t>
      </w:r>
    </w:p>
    <w:p>
      <w:r>
        <w:t>Các cơ quan, đơn vị thuộc Cục</w:t>
      </w:r>
    </w:p>
    <w:p>
      <w:r>
        <w:t>5</w:t>
      </w:r>
    </w:p>
    <w:p>
      <w:r>
        <w:t>Công tác thông tin báo chí</w:t>
      </w:r>
    </w:p>
    <w:p>
      <w:r>
        <w:t>Phối hợp với các cơ quan thông tấn báo chí xử lý khủng hoảng truyền thông (nếu có).</w:t>
      </w:r>
    </w:p>
    <w:p>
      <w:r>
        <w:t>-Tin, bài viết trên Trang TTĐT Cục;</w:t>
      </w:r>
    </w:p>
    <w:p>
      <w:r>
        <w:t>- Thông tin báo chí trên Trang TTĐT Cục.</w:t>
      </w:r>
    </w:p>
    <w:p>
      <w:r>
        <w:t>Cả năm</w:t>
      </w:r>
    </w:p>
    <w:p>
      <w:r>
        <w:t>Văn phòng</w:t>
      </w:r>
    </w:p>
    <w:p>
      <w:r>
        <w:t>Các cơ quan, đơn vị thuộc Cục.</w:t>
      </w:r>
    </w:p>
    <w:p>
      <w:r>
        <w:t>6</w:t>
      </w:r>
    </w:p>
    <w:p>
      <w:r>
        <w:t>Công tác phổ biến, tuyên truyền pháp luật</w:t>
      </w:r>
    </w:p>
    <w:p>
      <w:r>
        <w:t>- Tuyên truyền, phổ biến các chế độ, chính sách, các văn bản pháp luật, văn bản chỉ đạo điều hành có liên quan đến hoạt động của ngành hàng không.</w:t>
      </w:r>
    </w:p>
    <w:p>
      <w:r>
        <w:t>- Đăng tải các văn bản quy phạm pháp luật, văn bản chỉ đạo điều hành có liên quan đến hoạt động của ngành hàng không</w:t>
      </w:r>
    </w:p>
    <w:p>
      <w:r>
        <w:t>Tin, bài viết trên Trang TTĐT Cục;</w:t>
      </w:r>
    </w:p>
    <w:p>
      <w:r>
        <w:t>Đăng tải lên mục Văn bản trên Trang TTĐT Cục.</w:t>
      </w:r>
    </w:p>
    <w:p>
      <w:r>
        <w:t>Cả năm</w:t>
      </w:r>
    </w:p>
    <w:p>
      <w:r>
        <w:t>Văn phòng</w:t>
      </w:r>
    </w:p>
    <w:p>
      <w:r>
        <w:t>Các cơ quan, đơn vị thuộc Cục</w:t>
      </w:r>
    </w:p>
    <w:p>
      <w:r>
        <w:t>II</w:t>
      </w:r>
    </w:p>
    <w:p>
      <w:r>
        <w:t>NỘI DUNG TRUYỀN THÔNG TRỌNG TÂM, TRỌNG ĐIỂM THEO CHUYÊN ĐỀ NĂM 2025</w:t>
      </w:r>
    </w:p>
    <w:p>
      <w:r>
        <w:t>1</w:t>
      </w:r>
    </w:p>
    <w:p>
      <w:r>
        <w:t>Công tác xây dựng, pháp luật</w:t>
      </w:r>
    </w:p>
    <w:p>
      <w:r>
        <w:t>- Tiếp thu, hoàn thiện dự án luật Luật Hàng không dân dụng Việt Nam (thay thế);</w:t>
      </w:r>
    </w:p>
    <w:p>
      <w:r>
        <w:t>- Triển khai công tác phổ biến Luật, Nghị định, Thông tư đã ban hành có liên quan.</w:t>
      </w:r>
    </w:p>
    <w:p>
      <w:r>
        <w:t>- Tăng cường rà soát, theo dõi tình hình thi hành các văn bản quy phạm pháp luật để kịp thời đánh giá tác động luật, chủ động sửa đổi, bổ sung những bất cập trong thực tiễn.</w:t>
      </w:r>
    </w:p>
    <w:p>
      <w:r>
        <w:t>-Hội nghị, hội thảo</w:t>
      </w:r>
    </w:p>
    <w:p>
      <w:r>
        <w:t>-Tin, bài viết trên Trang TTĐT Cục HKVN</w:t>
      </w:r>
    </w:p>
    <w:p>
      <w:r>
        <w:t>Theo tiến độ; kế hoạch của năm</w:t>
      </w:r>
    </w:p>
    <w:p>
      <w:r>
        <w:t>Phòng Pháp chế - Hợp tác quốc tế; Văn phòng</w:t>
      </w:r>
    </w:p>
    <w:p>
      <w:r>
        <w:t>Các cơ quan, đơn vị thuộc Cục</w:t>
      </w:r>
    </w:p>
    <w:p>
      <w:r>
        <w:t>2</w:t>
      </w:r>
    </w:p>
    <w:p>
      <w:r>
        <w:t>Công tác quản lý đầu tư xây dựng, Dự án</w:t>
      </w:r>
    </w:p>
    <w:p>
      <w:r>
        <w:t>- Công tác triển khai đẩy nhanh tiến độ Dự án, bảo đảm chất lượng, triển khai các thủ tục đưa Dự án Cảng hàng không quốc tế Long Thành vào khai thác năm 2025.</w:t>
      </w:r>
    </w:p>
    <w:p>
      <w:r>
        <w:t>- Tình hình triển khai các Dự án thuộc lĩnh vực quản lý của Cục.</w:t>
      </w:r>
    </w:p>
    <w:p>
      <w:r>
        <w:t>Tin, bài viết trên Trang TTĐT Cục.</w:t>
      </w:r>
    </w:p>
    <w:p>
      <w:r>
        <w:t>Cả năm</w:t>
      </w:r>
    </w:p>
    <w:p>
      <w:r>
        <w:t>Phòng Kế hoạch Tài chính; Văn phòng; Ban QLDA Cục</w:t>
      </w:r>
    </w:p>
    <w:p>
      <w:r>
        <w:t>Các cơ quan, đơn vị thuộc Cục</w:t>
      </w:r>
    </w:p>
    <w:p>
      <w:r>
        <w:t>3</w:t>
      </w:r>
    </w:p>
    <w:p>
      <w:r>
        <w:t>Công tác vận tải hàng không</w:t>
      </w:r>
    </w:p>
    <w:p>
      <w:r>
        <w:t>- Công tác triển khai đồng bộ các giải pháp nâng cao chất lượng hoạt động vận tải hàng không, điều phối slot, chất lượng dịch vụ.</w:t>
      </w:r>
    </w:p>
    <w:p>
      <w:r>
        <w:t>- Thống kê tình hình khai thác các chuyến bay đúng giờ, chậm, hủy chuyến của các hãng HKVN.</w:t>
      </w:r>
    </w:p>
    <w:p>
      <w:r>
        <w:t>Tin, bài viết trên Trang TTĐT Cục.</w:t>
      </w:r>
    </w:p>
    <w:p>
      <w:r>
        <w:t>Cả năm</w:t>
      </w:r>
    </w:p>
    <w:p>
      <w:r>
        <w:t>Phòng Vận tải; Văn phòng</w:t>
      </w:r>
    </w:p>
    <w:p>
      <w:r>
        <w:t>Các cơ quan, đơn vị thuộc Cục</w:t>
      </w:r>
    </w:p>
    <w:p>
      <w:r>
        <w:t>4</w:t>
      </w:r>
    </w:p>
    <w:p>
      <w:r>
        <w:t>Công tác an toàn hàng không</w:t>
      </w:r>
    </w:p>
    <w:p>
      <w:r>
        <w:t>Công tác triển khai đồng bộ các giải pháp nâng cao chất lượng hoạt động bảo đảm an toàn hàng không.</w:t>
      </w:r>
    </w:p>
    <w:p>
      <w:r>
        <w:t>Tin, bài viết trên Trang TTĐT Cục.</w:t>
      </w:r>
    </w:p>
    <w:p>
      <w:r>
        <w:t>Cả năm</w:t>
      </w:r>
    </w:p>
    <w:p>
      <w:r>
        <w:t>Phòng Tiêu chuẩn an toàn bay; Văn phòng</w:t>
      </w:r>
    </w:p>
    <w:p>
      <w:r>
        <w:t>Các cơ quan, đơn vị thuộc Cục</w:t>
      </w:r>
    </w:p>
    <w:p>
      <w:r>
        <w:t>5</w:t>
      </w:r>
    </w:p>
    <w:p>
      <w:r>
        <w:t>Công tác cải cách hành chính, chuyển đổi số, khoa học công nghệ</w:t>
      </w:r>
    </w:p>
    <w:p>
      <w:r>
        <w:t>- Công tác chỉ đạo điều hành về cải cách hành chính công.</w:t>
      </w:r>
    </w:p>
    <w:p>
      <w:r>
        <w:t>- Công tác chỉ đạo điều hành về chương trình chuyển đổi số quốc gia, Chiến lược phát triển Chính phủ điện tử hướng tới Chính phủ số.</w:t>
      </w:r>
    </w:p>
    <w:p>
      <w:r>
        <w:t>-Triển khai các giải pháp cải cách hành chính, cắt giảm thủ tục hành chính nhằm tạo điều kiện thuận lợi cho người dân và doanh nghiệp.</w:t>
      </w:r>
    </w:p>
    <w:p>
      <w:r>
        <w:t>Tin, bài viết trên Trang TTĐT Cục HKVN.</w:t>
      </w:r>
    </w:p>
    <w:p>
      <w:r>
        <w:t>Cả năm</w:t>
      </w:r>
    </w:p>
    <w:p>
      <w:r>
        <w:t>Phòng KHCN&amp;MT; Phòng PC- HTQT Phòng TCCB; Văn phòng;</w:t>
      </w:r>
    </w:p>
    <w:p>
      <w:r>
        <w:t>Các cơ quan, đơn vị thuộc Cục</w:t>
      </w:r>
    </w:p>
    <w:p>
      <w:r>
        <w:t>6</w:t>
      </w:r>
    </w:p>
    <w:p>
      <w:r>
        <w:t>Hợp tác quốc tế</w:t>
      </w:r>
    </w:p>
    <w:p>
      <w:r>
        <w:t>- Công tác triển khai hiệu quả các điều ước, thỏa thuận quốc tế trong lĩnh vực HKDD;</w:t>
      </w:r>
    </w:p>
    <w:p>
      <w:r>
        <w:t>- Việc thực hiện các chương trình hợp tác, trao đổi về phát triển HKDD với các nước trong khu vực và trên thế giới; Tăng cường đàm phán, ký kết thực hiện các nhiệm vụ trong khuôn khổ hợp tác với các tổ chức quốc tế.</w:t>
      </w:r>
    </w:p>
    <w:p>
      <w:r>
        <w:t>Tuyên truyền về tiến trình hội nhập kinh tế quốc tế theo lộ trình cam kết của Chính phủ và Ngành, tích cực mở rộng và thúc đẩy hợp tác song phương, đa phương theo lĩnh vực trọng tâm, ưu tiên của Ngành, tạo điều kiện cho doanh nghiệp mở rộng hoạt động tìm kiếm cơ hội đầu tư ở nước ngoài.</w:t>
      </w:r>
    </w:p>
    <w:p>
      <w:r>
        <w:t>Tin, bài viết trên Trang TTĐT Cục HKVN.</w:t>
      </w:r>
    </w:p>
    <w:p>
      <w:r>
        <w:t>Cả năm</w:t>
      </w:r>
    </w:p>
    <w:p>
      <w:r>
        <w:t>Phòng Pháp chế Hợp tác quốc tế; Văn phòng.</w:t>
      </w:r>
    </w:p>
    <w:p>
      <w:r>
        <w:t>Các cơ quan, đơn vị thuộc Cục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