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561/QĐ-UBND năm 2024 công bố Danh mục gồm 03 thủ tục hành chính mới và Quy trình nội bộ giải quyết thủ tục hành chính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561/QĐ-UBND</w:t>
      </w:r>
    </w:p>
    <w:p>
      <w:r>
        <w:t>Gia Lai, ngày 09 tháng 10 năm 2024</w:t>
      </w:r>
    </w:p>
    <w:p>
      <w:r>
        <w:t>QUYẾT ĐỊNH</w:t>
      </w:r>
    </w:p>
    <w:p>
      <w:r>
        <w:t>CÔNG BỐ DANH MỤC GỒM 03 THỦ TỤC HÀNH CHÍNH MỚI VÀ QUY TRÌNH NỘI BỘ GIẢI QUYẾT THỦ TỤC HÀNH CHÍNH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61/20218/NĐ-CP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2295/QĐ-BKHĐT ngày 26 tháng 9 năm 2024 của Bộ trưởng Bộ Kế hoạch và Đầu tư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162/TTr-SKHĐT ngày 08 tháng 10 năm 2024.</w:t>
      </w:r>
    </w:p>
    <w:p>
      <w:r>
        <w:t>QUYẾT ĐỊNH:</w:t>
      </w:r>
    </w:p>
    <w:p>
      <w:r>
        <w:t>Điều 1.  Công bố, phê duyệt kèm theo Quyết định này:</w:t>
      </w:r>
    </w:p>
    <w:p>
      <w:r>
        <w:t>1. Công bố Danh mục gồm 03 thủ tục hành chính mới thuộc thẩm quyền giải quyết của Sở Kế hoạch và Đầu tư theo Quyết định số 2295/QĐ-BKHĐT ngày 26 tháng 9 năm 2024 của Bộ trưởng Bộ Kế hoạch và Đầu tư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  (Phụ lục I kèm theo).</w:t>
      </w:r>
    </w:p>
    <w:p>
      <w:r>
        <w:t>2. Phê duyệt Quy trình nội bộ giải quyết đối với 03 thủ tục hành chính mới thuộc thẩm quyền giải quyết của Sở Kế hoạch và Đầu tư được công bố tại Khoản 1 Điều này  (Phụ lục II kèm theo).</w:t>
      </w:r>
    </w:p>
    <w:p>
      <w:r>
        <w:t>Điều 2.  Sở Kế hoạch và Đầu tư chủ trì, phối hợp với các cơ quan, đơn vị có liên quan tổ chức thực hiện công khai thủ tục hành chính, thực hiện quy trình nội bộ được Chủ tịch UBND tỉnh công bố, phê duyệt tại Điều 1 của Quyết định này theo quy định.</w:t>
      </w:r>
    </w:p>
    <w:p>
      <w:r>
        <w:t>Điều 3.  Quyết định này có hiệu lực kể từ ngày ký.</w:t>
      </w:r>
    </w:p>
    <w:p>
      <w:r>
        <w:t>Giám đốc Sở Kế hoạch và Đầu tư và các tổ chức, cá nhân có liên quan chịu trách nhiệm thi hành Quyết định này./.</w:t>
      </w:r>
    </w:p>
    <w:p>
      <w:r>
        <w:t>Nơi nhận:</w:t>
      </w:r>
    </w:p>
    <w:p>
      <w:r>
        <w:t>- Như Điều 3;</w:t>
      </w:r>
    </w:p>
    <w:p>
      <w:r>
        <w:t>- Văn phòng Chính phủ - Cục KSTTHC;</w:t>
      </w:r>
    </w:p>
    <w:p>
      <w:r>
        <w:t>- Bộ Kế hoạch và Đầu tư;</w:t>
      </w:r>
    </w:p>
    <w:p>
      <w:r>
        <w:t>- CT, các PCT UBND tỉnh;</w:t>
      </w:r>
    </w:p>
    <w:p>
      <w:r>
        <w:t>- CVP, các PCVP UBND tỉnh;</w:t>
      </w:r>
    </w:p>
    <w:p>
      <w:r>
        <w:t>- Sở Thông tin và Truyền thông (Phòng CNTT);</w:t>
      </w:r>
    </w:p>
    <w:p>
      <w:r>
        <w:t>- Trung tâm Phục vụ hành chính công;</w:t>
      </w:r>
    </w:p>
    <w:p>
      <w:r>
        <w:t>- Cổng thông tin điện tử tỉnh;</w:t>
      </w:r>
    </w:p>
    <w:p>
      <w:r>
        <w:t>- Lưu: VT, NC.</w:t>
      </w:r>
    </w:p>
    <w:p>
      <w:r>
        <w:t>CHỦ TỊCH</w:t>
      </w:r>
    </w:p>
    <w:p>
      <w:r>
        <w:t>Rah Lan Chung</w:t>
      </w:r>
    </w:p>
    <w:p>
      <w:r>
        <w:t>PHỤ LỤC I</w:t>
      </w:r>
    </w:p>
    <w:p>
      <w:r>
        <w:t>DANH MỤC THỦ TỤC HÀNH CHÍNH BAN HÀNH MỚI THUỘC THẨM QUYỀN GIẢI QUYẾT CỦA SỞ KẾ HOẠCH VÀ ĐẦU TƯ</w:t>
      </w:r>
    </w:p>
    <w:p>
      <w:r>
        <w:t>(Ban hành kèm theo Quyết định số: 561/QĐ-UBND ngày 09 tháng 10 năm 2024 của Chủ tịch Ủy ban nhân dân tỉnh Gia Lai)</w:t>
      </w:r>
    </w:p>
    <w:p>
      <w:r>
        <w:t>TT</w:t>
      </w:r>
    </w:p>
    <w:p>
      <w:r>
        <w:t>Mã hồ sơ TTHC</w:t>
      </w:r>
    </w:p>
    <w:p>
      <w:r>
        <w:t>Tên thủ tục hành chính</w:t>
      </w:r>
    </w:p>
    <w:p>
      <w:r>
        <w:t>Thời hạn giải quyết</w:t>
      </w:r>
    </w:p>
    <w:p>
      <w:r>
        <w:t>Cách thức thực hiện/ Địa điểm thực hiện</w:t>
      </w:r>
    </w:p>
    <w:p>
      <w:r>
        <w:t>Phí, lệ phí (nếu có)</w:t>
      </w:r>
    </w:p>
    <w:p>
      <w:r>
        <w:t>Căn cứ pháp lý</w:t>
      </w:r>
    </w:p>
    <w:p>
      <w:r>
        <w:t>1</w:t>
      </w:r>
    </w:p>
    <w:p>
      <w:r>
        <w:t>2.002665</w:t>
      </w:r>
    </w:p>
    <w:p>
      <w:r>
        <w:t>Chuyển đổi công ty nhà nước thành công ty TNHH MTV do Nhà nước nắm giữ 100% vốn điều lệ</w:t>
      </w:r>
    </w:p>
    <w:p>
      <w:r>
        <w:t>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w:t>
      </w:r>
    </w:p>
    <w:p>
      <w:r>
        <w:t>Nộp hồ sơ qua mạng thông tin điện tử tại Cổng thông tin quốc gia về đăng ký doanh nghiệp hoặc Cổng dịch vụ công quốc gia/ Qua dịch vụ bưu chính công ích hoặc trực tiếp tại Trung tâm phục vụ hành chính công (Quầy Sở Kế hoạch và Đầu tư).</w:t>
      </w:r>
    </w:p>
    <w:p>
      <w:r>
        <w:t>Địa chỉ: 69 Hùng Vương, TP. Pleiku, tỉnh Gia Lai.</w:t>
      </w:r>
    </w:p>
    <w:p>
      <w:r>
        <w:t>- Lệ phí đăng ký doanh nghiệp: 50.000 đồng/lần (Thông tư số 47/2019/TT-BTC).</w:t>
      </w:r>
    </w:p>
    <w:p>
      <w:r>
        <w:t>- Miễn lệ phí đối với trường hợp đăng ký qua mạng điện tử (Thông tư số 47/2019/TT- BTC).</w:t>
      </w:r>
    </w:p>
    <w:p>
      <w:r>
        <w:t>- Luật Doanh nghiệp năm 2020;</w:t>
      </w:r>
    </w:p>
    <w:p>
      <w:r>
        <w:t>- Luật Quản lý, sử dụng vốn nhà nước đầu tư vào lĩnh vực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Tài chính quy định mức thu, chế độ thu, nộp, quản lý và sử dụng phí cung cấp thông tin doanh nghiệp, lệ phí đăng ký doanh nghiệp.</w:t>
      </w:r>
    </w:p>
    <w:p>
      <w:r>
        <w:t>2</w:t>
      </w:r>
    </w:p>
    <w:p>
      <w:r>
        <w:t>2.002666</w:t>
      </w:r>
    </w:p>
    <w:p>
      <w:r>
        <w:t>Chuyển đổi công ty con chưa chuyển đổi thành công ty TNHH MTV</w:t>
      </w:r>
    </w:p>
    <w:p>
      <w:r>
        <w:t>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w:t>
      </w:r>
    </w:p>
    <w:p>
      <w:r>
        <w:t>Nộp hồ sơ qua mạng thông tin điện tử tại Cổng thông tin quốc gia về đăng ký doanh nghiệp hoặc Cổng dịch vụ công quốc gia/ Qua dịch vụ bưu chính công ích hoặc trực tiếp tại Trung tâm phục vụ hành chính công (Quầy Sở Kế hoạch và Đầu tư).</w:t>
      </w:r>
    </w:p>
    <w:p>
      <w:r>
        <w:t>Địa chỉ: 69 Hùng Vương, TP. Pleiku, tỉnh Gia Lai.</w:t>
      </w:r>
    </w:p>
    <w:p>
      <w:r>
        <w:t>- Lệ phí đăng ký doanh nghiệp: 50.000 đồng/lần (Thông tư số 47/2019/TT-BTC).</w:t>
      </w:r>
    </w:p>
    <w:p>
      <w:r>
        <w:t>- Miễn lệ phí đối với trường hợp đăng ký qua mạng điện tử (Thông tư số 47/2019/TT- BTC).</w:t>
      </w:r>
    </w:p>
    <w:p>
      <w:r>
        <w:t>- Luật Doanh nghiệp năm 2020;</w:t>
      </w:r>
    </w:p>
    <w:p>
      <w:r>
        <w:t>- Luật Quản lý, sử dụng vốn nhà nước đầu tư vào lĩnh vực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Tài chính quy định mức thu, chế độ thu, nộp, quản lý và sử dụng phí cung cấp thông tin doanh nghiệp, lệ phí đăng ký doanh nghiệp.</w:t>
      </w:r>
    </w:p>
    <w:p>
      <w:r>
        <w:t>3</w:t>
      </w:r>
    </w:p>
    <w:p>
      <w:r>
        <w:t>2.002667</w:t>
      </w:r>
    </w:p>
    <w:p>
      <w:r>
        <w:t>Đăng ký lại chi nhánh, văn phòng đại diện, địa điểm kinh doanh của công ty nhà nước và công ty con chưa chuyển đổi</w:t>
      </w:r>
    </w:p>
    <w:p>
      <w:r>
        <w:t>- Trong thời hạn 03 ngày làm việc kể từ ngày tiếp nhận hồ sơ, Cơ quan đăng ký kinh doanh có trách nhiệm xem xét tính hợp lệ của hồ sơ và cấp Giấy chứng nhận đăng ký hoạt động chi nhánh, văn phòng đại diện, cập nhật thông tin về địa điểm kinh doanh trong Cơ sở dữ liệu quốc gia về đăng ký doanh nghiệp.</w:t>
      </w:r>
    </w:p>
    <w:p>
      <w:r>
        <w:t>- Trường hợp doanh nghiệp có nhu cầu, Cơ quan đăng ký kinh doanh cấp Giấy chứng nhận đăng ký địa điểm kinh doanh cho doanh nghiệp.</w:t>
      </w:r>
    </w:p>
    <w:p>
      <w:r>
        <w:t>- Trường hợp từ chối cấp Giấy chứng nhận đăng ký hoạt động chi nhánh, văn phòng đại diện, Cơ quan đăng ký kinh doanh có trách nhiệm thông báo bằng văn bản cho doanh nghiệp và nêu rõ lý do.</w:t>
      </w:r>
    </w:p>
    <w:p>
      <w:r>
        <w:t>- Lệ phí đăng ký doanh nghiệp: 50.000 đồng/lần (Thông tư số 47/2019/TT-BTC).</w:t>
      </w:r>
    </w:p>
    <w:p>
      <w:r>
        <w:t>- Miễn lệ phí đối với trường hợp đăng ký qua mạng điện tử (Thông tư số 47/2019/TT- BTC).</w:t>
      </w:r>
    </w:p>
    <w:p>
      <w:r>
        <w:t>PHỤ LỤC II</w:t>
      </w:r>
    </w:p>
    <w:p>
      <w:r>
        <w:t>QUY TRÌNH NỘI BỘ GIẢI QUYẾT THỦ TỤC HÀNH CHÍNH</w:t>
      </w:r>
    </w:p>
    <w:p>
      <w:r>
        <w:t>(Ban hành kèm theo Quyết định số 561/QĐ-UBND ngày 09/10/2024 của Ủy ban nhân dân tỉnh Gia Lai)</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Thủ tục Chuyển đổi công ty nhà nước thành công ty TNHH MTV do Nhà nước nắm giữ 100% vốn điều lệ</w:t>
      </w:r>
    </w:p>
    <w:p>
      <w:r>
        <w:t>1</w:t>
      </w:r>
    </w:p>
    <w:p>
      <w:r>
        <w:t>Bước 1</w:t>
      </w:r>
    </w:p>
    <w:p>
      <w:r>
        <w:t>Tiếp nhận hồ sơ</w:t>
      </w:r>
    </w:p>
    <w:p>
      <w:r>
        <w:t>Trung tâm Phục vụ hành chính công tỉnh (Quầy Sở Kế hoạch và Đầu tư)</w:t>
      </w:r>
    </w:p>
    <w:p>
      <w:r>
        <w:t>30 phút</w:t>
      </w:r>
    </w:p>
    <w:p>
      <w:r>
        <w:t>- Tổ chức, cá nhân nộp hồ sơ qua dịch vụ bưu chính hoặc nộp hồ sơ qua mạng thông tin điện tử tại Cổng thông tin quốc gia về đăng ký doanh nghiệp hoặc Cổng dịch vụ công quốc gia hoặc nộp trực tiếp tại Trung tâm Phục vụ hành chính công (Quầy Sở Kế hoạch và Đầu tư).</w:t>
      </w:r>
    </w:p>
    <w:p>
      <w:r>
        <w:t>- Trung tâm Phục vụ hành chính công (Quầy Sở Kế hoạch và Đầu tư): Xem xét, kiểm tra tính chính xác, đầy đủ của hồ sơ.</w:t>
      </w:r>
    </w:p>
    <w:p>
      <w:r>
        <w:t>+ Trường hợp hồ sơ chưa đầy đủ, chính xác hoặc không thuộc thẩm quyền giải quyết theo quy định: Nhân viên Quầy Sở Kế hoạch và Đầu tư - Trung tâm Phục vụ hành chính công phải hướng dẫn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và chuyển hồ sơ tới Sở Kế hoạch và Đầu tư (Phòng Đăng ký kinh doanh).</w:t>
      </w:r>
    </w:p>
    <w:p>
      <w:r>
        <w:t>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và xử lý hồ sơ</w:t>
      </w:r>
    </w:p>
    <w:p>
      <w:r>
        <w:t>Lãnh đạo, công chức Phòng Đăng ký kinh doanh</w:t>
      </w:r>
    </w:p>
    <w:p>
      <w:r>
        <w:t>17 giờ</w:t>
      </w:r>
    </w:p>
    <w:p>
      <w:r>
        <w:t>- Lãnh đạo phòng phân công công chức chuyên môn thụ lý hồ sơ.</w:t>
      </w:r>
    </w:p>
    <w:p>
      <w:r>
        <w:t>- Công chức chuyên môn thẩm định hồ sơ trình Lãnh đạo xem xét, quyết định.</w:t>
      </w:r>
    </w:p>
    <w:p>
      <w:r>
        <w:t>+ Trường hợp hồ sơ đảm bảo theo quy định thì trình lãnh đạo phê duyệt cấp giấy chứng nhận đăng ký doanh nghiệp.</w:t>
      </w:r>
    </w:p>
    <w:p>
      <w:r>
        <w:t>+ Trường hợp hồ sơ chưa hợp lệ thì thông báo bằng văn bản nội dung cần sửa đổi, bổ sung cho tổ chức, cá nhân.</w:t>
      </w:r>
    </w:p>
    <w:p>
      <w:r>
        <w:t>+ Trường hợp từ chối thì thông báo bằng văn bản cho tổ chức, cá nhân và nêu rõ lý do.</w:t>
      </w:r>
    </w:p>
    <w:p>
      <w:r>
        <w:t>3</w:t>
      </w:r>
    </w:p>
    <w:p>
      <w:r>
        <w:t>Bước 3</w:t>
      </w:r>
    </w:p>
    <w:p>
      <w:r>
        <w:t>Lãnh đạo phòng xem xét hồ sơ</w:t>
      </w:r>
    </w:p>
    <w:p>
      <w:r>
        <w:t>Lãnh đạo Phòng</w:t>
      </w:r>
    </w:p>
    <w:p>
      <w:r>
        <w:t>6 giờ</w:t>
      </w:r>
    </w:p>
    <w:p>
      <w:r>
        <w:t>Lãnh đạo phòng xem xét hồ sơ, phê duyệt kết quả giải quyết TTHC.</w:t>
      </w:r>
    </w:p>
    <w:p>
      <w:r>
        <w:t>4</w:t>
      </w:r>
    </w:p>
    <w:p>
      <w:r>
        <w:t>Bước 4</w:t>
      </w:r>
    </w:p>
    <w:p>
      <w:r>
        <w:t>Trả kết quả</w:t>
      </w:r>
    </w:p>
    <w:p>
      <w:r>
        <w:t>Trung tâm Phục vụ hành chính công tỉnh (Quầy Sở Kế hoạch và Đầu tư)</w:t>
      </w:r>
    </w:p>
    <w:p>
      <w:r>
        <w:t>30 phút</w:t>
      </w:r>
    </w:p>
    <w:p>
      <w:r>
        <w:t>Chuyển kết quả giải quyết TTHC đến Quầy Sở Kế hoạch và Đầu tư - Trung tâm Phục vụ hành chính công trả kết quả giải quyết TTHC: Thông qua dịch vụ bưu chính hoặc trực tiếp tại Trung tâm Phục vụ hành chính công (theo nhu cầu của tổ chức, cá nhân).</w:t>
      </w:r>
    </w:p>
    <w:p>
      <w:r>
        <w:t>Tổng cộng</w:t>
      </w:r>
    </w:p>
    <w:p>
      <w:r>
        <w:t>24 giờ</w:t>
      </w:r>
    </w:p>
    <w:p>
      <w:r>
        <w:t>(03 ngày làm việc)</w:t>
      </w:r>
    </w:p>
    <w:p>
      <w:r>
        <w:t>2. Thủ tục Chuyển đổi công ty con chưa chuyển đổi thành công ty TNHH MTV</w:t>
      </w:r>
    </w:p>
    <w:p>
      <w:r>
        <w:t>1</w:t>
      </w:r>
    </w:p>
    <w:p>
      <w:r>
        <w:t>Bước 1</w:t>
      </w:r>
    </w:p>
    <w:p>
      <w:r>
        <w:t>Tiếp nhận hồ sơ</w:t>
      </w:r>
    </w:p>
    <w:p>
      <w:r>
        <w:t>Trung tâm Phục vụ hành chính công tỉnh (Quầy Sở Kế hoạch và Đầu tư)</w:t>
      </w:r>
    </w:p>
    <w:p>
      <w:r>
        <w:t>30 phút</w:t>
      </w:r>
    </w:p>
    <w:p>
      <w:r>
        <w:t>- Tổ chức, cá nhân nộp hồ sơ qua dịch vụ bưu chính hoặc nộp hồ sơ qua mạng thông tin điện tử tại Cổng thông tin quốc gia về đăng ký doanh nghiệp hoặc Cổng dịch vụ công quốc gia hoặc nộp trực tiếp tại Trung tâm Phục vụ hành chính công (Quầy Sở Kế hoạch và Đầu tư).</w:t>
      </w:r>
    </w:p>
    <w:p>
      <w:r>
        <w:t>- Trung tâm Phục vụ hành chính công (Quầy Sở Kế hoạch và Đầu tư): Xem xét, kiểm tra tính chính xác, đầy đủ của hồ sơ.</w:t>
      </w:r>
    </w:p>
    <w:p>
      <w:r>
        <w:t>+ Trường hợp hồ sơ chưa đầy đủ, chính xác hoặc không thuộc thẩm quyền giải quyết theo quy định: Nhân viên Quầy Sở Kế hoạch và Đầu tư - Trung tâm Phục vụ hành chính công phải hướng dẫn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và chuyển hồ sơ tới Sở Kế hoạch và Đầu tư (Phòng Đăng ký kinh doanh).</w:t>
      </w:r>
    </w:p>
    <w:p>
      <w:r>
        <w:t>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và xử lý hồ sơ</w:t>
      </w:r>
    </w:p>
    <w:p>
      <w:r>
        <w:t>Lãnh đạo, công chức Phòng Đăng ký kinh doanh</w:t>
      </w:r>
    </w:p>
    <w:p>
      <w:r>
        <w:t>17 giờ</w:t>
      </w:r>
    </w:p>
    <w:p>
      <w:r>
        <w:t>- Lãnh đạo phòng phân công công chức chuyên môn thụ lý hồ sơ.</w:t>
      </w:r>
    </w:p>
    <w:p>
      <w:r>
        <w:t>- Công chức chuyên môn thẩm định hồ sơ trình Lãnh đạo xem xét, quyết định.</w:t>
      </w:r>
    </w:p>
    <w:p>
      <w:r>
        <w:t>+ Trường hợp hồ sơ đảm bảo theo quy định thì trình lãnh đạo phê duyệt cấp giấy chứng nhận đăng ký doanh nghiệp.</w:t>
      </w:r>
    </w:p>
    <w:p>
      <w:r>
        <w:t>+ Trường hợp hồ sơ chưa hợp lệ thì thông báo bằng văn bản nội dung cần sửa đổi, bổ sung cho tổ chức, cá nhân.</w:t>
      </w:r>
    </w:p>
    <w:p>
      <w:r>
        <w:t>+ Trường hợp từ chối thì thông báo bằng văn bản cho tổ chức, cá nhân và nêu rõ lý do.</w:t>
      </w:r>
    </w:p>
    <w:p>
      <w:r>
        <w:t>3</w:t>
      </w:r>
    </w:p>
    <w:p>
      <w:r>
        <w:t>Bước 3</w:t>
      </w:r>
    </w:p>
    <w:p>
      <w:r>
        <w:t>Xem xét hồ sơ</w:t>
      </w:r>
    </w:p>
    <w:p>
      <w:r>
        <w:t>Lãnh đạo Phòng</w:t>
      </w:r>
    </w:p>
    <w:p>
      <w:r>
        <w:t>6 giờ</w:t>
      </w:r>
    </w:p>
    <w:p>
      <w:r>
        <w:t>Lãnh đạo phòng xem xét hồ sơ, phê duyệt kết quả giải quyết TTHC.</w:t>
      </w:r>
    </w:p>
    <w:p>
      <w:r>
        <w:t>4</w:t>
      </w:r>
    </w:p>
    <w:p>
      <w:r>
        <w:t>Bước 4</w:t>
      </w:r>
    </w:p>
    <w:p>
      <w:r>
        <w:t>Trả kết quả</w:t>
      </w:r>
    </w:p>
    <w:p>
      <w:r>
        <w:t>Trung tâm Phục vụ hành chính công tỉnh (Quầy Sở Kế hoạch và Đầu tư)</w:t>
      </w:r>
    </w:p>
    <w:p>
      <w:r>
        <w:t>30 phút</w:t>
      </w:r>
    </w:p>
    <w:p>
      <w:r>
        <w:t>Chuyển kết quả giải quyết TTHC đến Quầy Sở Kế hoạch và Đầu tư - Trung tâm Phục vụ hành chính công trả kết quả giải quyết TTHC: Thông qua dịch vụ bưu chính hoặc trực tiếp tại Trung tâm Phục vụ hành chính công (theo nhu cầu của tổ chức, cá nhân).</w:t>
      </w:r>
    </w:p>
    <w:p>
      <w:r>
        <w:t>Tổng cộng</w:t>
      </w:r>
    </w:p>
    <w:p>
      <w:r>
        <w:t>24 giờ (03 ngày làm việc)</w:t>
      </w:r>
    </w:p>
    <w:p>
      <w:r>
        <w:t>3. Thủ tục Đăng ký lại chi nhánh, văn phòng đại diện, địa điểm kinh doanh của công ty nhà nước và công ty con chưa chuyển đổi</w:t>
      </w:r>
    </w:p>
    <w:p>
      <w:r>
        <w:t>1</w:t>
      </w:r>
    </w:p>
    <w:p>
      <w:r>
        <w:t>Bước 1</w:t>
      </w:r>
    </w:p>
    <w:p>
      <w:r>
        <w:t>Tiếp nhận hồ sơ</w:t>
      </w:r>
    </w:p>
    <w:p>
      <w:r>
        <w:t>Trung tâm Phục vụ hành chính công tỉnh (Quầy Sở Kế hoạch và Đầu tư)</w:t>
      </w:r>
    </w:p>
    <w:p>
      <w:r>
        <w:t>30 phút</w:t>
      </w:r>
    </w:p>
    <w:p>
      <w:r>
        <w:t>- Tổ chức, cá nhân nộp hồ sơ qua dịch vụ bưu chính hoặc nộp hồ sơ qua mạng thông tin điện tử tại Cổng thông tin quốc gia về đăng ký doanh nghiệp hoặc Cổng dịch vụ công quốc gia hoặc nộp trực tiếp tại Trung tâm Phục vụ hành chính công (Quầy Sở Kế hoạch và Đầu tư).</w:t>
      </w:r>
    </w:p>
    <w:p>
      <w:r>
        <w:t>- Trung tâm Phục vụ hành chính công (Quầy Sở Kế hoạch và Đầu tư): Xem xét, kiểm tra tính chính xác, đầy đủ của hồ sơ.</w:t>
      </w:r>
    </w:p>
    <w:p>
      <w:r>
        <w:t>+ Trường hợp hồ sơ chưa đầy đủ, chính xác hoặc không thuộc thẩm quyền giải quyết theo quy định: Nhân viên Quầy Sở Kế hoạch và Đầu tư - Trung tâm Phục vụ hành chính công phải hướng dẫn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và chuyển hồ sơ tới Sở Kế hoạch và Đầu tư (Phòng Đăng ký kinh doanh).</w:t>
      </w:r>
    </w:p>
    <w:p>
      <w:r>
        <w:t>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và xử lý hồ sơ</w:t>
      </w:r>
    </w:p>
    <w:p>
      <w:r>
        <w:t>Lãnh đạo, công chức Phòng Đăng ký kinh doanh</w:t>
      </w:r>
    </w:p>
    <w:p>
      <w:r>
        <w:t>17 giờ</w:t>
      </w:r>
    </w:p>
    <w:p>
      <w:r>
        <w:t>- Lãnh đạo phòng phân công công chức chuyên môn thụ lý hồ sơ.</w:t>
      </w:r>
    </w:p>
    <w:p>
      <w:r>
        <w:t>- Công chức chuyên môn thẩm định hồ sơ trình Lãnh đạo xem xét, quyết định.</w:t>
      </w:r>
    </w:p>
    <w:p>
      <w:r>
        <w:t>+ Trường hợp hồ sơ đảm bảo theo quy định thì trình lãnh đạo phê duyệt cấp giấy chứng nhận đăng ký doanh nghiệp.</w:t>
      </w:r>
    </w:p>
    <w:p>
      <w:r>
        <w:t>+ Trường hợp hồ sơ chưa hợp lệ thì thông báo bằng văn bản nội dung cần sửa đổi, bổ sung cho tổ chức, cá nhân.</w:t>
      </w:r>
    </w:p>
    <w:p>
      <w:r>
        <w:t>+ Trường hợp từ chối thì thông báo bằng văn bản cho tổ chức, cá nhân và nêu rõ lý do.</w:t>
      </w:r>
    </w:p>
    <w:p>
      <w:r>
        <w:t>3</w:t>
      </w:r>
    </w:p>
    <w:p>
      <w:r>
        <w:t>Bước 3</w:t>
      </w:r>
    </w:p>
    <w:p>
      <w:r>
        <w:t>Xem xét hồ sơ</w:t>
      </w:r>
    </w:p>
    <w:p>
      <w:r>
        <w:t>Lãnh đạo Phòng</w:t>
      </w:r>
    </w:p>
    <w:p>
      <w:r>
        <w:t>6 giờ</w:t>
      </w:r>
    </w:p>
    <w:p>
      <w:r>
        <w:t>Lãnh đạo phòng xem xét hồ sơ, phê duyệt kết quả giải quyết TTHC.</w:t>
      </w:r>
    </w:p>
    <w:p>
      <w:r>
        <w:t>4</w:t>
      </w:r>
    </w:p>
    <w:p>
      <w:r>
        <w:t>Bước 4</w:t>
      </w:r>
    </w:p>
    <w:p>
      <w:r>
        <w:t>Trả kết quả</w:t>
      </w:r>
    </w:p>
    <w:p>
      <w:r>
        <w:t>Trung tâm Phục vụ hành chính công tỉnh (Quầy Sở Kế hoạch và Đầu tư)</w:t>
      </w:r>
    </w:p>
    <w:p>
      <w:r>
        <w:t>30 phút</w:t>
      </w:r>
    </w:p>
    <w:p>
      <w:r>
        <w:t>Chuyển kết quả giải quyết TTHC đến Quầy Sở Kế hoạch và Đầu tư - Trung tâm Phục vụ hành chính công trả kết quả giải quyết TTHC: Thông qua dịch vụ bưu chính hoặc trực tiếp tại Trung tâm Phục vụ hành chính công (theo nhu cầu của tổ chức, cá nhân).</w:t>
      </w:r>
    </w:p>
    <w:p>
      <w:r>
        <w:t>Tổng cộng</w:t>
      </w:r>
    </w:p>
    <w:p>
      <w:r>
        <w:t>24 giờ</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