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550/QĐ-BKHCN năm 2025 về Kế hoạch hành động thực hiện Phong trào Bình dân học vụ số của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550/QĐ-BKHCN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550/QĐ-BKHCN</w:t>
      </w:r>
    </w:p>
    <w:p>
      <w:r>
        <w:t>Hà Nội, ngày 14 tháng 4 năm 2025</w:t>
      </w:r>
    </w:p>
    <w:p>
      <w:r>
        <w:t>QUYẾT ĐỊNH</w:t>
      </w:r>
    </w:p>
    <w:p>
      <w:r>
        <w:t>BAN HÀNH KẾ HOẠCH HÀNH ĐỘNG THỰC HIỆN PHONG TRÀO “BÌNH DÂN HỌC VỤ SỐ” CỦA BỘ KHOA HỌC VÀ CÔNG NGHỆ</w:t>
      </w:r>
    </w:p>
    <w:p>
      <w:r>
        <w:t>BỘ TRƯỞNG BỘ KHOA HỌC VÀ CÔNG NGHỆ</w:t>
      </w:r>
    </w:p>
    <w:p>
      <w:r>
        <w:t>Căn cứ Nghị định số 55/2025/NĐ-CP ngày 02 tháng 3 năm 2025 của Chính phủ quy định chức năng, nhiệm vụ, quyền hạn và cơ cấu tổ chức của Bộ Khoa học và Công nghệ;</w:t>
      </w:r>
    </w:p>
    <w:p>
      <w:r>
        <w:t>Căn cứ Kế hoạch số 01-KH/BCĐTW ngày 21 tháng 3 năm 2025 của Ban Chỉ đạo Trung ương về phát triển khoa học, công nghệ, đổi mới sáng tạo và chuyển đổi số triển khai Phong trào “Bình dân học vụ số”;</w:t>
      </w:r>
    </w:p>
    <w:p>
      <w:r>
        <w:t>Theo đề nghị của Cục trưởng Cục Chuyển đổi số quốc gia,</w:t>
      </w:r>
    </w:p>
    <w:p>
      <w:r>
        <w:t>QUYẾT ĐỊNH:</w:t>
      </w:r>
    </w:p>
    <w:p>
      <w:r>
        <w:t>Điều 1.  Ban hành kèm theo Quyết định này Kế hoạch hành động thực hiện Phong trào “Bình dân học vụ số” của Bộ Khoa học và Công nghệ.</w:t>
      </w:r>
    </w:p>
    <w:p>
      <w:r>
        <w:t>Điều 2.  Quyết định này có hiệu lực thi hành kể từ ngày ký.</w:t>
      </w:r>
    </w:p>
    <w:p>
      <w:r>
        <w:t>Điểu 3.  Chánh Văn phòng, Cục trưởng Cục Chuyển đổi số quốc gia, Vụ trưởng Vụ Tổ chức cán bộ, Vụ trưởng Vụ Kế hoạch - Tài chính, Vụ trưởng Vụ Kinh tế và Xã hội số và Thủ trưởng các đơn vị liên quan chịu trách nhiệm thi hành Quyết định này./.</w:t>
      </w:r>
    </w:p>
    <w:p>
      <w:r>
        <w:t>Nơi nhận:</w:t>
      </w:r>
    </w:p>
    <w:p>
      <w:r>
        <w:t>- Như Điều 3;</w:t>
      </w:r>
    </w:p>
    <w:p>
      <w:r>
        <w:t>- Ban Chỉ đạo Trung ương về phát triển</w:t>
      </w:r>
    </w:p>
    <w:p>
      <w:r>
        <w:t>KHCN, ĐMST và CĐS (để b/c);</w:t>
      </w:r>
    </w:p>
    <w:p>
      <w:r>
        <w:t>- Ban Tuyên giáo và Dân vận Trung ương;</w:t>
      </w:r>
    </w:p>
    <w:p>
      <w:r>
        <w:t>- Văn phòng Trung ương Đảng;</w:t>
      </w:r>
    </w:p>
    <w:p>
      <w:r>
        <w:t>- Bộ trưởng và các Thứ trưởng;</w:t>
      </w:r>
    </w:p>
    <w:p>
      <w:r>
        <w:t>- Các Bộ: Công an, Giáo dục và Đào tạo:</w:t>
      </w:r>
    </w:p>
    <w:p>
      <w:r>
        <w:t>- UBND các tỉnh, thành phố trực thuộc TƯ;</w:t>
      </w:r>
    </w:p>
    <w:p>
      <w:r>
        <w:t>- Sở KHCN các tỉnh, thành phố trực thuộc TƯ;</w:t>
      </w:r>
    </w:p>
    <w:p>
      <w:r>
        <w:t>- Lưu: VT, CĐSQG.</w:t>
      </w:r>
    </w:p>
    <w:p>
      <w:r>
        <w:t>BỘ TRƯỞNG</w:t>
      </w:r>
    </w:p>
    <w:p>
      <w:r>
        <w:t>Nguyễn Mạnh Hùng</w:t>
      </w:r>
    </w:p>
    <w:p>
      <w:r>
        <w:t>KẾ HOẠCH</w:t>
      </w:r>
    </w:p>
    <w:p>
      <w:r>
        <w:t>HÀNH ĐỘNG THỰC HIỆN PHONG TRÀO “BÌNH DÂN HỌC VỤ SỐ” CỦA BỘ KHOA HỌC VÀ CÔNG NGHỆ</w:t>
      </w:r>
    </w:p>
    <w:p>
      <w:r>
        <w:t>(Ban hành kèm theo Quyết định số 550/QĐ-BKHCN ngày 14/4/2025 của Bộ trưởng Bộ Khoa học và Công nghệ)</w:t>
      </w:r>
    </w:p>
    <w:p>
      <w:r>
        <w:t>1. Mục đích</w:t>
      </w:r>
    </w:p>
    <w:p>
      <w:r>
        <w:t>- Chỉ đạo quyết liệt, tập trung mọi nguồn lực để triển khai thực hiện các nhiệm vụ của Bộ Khoa học và Công nghệ tại Kế hoạch số 01-KH/BCĐTW ngày 21/3/2025 của Ban Chỉ đạo Trung ương về phát triển khoa học, công nghệ, đổi mới sáng tạo và chuyển đổi số triển khai Phong trào “Bình dân học vụ số” (sau đây gọi tắt là Kế hoạch triển khai Phong trào).</w:t>
      </w:r>
    </w:p>
    <w:p>
      <w:r>
        <w:t>- Hoàn thành đúng tiến độ, bảo đảm chất lượng các nhiệm vụ được giao chủ trì thực hiện tại Kế hoạch triển khai Phong trào.</w:t>
      </w:r>
    </w:p>
    <w:p>
      <w:r>
        <w:t>- Căn cứ vào nhiệm vụ được phân công, các đơn vị có trách nhiệm chủ động xây dựng kế hoạch chi tiết, gửi Cục Chuyển đổi số quốc gia để tổng hợp, theo dõi, đôn đốc và tổ chức thực hiện.</w:t>
      </w:r>
    </w:p>
    <w:p>
      <w:r>
        <w:t>2. Nội dung nhiệm vụ</w:t>
      </w:r>
    </w:p>
    <w:p>
      <w:r>
        <w:t>2.1. Tuyên truyền, phổ biến, tạo sự chuyển biến mạnh mẽ trong nhận thức và hành động của cấp ủy, tổ chức đảng, chính quyền, đoàn thể, cán bộ đảng viên của Bộ Khoa học và Công nghệ về Phong trào “Bình dân học vụ số”.</w:t>
      </w:r>
    </w:p>
    <w:p>
      <w:r>
        <w:t>Đơn vị chủ trì: Văn phòng Đảng ủy Bộ, Công đoàn ngành, Đoàn Thanh niên Bộ, các cơ quan, đơn vị thuộc Bộ.</w:t>
      </w:r>
    </w:p>
    <w:p>
      <w:r>
        <w:t>Đơn vị phối hợp: Cục Chuyển đổi số quốc gia.</w:t>
      </w:r>
    </w:p>
    <w:p>
      <w:r>
        <w:t>Thời gian thực hiện: Tháng 4/2025.</w:t>
      </w:r>
    </w:p>
    <w:p>
      <w:r>
        <w:t>Kết quả dự kiến: Hoạt động tuyên truyền, phổ biến về Phong trào “Bình dân học vụ số” được tổ chức trong cấp ủy, tổ chức đảng, chính quyền, đoàn thể, cán bộ đảng viên của các cơ quan, đơn vị thuộc Bộ.</w:t>
      </w:r>
    </w:p>
    <w:p>
      <w:r>
        <w:t>2.2. Thực hiện truyền thông sâu rộng trên phương tiện thông tin đại chúng, Cổng thông tin điện tử của Bộ, trên các nền tảng mạng xã hội về chuyển đổi số và Phong trào “Bình dân học vụ số”.</w:t>
      </w:r>
    </w:p>
    <w:p>
      <w:r>
        <w:t>Đơn vị chủ trì: Trung tâm Nghiên cứu và Phát triển truyền thông khoa học và công nghệ, Trung tâm Công nghệ thông tin, Báo VnExpress.</w:t>
      </w:r>
    </w:p>
    <w:p>
      <w:r>
        <w:t>Đơn vị phối hợp: Các cơ quan, đơn vị thuộc Bộ.</w:t>
      </w:r>
    </w:p>
    <w:p>
      <w:r>
        <w:t>Thời gian thực hiện: Nhiệm vụ thường xuyên.</w:t>
      </w:r>
    </w:p>
    <w:p>
      <w:r>
        <w:t>Kết quả dự kiến: Các nội dung truyền thông về chuyển đổi số và Phong trào “Bình dân học vụ số” được đăng tải trên Cổng thông tin điện tử của Bộ, Báo VnExpress và các nền tảng mạng xã hội.</w:t>
      </w:r>
    </w:p>
    <w:p>
      <w:r>
        <w:t>2.3. Huy động sự tham gia của các tổ chức xã hội, doanh nghiệp trong việc hỗ trợ kinh phí, cơ sở vật chất để thực hiện các hoạt động của Phong trào.</w:t>
      </w:r>
    </w:p>
    <w:p>
      <w:r>
        <w:t>Đơn vị chủ trì: Vụ Kế hoạch - Tài chính.</w:t>
      </w:r>
    </w:p>
    <w:p>
      <w:r>
        <w:t>Đơn vị phối hợp: Các đơn vị chủ trì thực hiện nhiệm vụ tại Kế hoạch.</w:t>
      </w:r>
    </w:p>
    <w:p>
      <w:r>
        <w:t>Thời gian thực hiện: Nhiệm vụ thường xuyên.</w:t>
      </w:r>
    </w:p>
    <w:p>
      <w:r>
        <w:t>Kết quả dự kiến: Các tổ chức xã hội, doanh nghiệp tham gia hỗ trợ kinh phí, cơ sở vật chất để thực hiện các hoạt động của Phong trào.</w:t>
      </w:r>
    </w:p>
    <w:p>
      <w:r>
        <w:t>2.4. Chủ trì, phối hợp với các cơ quan liên quan xây dựng và ban hành Khung kỹ năng số, kèm theo hướng dẫn đánh giá, xác nhận đạt trình độ phổ cập kỹ năng số cho bốn nhóm đối tượng: cán bộ, công chức, viên chức, người lao động trong các cơ quan nhà nước; học sinh, sinh viên; người lao động trong các doanh nghiệp; người dân.</w:t>
      </w:r>
    </w:p>
    <w:p>
      <w:r>
        <w:t>Đơn vị chủ trì: Vụ Kinh tế và Xã hội số.</w:t>
      </w:r>
    </w:p>
    <w:p>
      <w:r>
        <w:t>Đơn vị phối hợp: Vụ Tổ chức cán bộ, Cục Chuyển đổi số quốc gia, Học viện Công nghệ Bưu chính Viễn thông; các cơ quan, đơn vị liên quan.</w:t>
      </w:r>
    </w:p>
    <w:p>
      <w:r>
        <w:t>Thời gian thực hiện: Tháng 4/2025.</w:t>
      </w:r>
    </w:p>
    <w:p>
      <w:r>
        <w:t>Kết quả dự kiến: Khung kỹ năng số, kèm theo hướng dẫn đánh giá, xác nhận đạt trình độ phổ cập kỹ năng số cho các nhóm đối tượng trong Phong trào được ban hành.</w:t>
      </w:r>
    </w:p>
    <w:p>
      <w:r>
        <w:t>2.5. Chủ trì, phối hợp với các cơ quan liên quan phát triển trợ lý ảo hỗ trợ học tập tri thức cơ bản về chuyển đổi số, phát triển kỹ năng số dựa trên công nghệ xử lý ngôn ngữ tự nhiên. Hệ thống sử dụng trí tuệ nhân tạo nhằm cá nhân hóa nội dung học, bảo đảm trải nghiệm phù hợp với trình độ và nhu cầu của từng người dùng.</w:t>
      </w:r>
    </w:p>
    <w:p>
      <w:r>
        <w:t>Đơn vị chủ trì: Cục Chuyển đổi số quốc gia.</w:t>
      </w:r>
    </w:p>
    <w:p>
      <w:r>
        <w:t>Đơn vị phối hợp: Các cơ quan, đơn vị chủ quản Nền tảng học trực tuyến mở đại trà thực hiện Phong trào ứng dụng trợ lý ảo để cá nhân hóa nội dung học, bảo đảm trải nghiệm phù hợp với nhu cầu của người dùng.</w:t>
      </w:r>
    </w:p>
    <w:p>
      <w:r>
        <w:t>Thời gian thực hiện: Tháng 6/2025.</w:t>
      </w:r>
    </w:p>
    <w:p>
      <w:r>
        <w:t>Kết quả dự kiến: Trợ lý ảo hỗ trợ người dùng học tập kỹ năng số phù hợp với trình độ và nhu cầu của người dùng.</w:t>
      </w:r>
    </w:p>
    <w:p>
      <w:r>
        <w:t>2.6. Tổ chức các lớp bồi dưỡng, tập huấn để cập nhật, nâng cao trình độ về chuyển đổi số, kỹ năng số cho cán bộ, công chức, viên chức và người lao động trong toàn ngành khoa học và công nghệ; lồng ghép, đưa nội dung chuyển đổi số, phát triển kỹ năng số vào các chương trình bồi dưỡng nghiệp vụ quản lý nhà nước theo quy định.</w:t>
      </w:r>
    </w:p>
    <w:p>
      <w:r>
        <w:t>Đơn vị chủ trì: Vụ Tổ chức cán bộ.</w:t>
      </w:r>
    </w:p>
    <w:p>
      <w:r>
        <w:t>Đơn vị phối hợp: Công đoàn ngành, Văn phòng Bộ, Cục Chuyển đổi số quốc gia và các cơ quan, đơn vị thuộc Bộ.</w:t>
      </w:r>
    </w:p>
    <w:p>
      <w:r>
        <w:t>Thời gian thực hiện: Theo kế hoạch bồi dưỡng, tập huấn cụ thể.</w:t>
      </w:r>
    </w:p>
    <w:p>
      <w:r>
        <w:t>Kết quả dự kiến: Các lớp bồi dưỡng, tập huấn về chuyển đổi số, kỹ năng số cho cán bộ, công chức, viên chức và người lao động trong toàn ngành khoa học và công nghệ.</w:t>
      </w:r>
    </w:p>
    <w:p>
      <w:r>
        <w:t>2.7. Chủ trì, phối hợp với các cơ quan liên quan triển khai “Ngày hội toàn dân học tập số” vào ngày 10/10 hằng năm (Ngày Chuyển đổi số quốc gia). Kết hợp giữa các hoạt động trực tuyến và trực tiếp tại các địa phương như tổ chức các hội thảo, tọa đàm và hội nghị; trải nghiệm và hướng dẫn sử dụng các nền tảng, dịch vụ số, lớp học số cho cộng đồng.</w:t>
      </w:r>
    </w:p>
    <w:p>
      <w:r>
        <w:t>Đơn vị chủ trì: Vụ Kinh tế và Xã hội số.</w:t>
      </w:r>
    </w:p>
    <w:p>
      <w:r>
        <w:t>Đơn vị phối hợp: Học viện Công nghệ Bưu chính Viễn thông, Công đoàn ngành, Đoàn Thanh niên Bộ, Cục Chuyển đổi số quốc gia; Ủy ban nhân dân các tỉnh, thành phố trực thuộc Trung ương.</w:t>
      </w:r>
    </w:p>
    <w:p>
      <w:r>
        <w:t>Thời gian thực hiện: Ngày 10 tháng 10 hằng năm.</w:t>
      </w:r>
    </w:p>
    <w:p>
      <w:r>
        <w:t>Kết quả dự kiến: Các hoạt động trực tuyến và trực tiếp tại các địa phương để thực hiện “Ngày hội toàn dân học tập số”, trong đó người dân được trải nghiệm và hướng dẫn sử dụng các nền tảng, dịch vụ số, tham gia lớp học số cho cộng đồng.</w:t>
      </w:r>
    </w:p>
    <w:p>
      <w:r>
        <w:t>2.8. Phối hợp với Bộ Giáo dục và Đào tạo, Bộ Công an triển khai bồi dưỡng, tập huấn về chuyển đổi số, kỹ năng số cho cán bộ, công chức, viên chức và người lao động trong cơ quan nhà nước, các tập đoàn, tổng công ty nhà nước theo nhiệm vụ tại Quyết định số 146/QĐ-TTg ngày 28/01/2022 của Thủ tướng Chính phủ lồng ghép với các hoạt động thực hiện Phong trào.</w:t>
      </w:r>
    </w:p>
    <w:p>
      <w:r>
        <w:t>Đơn vị chủ trì: Cục Chuyển đổi số quốc gia.</w:t>
      </w:r>
    </w:p>
    <w:p>
      <w:r>
        <w:t>Đơn vị phối hợp: Vụ Kinh tế và Xã hội số, Học viện Công nghệ Bưu chính Viễn thông, Tổng công ty Truyền thông đa phương tiện VTC; các đơn vị đầu mối của Bộ Công an, Bộ Giáo dục và Đào tạo.</w:t>
      </w:r>
    </w:p>
    <w:p>
      <w:r>
        <w:t>Thời gian thực hiện: Thực hiện theo kế hoạch phối hợp với Bộ Công an và Bộ Giáo dục và Đào tạo.</w:t>
      </w:r>
    </w:p>
    <w:p>
      <w:r>
        <w:t>Kết quả dự kiến: Các khóa bồi dưỡng, tập huấn về chuyển đổi số, kỹ năng số cho cán bộ, công chức, viên chức và người lao động trong cơ quan nhà nước, các tập đoàn, tổng công ty nhà nước được triển khai lồng ghép với các hoạt động thực hiện Phong trào.</w:t>
      </w:r>
    </w:p>
    <w:p>
      <w:r>
        <w:t>2.9. Chỉ đạo các doanh nghiệp viễn thông, doanh nghiệp công nghệ số bảo đảm hạ tầng, đường truyền, kết nối Internet để thực hiện Phong trào.</w:t>
      </w:r>
    </w:p>
    <w:p>
      <w:r>
        <w:t>Đơn vị chủ trì: Cục Viễn thông.</w:t>
      </w:r>
    </w:p>
    <w:p>
      <w:r>
        <w:t>Đơn vị phối hợp: Các doanh nghiệp viễn thông, doanh nghiệp công nghệ số.</w:t>
      </w:r>
    </w:p>
    <w:p>
      <w:r>
        <w:t>Thời gian thực hiện: Nhiệm vụ thường xuyên.</w:t>
      </w:r>
    </w:p>
    <w:p>
      <w:r>
        <w:t>Kết quả dự kiến: Văn bản chỉ đạo các doanh nghiệp viễn thông, doanh nghiệp công nghệ số để bảo đảm hạ tầng thực hiện Phong trào.</w:t>
      </w:r>
    </w:p>
    <w:p>
      <w:r>
        <w:t>2.10. Xây dựng kế hoạch Tổ công nghệ số cộng đồng thực hiện Phong trào.</w:t>
      </w:r>
    </w:p>
    <w:p>
      <w:r>
        <w:t>Đơn vị chủ trì: UBND các tỉnh, thành phố trực thuộc Trung ương.</w:t>
      </w:r>
    </w:p>
    <w:p>
      <w:r>
        <w:t>Đơn vị phối hợp: Cục Chuyển đổi số quốc gia, Vụ Kinh tế và Xã hội số, Trung tâm Internet Việt Nam.</w:t>
      </w:r>
    </w:p>
    <w:p>
      <w:r>
        <w:t>Thời gian thực hiện: Tháng 5/2025.</w:t>
      </w:r>
    </w:p>
    <w:p>
      <w:r>
        <w:t>Kết quả dự kiến: Kế hoạch hoạt động của Tổ công nghệ số cộng đồng thực hiện Phong trào của các địa phương được xây dựng lồng ghép trong Kế hoạch thực hiện Phong trào.</w:t>
      </w:r>
    </w:p>
    <w:p>
      <w:r>
        <w:t>2.11. Lồng ghép thực hiện Phong trào “Bình dân học vụ số” vào kế hoạch triển khai đề án, chương trình, chiến lược liên quan đến phát triển khoa học, công nghệ, đổi mới sáng tạo và chuyển đổi số do Bộ chủ trì.</w:t>
      </w:r>
    </w:p>
    <w:p>
      <w:r>
        <w:t>Đơn vị chủ trì: Các cơ quan, đơn vị thuộc Bộ.</w:t>
      </w:r>
    </w:p>
    <w:p>
      <w:r>
        <w:t>Đơn vị phối hợp: Vụ Khoa học kỹ thuật và công nghệ, Cục Đổi mới sáng tạo, Cục Chuyển đổi số quốc gia, Trung tâm Internet Việt Nam.</w:t>
      </w:r>
    </w:p>
    <w:p>
      <w:r>
        <w:t>Thời gian thực hiện: Nhiệm vụ thường xuyên.</w:t>
      </w:r>
    </w:p>
    <w:p>
      <w:r>
        <w:t>Kết quả dự kiến: Các nội dung thực hiện Phong trào được lồng ghép để triển khai trong đề án, chương trình liên quan đến phát triển khoa học, công nghệ, đổi mới sáng tạo và chuyển đổi số của Bộ.</w:t>
      </w:r>
    </w:p>
    <w:p>
      <w:r>
        <w:t>2.12. Tích hợp giáo dục kỹ năng số cho sinh viên trong chương trình giáo dục đại học, đặc biệt coi trọng kỹ năng sử dụng trí tuệ nhân tạo (AI).</w:t>
      </w:r>
    </w:p>
    <w:p>
      <w:r>
        <w:t>Đơn vị chủ trì: Học viện Công nghệ Bưu chính Viễn thông.</w:t>
      </w:r>
    </w:p>
    <w:p>
      <w:r>
        <w:t>Đơn vị phối hợp: Trung tâm Internet Việt Nam và các đơn vị liên quan thuộc Bộ.</w:t>
      </w:r>
    </w:p>
    <w:p>
      <w:r>
        <w:t>Thời gian thực hiện: Tháng 6/2025.</w:t>
      </w:r>
    </w:p>
    <w:p>
      <w:r>
        <w:t>Kết quả dự kiến: Nội dung giáo dục kỹ năng số được tích hợp trong chương trình đào tạo cho sinh viên, trong đó bao gồm kỹ năng sử dụng trí tuệ nhân tạo.</w:t>
      </w:r>
    </w:p>
    <w:p>
      <w:r>
        <w:t>2.13. Phát huy vai trò của sinh viên trong hoạt động tình nguyện tham gia phổ cập kỹ năng số cho người dân, trước hết là người thân trong gia đình, những người có hoàn cảnh khó khăn, yếu thế.</w:t>
      </w:r>
    </w:p>
    <w:p>
      <w:r>
        <w:t>Đơn vị chủ trì: Học viện Công nghệ Bưu chính Viễn thông.</w:t>
      </w:r>
    </w:p>
    <w:p>
      <w:r>
        <w:t>Đơn vị phối hợp: Ủy ban nhân dân các tỉnh, thành phố trực thuộc Trung ương, Trung tâm Internet Việt Nam và các đơn vị liên quan thuộc Bộ.</w:t>
      </w:r>
    </w:p>
    <w:p>
      <w:r>
        <w:t>Thời gian thực hiện: Nhiệm vụ thường xuyên.</w:t>
      </w:r>
    </w:p>
    <w:p>
      <w:r>
        <w:t>Kết quả dự kiến: Sinh viên của Học viện tham gia hoạt động tình nguyện phổ cập kỹ năng số cho người dân.</w:t>
      </w:r>
    </w:p>
    <w:p>
      <w:r>
        <w:t>2.14. Phối hợp với Ban Tuyên giáo và Dân vận Trung ương, Văn phòng Trung ương Đảng, Bộ Công an, Bộ Giáo dục và Đào tạo và các đơn vị liên quan triển khai, theo dõi, đôn đốc, kiểm tra thực hiện Phong trào “Bình dân học vụ số”.</w:t>
      </w:r>
    </w:p>
    <w:p>
      <w:r>
        <w:t>Đơn vị chủ trì: Cục Chuyển đổi số quốc gia.</w:t>
      </w:r>
    </w:p>
    <w:p>
      <w:r>
        <w:t>Đơn vị phối hợp: Các cơ quan, đơn vị liên quan thuộc Bộ Khoa học và Công nghệ; đơn vị đầu mối của Ban Tuyên giáo và Dân vận Trung ương, Văn phòng Trung ương Đảng, Bộ Công an, Bộ Giáo dục và Đào tạo.</w:t>
      </w:r>
    </w:p>
    <w:p>
      <w:r>
        <w:t>Thời gian thực hiện: Nhiệm vụ thường xuyên.</w:t>
      </w:r>
    </w:p>
    <w:p>
      <w:r>
        <w:t>Kết quả dự kiến: Kết quả triển khai thực hiện Phong trào.</w:t>
      </w:r>
    </w:p>
    <w:p>
      <w:r>
        <w:t>3. Kinh phí</w:t>
      </w:r>
    </w:p>
    <w:p>
      <w:r>
        <w:t>Các đơn vị chủ động xây dựng dự toán kinh phí, thuyết minh đối với các nhiệm vụ được giao và tổng hợp vào kế hoạch hằng năm của đơn vị.</w:t>
      </w:r>
    </w:p>
    <w:p>
      <w:r>
        <w:t>4. Tổ chức thực hiện</w:t>
      </w:r>
    </w:p>
    <w:p>
      <w:r>
        <w:t>- Cục Chuyển đổi số quốc gia chủ trì tổ chức thực hiện, theo dõi, đôn đốc việc triển khai các nhiệm vụ của Kế hoạch theo tiến độ đề ra. Các đơn vị có trách nhiệm gửi báo cáo kết quả thực hiện các nhiệm vụ được giao định kỳ hàng quý về Cục Chuyển đổi số quốc gia chậm nhất vào ngày 15 của tháng cuối quý để tổng hợp, báo cáo Lãnh đạo Bộ. Trong quá trình triển khai, thực hiện, nếu có vấn đề phát sinh, Cục Chuyển đổi số quốc gia tổng hợp, báo cáo Lãnh đạo Bộ Khoa học và Công nghệ xem xét điều chỉnh, bổ sung Kế hoạch.</w:t>
      </w:r>
    </w:p>
    <w:p>
      <w:r>
        <w:t>- Vụ Kinh tế và Xã hội số chủ trì, phối hợp với Cục Chuyển đổi số quốc gia triển khai “Ngày hội toàn dân học tập số” vào ngày 10/10 hằng năm (Ngày Chuyển đối số quốc gia); xây dựng và trình Lãnh đạo Bộ ban hành Khung kỹ năng số, kèm theo hướng dẫn đánh giá, xác nhận đạt trình độ phổ cập kỹ năng số cho các nhóm đối tượng của Phong trào.</w:t>
      </w:r>
    </w:p>
    <w:p>
      <w:r>
        <w:t>- Vụ Kế hoạch - Tài chính hướng dẫn các đơn vị lập dự toán kinh phí tổ chức thực hiện các nhiệm vụ tại Kế hoạch này theo đúng quy định của pháp luật; tham mưu Bộ Khoa học và Công nghệ bố trí kinh phí để thực hiện Kế hoạch và hướng dẫn các đơn vị trong việc tổ chức triển khai dự toán, thanh, quyết toán theo đúng quy định của pháp luật.</w:t>
      </w:r>
    </w:p>
    <w:p>
      <w:r>
        <w:t>- Văn phòng Bộ phối hợp, theo dõi, đôn đốc các đơn vị liên quan thực hiện nhiệm vụ tại Kế hoạch./.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