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chế quản lý kiến trúc thị trấn Mường Tè,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55/2024/QĐ-UBND</w:t>
      </w:r>
    </w:p>
    <w:p>
      <w:r>
        <w:t>Lai Châu, ngày 14 tháng 10 năm 2024</w:t>
      </w:r>
    </w:p>
    <w:p>
      <w:r>
        <w:t>QUYẾT ĐỊNH</w:t>
      </w:r>
    </w:p>
    <w:p>
      <w:r>
        <w:t>BAN HÀNH QUY CHẾ QUẢN LÝ KIẾN TRÚC THỊ TRẤN MƯỜNG TÈ, HUYỆN MƯỜNG TÈ,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Quy hoạch ngày 24 tháng 11 năm 2017; Luật sửa đổi, bổ sung một số điều của 37 luật có liên quan đến quy hoạch ngày 20 tháng 11 năm 2018;</w:t>
      </w:r>
    </w:p>
    <w:p>
      <w:r>
        <w:t>Căn cứ Luật Kiến trúc ngày 13 tháng 6 năm 2019;</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54/NQ-HĐND ngày 30 tháng 9 năm 2024 của Hội đồng nhân dân tỉnh Lai Châu thông qua Quy chế quản lý kiến trúc thị trấn Mường Tè, huyện Mường Tè, tỉnh Lai Châu;</w:t>
      </w:r>
    </w:p>
    <w:p>
      <w:r>
        <w:t>Theo đề nghị của Giám đốc Sở Xây dựng.</w:t>
      </w:r>
    </w:p>
    <w:p>
      <w:r>
        <w:t>QUYẾT ĐỊNH:</w:t>
      </w:r>
    </w:p>
    <w:p>
      <w:r>
        <w:t>Điều 1.      Ban hành kèm theo Quyết định này Quy chế quản lý kiến trúc thị trấn Mường Tè, huyện Mường Tè, tỉnh Lai Châu.</w:t>
      </w:r>
    </w:p>
    <w:p>
      <w:r>
        <w:t>Điều 2. Hiệu lực thi hành</w:t>
      </w:r>
    </w:p>
    <w:p>
      <w:r>
        <w:t>Quyết định này có hiệu lực kể từ ngày 24 tháng 10 năm 2024.</w:t>
      </w:r>
    </w:p>
    <w:p>
      <w:r>
        <w:t>Điều 3. Trách nhiệm thi hành</w:t>
      </w:r>
    </w:p>
    <w:p>
      <w:r>
        <w:t>Chánh Văn phòng Ủy ban nhân dân tỉnh; Giám đốc Sở Xây dựng; Thủ trưởng các cơ quan, tổ chức, đơn vị cấp tỉnh; Chủ tịch Ủy ban nhân dân huyện Mường Tè; các tổ chức, cá nhân khác có liên quan chịu trách nhiệm thi hành Quyết định này./.</w:t>
      </w:r>
    </w:p>
    <w:p>
      <w:r>
        <w:t>Nơi nhận:</w:t>
      </w:r>
    </w:p>
    <w:p>
      <w:r>
        <w:t>- Như Điều 3;</w:t>
      </w:r>
    </w:p>
    <w:p>
      <w:r>
        <w:t>- TT. Tỉnh ủy (b/c);</w:t>
      </w:r>
    </w:p>
    <w:p>
      <w:r>
        <w:t>- TT. HĐND tỉnh (b/c);</w:t>
      </w:r>
    </w:p>
    <w:p>
      <w:r>
        <w:t>- Cục Kiểm tra văn bản QPPL-Bộ Tư pháp;</w:t>
      </w:r>
    </w:p>
    <w:p>
      <w:r>
        <w:t>- Chủ tịch, các PCT UBND tỉnh;</w:t>
      </w:r>
    </w:p>
    <w:p>
      <w:r>
        <w:t>- Ủy ban Mặt trận Tổ quốc Việt Nam tỉnh;</w:t>
      </w:r>
    </w:p>
    <w:p>
      <w:r>
        <w:t>- Cổng Thông tin điện tử tỉnh;</w:t>
      </w:r>
    </w:p>
    <w:p>
      <w:r>
        <w:t>- Lưu: VT, Kt8.</w:t>
      </w:r>
    </w:p>
    <w:p>
      <w:r>
        <w:t>TM. ỦY BAN NHÂN DÂN</w:t>
      </w:r>
    </w:p>
    <w:p>
      <w:r>
        <w:t>KT. CHỦ TỊCH</w:t>
      </w:r>
    </w:p>
    <w:p>
      <w:r>
        <w:t>PHÓ CHỦ TỊCH</w:t>
      </w:r>
    </w:p>
    <w:p>
      <w:r>
        <w:t>Giàng A Tính</w:t>
      </w:r>
    </w:p>
    <w:p>
      <w:r>
        <w:t>QUY CHẾ</w:t>
      </w:r>
    </w:p>
    <w:p>
      <w:r>
        <w:t>QUẢN LÝ KIẾN TRÚC THỊ TRẤN MƯỜNG TÈ, HUYỆN MƯỜNG TÈ, TỈNH LAI CHÂU</w:t>
      </w:r>
    </w:p>
    <w:p>
      <w:r>
        <w:t>(Phê duyệt kèm theo Quyết định số 55/2024/QĐ-UBND ngày 14 tháng 10 năm 2024 của Ủy ban nhân dân tỉnh Lai Châu)</w:t>
      </w:r>
    </w:p>
    <w:p>
      <w:r>
        <w:t>Chương I</w:t>
      </w:r>
    </w:p>
    <w:p>
      <w:r>
        <w:t>QUY ĐỊNH CHUNG</w:t>
      </w:r>
    </w:p>
    <w:p>
      <w:r>
        <w:t>Điều 1.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2. Phù hợp với định hướng phát triển không gian thị trấn Mường Tè đã được cấp thẩm quyền phê duyệt và các quy định của pháp luật có liên quan.</w:t>
      </w:r>
    </w:p>
    <w:p>
      <w:r>
        <w:t>Điều 2. Đối tượng và phạm vi áp dụng</w:t>
      </w:r>
    </w:p>
    <w:p>
      <w:r>
        <w:t>1. Đối tượng áp dụng: Quy chế này áp dụng đối với cơ quan, tổ chức, cá nhân và các đối tượng khác có liên quan đến hoạt động kiến trúc và xây dựng công trình kiến trúc thuộc phạm vi thị trấn Mường Tè, huyện Mường Tè, tỉnh Lai Châu.</w:t>
      </w:r>
    </w:p>
    <w:p>
      <w:r>
        <w:t>2. Phạm vi áp dụng: Quy chế này quy định về quản lý kiến trúc thị trấn Mường Tè, huyện Mường Tè, tỉnh Lai Châu.</w:t>
      </w:r>
    </w:p>
    <w:p>
      <w:r>
        <w:t>(Xem chi tiết tại Phụ lục 1.1 kèm theo)</w:t>
      </w:r>
    </w:p>
    <w:p>
      <w:r>
        <w:t>Điều 3. Giải thích từ ngữ</w:t>
      </w:r>
    </w:p>
    <w:p>
      <w:r>
        <w:t>Quy chế này sử dụng các từ ngữ, khái niệm được hiểu như sau:</w:t>
      </w:r>
    </w:p>
    <w:p>
      <w:r>
        <w:t>1.  Kiến trúc  là nghệ thuật và khoa học, kỹ thuật về tổ chức không gian, tạo lập môi trường sống bền vững đáp ứng nhu cầu của con người và xã hội.</w:t>
      </w:r>
    </w:p>
    <w:p>
      <w:r>
        <w:t>2.  Thiết kế kiến trúc  là việc lập phương án kiến trúc, thể hiện ý tưởng kiến trúc, giải pháp kỹ thuật về kiến trúc trong hồ sơ thiết kế quy hoạch, xây dựng, thiết kế nội thất, ngoại thất và kiến trúc cảnh quan.</w:t>
      </w:r>
    </w:p>
    <w:p>
      <w:r>
        <w:t>3.  Công trình kiến trúc  là một hoặc tổ hợp công trình, hạng mục công trình được xây dựng theo ý tưởng kiến trúc hoặc thiết kế kiến trúc.</w:t>
      </w:r>
    </w:p>
    <w:p>
      <w:r>
        <w:t>4.  Công trình kiến trúc có giá trị  là công trình kiến trúc tiêu biểu, có giá trị về kiến trúc, lịch sử, văn hóa, nghệ thuật được cấp có thẩm quyền phê duyệt.</w:t>
      </w:r>
    </w:p>
    <w:p>
      <w:r>
        <w:t>5.  Đồ án quy hoạch chung đô thị  là tài liệu thể hiện nội dung của quy hoạch chung đô thị, bao gồm các bản vẽ, mô hình, thuyết minh và quy định quản lý theo quy hoạch đô thị.</w:t>
      </w:r>
    </w:p>
    <w:p>
      <w:r>
        <w:t>6.  Quy hoạch chung đô thị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r>
        <w:t>7.  Khu đô thị mới  là một khu vực trong đô thị, được đầu tư xây dựng mới đồng bộ về hạ tầng kỹ thuật, hạ tầng xã hội và nhà ở.</w:t>
      </w:r>
    </w:p>
    <w:p>
      <w:r>
        <w:t>8.  Không gian đô thị  là không gian bao gồm các vật thể kiến trúc đô thị, cây xanh, mặt nước trong đô thị có ảnh hưởng trực tiếp đến cảnh quan đô thị.</w:t>
      </w:r>
    </w:p>
    <w:p>
      <w:r>
        <w:t>9.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10.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r>
        <w:t>11.  Hệ thống công trình hạ tầng kỹ thuật  gồm công trình giao thông, thông tin liên lạc, cung cấp năng lượng, chiếu sáng công cộng, cấp nước, thu gom và xử lý nước thải, chất thải rắn, nghĩa trang và công trình khác.</w:t>
      </w:r>
    </w:p>
    <w:p>
      <w:r>
        <w:t>12.  Hệ thống công trình hạ tầng xã hội  gồm công trình y tế, văn hóa, giáo dục, thể thao, thương mại, dịch vụ công cộng, cây xanh, công viên và công trình khác.</w:t>
      </w:r>
    </w:p>
    <w:p>
      <w:r>
        <w:t>13.  Cốt xây dựng  là cao độ xây dựng tối thiểu bắt buộc phải tuân thủ được chọn phù hợp với quy hoạch về cao độ nền và thoát nước mưa.</w:t>
      </w:r>
    </w:p>
    <w:p>
      <w:r>
        <w:t>14.  Giấy phép xây dựng  là văn bản pháp lý do cơ quan nhà nước có thẩm quyền cấp cho chủ đầu tư để xây dựng mới, sửa chữa, cải tạo, di dời công trình.</w:t>
      </w:r>
    </w:p>
    <w:p>
      <w:r>
        <w:t>15.  Hoạt động đầu tư xây dựng  là quá trình tiến hành các hoạt động xây dựng gồm xây dựng mới, sửa chữa, cải tạo công trình xây dựng.</w:t>
      </w:r>
    </w:p>
    <w:p>
      <w:r>
        <w:t>16.  Thi công xây dựng công trình  gồm xây dựng và lắp đặt thiết bị đối với công trình xây dựng mới, sửa chữa, cải tạo, di dời, tu bổ, phục hồi; phá dỡ công trình; bảo hành, bảo trì công trình xây dựng.</w:t>
      </w:r>
    </w:p>
    <w:p>
      <w:r>
        <w:t>17.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18.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19.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20.  Nhà ở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21.  Nhà ở liên kế mặt phố  (nhà phố) là loại nhà ở liên kế, được xây dựng trên các trục đường phố, khu vực thương mại, dịch vụ theo quy hoạch đã được duyệt.</w:t>
      </w:r>
    </w:p>
    <w:p>
      <w:r>
        <w:t>22.  Công trình hỗn hợp  là công trình có các chức năng sử dụng khác nhau.</w:t>
      </w:r>
    </w:p>
    <w:p>
      <w:r>
        <w:t>23.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24.  Chỉ giới xây dựng  là đường giới hạn cho phép xây dựng công trình chính trên thửa đất.</w:t>
      </w:r>
    </w:p>
    <w:p>
      <w:r>
        <w:t>25.  Khoảng lùi  là Khoảng không gian giữa chỉ giới đường đỏ và chỉ giới xây dựng.</w:t>
      </w:r>
    </w:p>
    <w:p>
      <w:r>
        <w:t>26.  Lộ giới  là chỉ giới đường đỏ của phần đất dành làm đường đô thị, bao gồm toàn bộ lòng đường, lề đường và vỉa hè.</w:t>
      </w:r>
    </w:p>
    <w:p>
      <w:r>
        <w:t>27.  Mật độ xây dựng: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28.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29.  Tuy-nen kỹ thuật  là công trình hạ tầng kỹ thuật ngầm theo tuyến có kích thước lớn đủ để đảm bảo cho con người có thể thực hiện các nhiệm vụ lắp đặt, sửa chữa và bảo trì các thiết bị, đường ống kỹ thuật.</w:t>
      </w:r>
    </w:p>
    <w:p>
      <w:r>
        <w:t>30.  Hào kỹ thuật  là công trình hạ tầng kỹ thuật ngầm theo tuyến có kích thước nhỏ để lắp đặt các đường dây, cáp và các đường ống kỹ thuật.</w:t>
      </w:r>
    </w:p>
    <w:p>
      <w:r>
        <w:t>31.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 nen kỹ thuật.</w:t>
      </w:r>
    </w:p>
    <w:p>
      <w:r>
        <w:t>32.  Hành lang bảo vệ an toàn  là Khoảng không gian tối thiểu về chiều rộng, chiều dài và chiều cao, chạy dọc hoặc bao quanh công trình hạ tầng kỹ thuật.</w:t>
      </w:r>
    </w:p>
    <w:p>
      <w:r>
        <w:t>33.  Chiều cao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tính từ cao độ mặt đất thấp nhất theo quy hoạch được duyệt.</w:t>
      </w:r>
    </w:p>
    <w:p>
      <w:r>
        <w:t>34.  Số tầng cao của công trình  gồm tổng của tất cả các tầng trên mặt đất và tầng nửa/bán hầm nhưng không bao gồm tầng áp mái. Một số trường hợp riêng được quy định tại Phụ lục II ban hành kèm theo Thông tư số 06/2021/TT- BXD ngày 30 tháng 6 năm 2021 của Bộ trưởng Bộ Xây dựng quy định về phân cấp công trình xây dựng và hướng dẫn áp dụng trong quản lý hoạt động đầu tư xây dựng thì tầng tum và các tầng lửng không tính vào số tầng cao.</w:t>
      </w:r>
    </w:p>
    <w:p>
      <w:r>
        <w:t>35.  Tổng diện tích sàn của nhà/công trình :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 gia, ban công, cầu thang, giếng thang máy, hộp kỹ thuật, ống khói.</w:t>
      </w:r>
    </w:p>
    <w:p>
      <w:r>
        <w:t>36.  Tầng trên mặt đất:  Tầng mà cao độ mặt sàn của nó cao hơn hoặc bằng cao độ mặt đất đặt công trình.</w:t>
      </w:r>
    </w:p>
    <w:p>
      <w:r>
        <w:t>37.  Tầng hầm (hoặc tầng ngầm) : Tầng mà hơn một nửa chiều cao của nó nằm dưới cao độ mặt đất đặt công trình.</w:t>
      </w:r>
    </w:p>
    <w:p>
      <w:r>
        <w:t>38.  Tầng nửa/bán hầm (hoặc tầng nửa/bán ngầm):  Tầng mà một nửa chiều cao của nó nằm trên hoặc bằng cao độ mặt đất đặt công trình.</w:t>
      </w:r>
    </w:p>
    <w:p>
      <w:r>
        <w:t>39.  Tầng kỹ thuật:  Tầng sử dụng để bố trí các thiết bị kỹ thuật của tòa nhà (có thể kết hợp bố trí gian lánh nạn trong tầng kỹ thuật).</w:t>
      </w:r>
    </w:p>
    <w:p>
      <w:r>
        <w:t>40.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41.  Tầng áp mái:  Tầng nằm bên trong không gian của mái dốc mà toàn bộ hoặc một phần mặt đứng của nó được tạo bởi bề mặt mái nghiêng hoặc mái gấp, trong đó tường đứng (nếu có) không cao quá mặt sàn 1,5 m.</w:t>
      </w:r>
    </w:p>
    <w:p>
      <w:r>
        <w:t>42.  Tầng tum hoặc tầng mái tum:  Tầng trên cùng của tòa nhà sử dụng cho các mục đích bao che lồng cầu thang, giếng thang máy, các thiết bị công trình (nếu có) và phục vụ mục đích lên sàn mái và cứu nạn cứu hộ.</w:t>
      </w:r>
    </w:p>
    <w:p>
      <w:r>
        <w:t>43.  Di tích lịch sử - văn hoá  là công trình xây dựng, địa điểm và các di vật, cổ vật, bảo vật quốc gia thuộc công trình, địa điểm đó có giá trị lịch sử, văn hoá, khoa học.</w:t>
      </w:r>
    </w:p>
    <w:p>
      <w:r>
        <w:t>44.  Ban công  là các mặt sàn chịu lực được làm nhô ra khỏi mặt nhà, tạo điều kiện để người sử dụng có thể tiếp cận dễ dàng với không gian thoáng bên ngoài, tiếp cận cây xanh, tạo tầm nhìn rộng.</w:t>
      </w:r>
    </w:p>
    <w:p>
      <w:r>
        <w:t>45.  Lô gia  là phần hành lang hướng ra ngoài và ăn sâu vào mặt bằng kiến trúc nhà.</w:t>
      </w:r>
    </w:p>
    <w:p>
      <w:r>
        <w:t>46.  Mái đua  là mái che vươn ra từ công trình, phần mái vươn ra có thể nằm trên phần không gian vỉa hè và ngoài chỉ giới xây dựng công trình.</w:t>
      </w:r>
    </w:p>
    <w:p>
      <w:r>
        <w:t>47.  Mái đón  là mái che của cổng, gắn vào tường ngoài nhà và đua ra tới cổng vào nhà hoặc che một phần đường đi từ hè, đường vào nhà.</w:t>
      </w:r>
    </w:p>
    <w:p>
      <w:r>
        <w:t>48.  Mái hè phố  là mái che gắn vào tường ngoài nhà và che phủ một đoạn vỉa hè.</w:t>
      </w:r>
    </w:p>
    <w:p>
      <w:r>
        <w:t>49.  Khoảng lùi biên  là khoảng cách giữa chỉ giới xây dựng công trình và ranh đất bên hông.</w:t>
      </w:r>
    </w:p>
    <w:p>
      <w:r>
        <w:t>50.  Đường đô thị (hay đường phố)  là đường bộ nằm trong phạm vi địa giới hành chính đô thị, được giới hạn bởi chỉ giới đường đỏ theo quy hoạch được cấp có thẩm quyền phê duyệt.</w:t>
      </w:r>
    </w:p>
    <w:p>
      <w:r>
        <w:t>51.  Hè đường (hay vỉa hè, hè phố)  là bộ phận của đường đô thị, phục vụ chủ yếu cho người đi bộ và kết hợp là nơi bố trí hệ thống hạ tầng kỹ thuật đô thị, cây xanh đô thị dọc tuyến.</w:t>
      </w:r>
    </w:p>
    <w:p>
      <w:r>
        <w:t>52.  Lòng đường  là bộ phận của đường đô thị, được giới hạn bởi phía trong hai bên bó vỉa hè, có thể bố trí hệ thống hạ tầng kỹ thuật đô thị dọc tuyến khi cần thiết.</w:t>
      </w:r>
    </w:p>
    <w:p>
      <w:r>
        <w:t>Điều 4. Nguyên tắc quản lý kiến trúc trong đô thị</w:t>
      </w:r>
    </w:p>
    <w:p>
      <w:r>
        <w:t>1. Các nguyên tắc chung</w:t>
      </w:r>
    </w:p>
    <w:p>
      <w:r>
        <w:t>a) Quản lý kiến trúc tại thị trấn Mường Tè phải tuân thủ theo Luật Kiến trúc năm 2019 và phù hợp với điều kiện thực tế tại địa phương; phù hợp các chỉ tiêu trong đồ án điều chỉnh quy hoạch chung thị trấn Mường Tè, huyện Mường Tè, tỉnh Lai Châu; Quyết định số 34/2022/QĐ-UBND ngày 07/9/2022 của Ủy ban nhân dân tỉnh ban hành quy định một số nội dung về quản lý quy hoạch xây dựng và quản lý kiến trúc trên địa bàn tỉnh Lai Châu; quy chuẩn, tiêu chuẩn kỹ thuật, Quy chế này và các quy định khác của pháp luật có liên quan.</w:t>
      </w:r>
    </w:p>
    <w:p>
      <w:r>
        <w:t>b) Vị trí, quy mô và thiết kế công trình đối với các công trình công cộng, công trình nhà ở, công trình hạ tầng kỹ thuật phải tuân thủ theo quy hoạch đô thị, thiết kế đô thị được duyệt, Quy chuẩn kỹ thuật quốc gia QCVN 01:2021/BXD ban hành kèm theo Thông tư số 01/2021/TT-BXD ngày 19 tháng 5 năm 2021 của Bộ trưởng Bộ Xây dựng về quy hoạch xây dựng và các tiêu chuẩn TCVN hiện hành.</w:t>
      </w:r>
    </w:p>
    <w:p>
      <w:r>
        <w:t>c) Khu trung tâm hành chính và khu trung tâm thương mại dịch vụ - giáo dục thị trấn Mường Tè tuân thủ theo Quy hoạch chi tiết riêng được duyệt.</w:t>
      </w:r>
    </w:p>
    <w:p>
      <w:r>
        <w:t>d)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đ) Bảo tồn, kế thừa, phát huy các giá trị kiến trúc truyền thống, tiếp thu chọn lọc tinh hoa kiến trúc của các địa phương trong nước và thế giới. Xây dựng nền kiến trúc tiên tiến, hiện đại, đậm đà bản sắc văn hóa dân tộc.</w:t>
      </w:r>
    </w:p>
    <w:p>
      <w:r>
        <w:t>e) Ứng dụng khoa học, công nghệ cao, công nghệ tiên tiến, công nghệ mới phù hợp với thực tiễn tại địa phương bảo đảm hiệu quả về kinh tế, kỹ thuật, mỹ thuật, sử dụng năng lượng tiết kiệm và hiệu quả.</w:t>
      </w:r>
    </w:p>
    <w:p>
      <w:r>
        <w:t>g) Bảo đảm tính thống nhất trong việc quản lý từ không gian tổng thể đến không gian cụ thể của công trình kiến trúc.</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(1)  Cảnh quan ven suối Nậm Bum;  (2)  Khu vực đồi núi dốc.</w:t>
      </w:r>
    </w:p>
    <w:p>
      <w:r>
        <w:t>- Các quảng trường và công viên lớn; các khu trung tâm công cộng; các khu vực xung quanh đầu mối giao thông công cộng:  (3)  Quảng trường cây xanh (Khu trung tâm hành chính mới);  (4)  Khu không gian văn hóa các dân tộc huyện Mường Tè, hồ trung tâm Mường Tè kết hợp công trình thể thao;  (5)  Trung tâm hành chính - chính trị huyện mới.</w:t>
      </w:r>
    </w:p>
    <w:p>
      <w:r>
        <w:t>- Khu vực cửa ngõ đô thị:  (6)  Khu vực cửa ngõ phía Đông;  (7)  Khu vực cửa ngõ phía Tây.</w:t>
      </w:r>
    </w:p>
    <w:p>
      <w:r>
        <w:t>(Xem chi tiết tại Phụ lục 1.4 kèm theo)</w:t>
      </w:r>
    </w:p>
    <w:p>
      <w:r>
        <w:t>- Các trục đường chính, các tuyến phố đi bộ, các trục đường có tính chất đặc biệt quan trọng về hành chính, thương mại, du lịch:  (1)  Tuyến Quốc lộ 4H (QL4H);  (2)  Tuyến đường Võ Nguyên Giáp;  (3)  Tuyến kết nối khu tái định cư với trung tâm hành chính huyện mới;  (4)  Tuyến kết nối hồ trung tâm Mường Tè và trung tâm hành chính huyện;</w:t>
      </w:r>
    </w:p>
    <w:p>
      <w:r>
        <w:t>(Xem chi tiết tại Phụ lục 1.5 kèm theo)</w:t>
      </w:r>
    </w:p>
    <w:p>
      <w:r>
        <w:t>- Khu vực di tích lịch sử - văn hóa, danh lam thắng cảnh, bảo tồn từ cấp tỉnh, quốc gia trở lên: Di tích lịch sử Đồn Mường Bum.</w:t>
      </w:r>
    </w:p>
    <w:p>
      <w:r>
        <w:t>b) Các nguyên tắc đối với khu vực có yêu cầu quản lý đặc thù</w:t>
      </w:r>
    </w:p>
    <w:p>
      <w:r>
        <w:t>- Việc xây dựng các công trình tại khu vực có địa hình đặc thù phải hạn chế tối đa việc làm biến dạng địa mạo, địa hình tự nhiên. Tổ chức không gian giữa các công trình phải đảm bảo khoảng cách, mật độ theo quy định, khai thác tối đa điều kiện khí hậu, tầm nhìn nhằm đảm bảo phát huy giá trị cảnh quan, môi trường, vi khí hậu công trình.</w:t>
      </w:r>
    </w:p>
    <w:p>
      <w:r>
        <w:t>- Đối với khu vực cảnh quan ven suối: Khuyến khích sử dụng cho mục đích cộng đồng (công viên cây xanh kết hợp đường dạo đi bộ, hoạt động cộng đồng), đầu tư trang thiết bị phục vụ hoạt động sinh hoạt cộng đồng (tranh, tượng ngoài trời, ghế đá, nhà vệ sinh công cộng, đèn chiếu sáng, đèn trang trí). Hạn chế xây dựng các công trình che tầm nhìn ra suối.</w:t>
      </w:r>
    </w:p>
    <w:p>
      <w:r>
        <w:t>- Hạn chế san lấp, thu hẹp dòng chảy của suối, hồ, hệ thống kênh chảy qua thị trấn.</w:t>
      </w:r>
    </w:p>
    <w:p>
      <w:r>
        <w:t>3. Khu vực lập thiết kế đô thị riêng</w:t>
      </w:r>
    </w:p>
    <w:p>
      <w:r>
        <w:t>a) Danh mục khu vực lập thiết kế đô thị riêng: Tuyến đường Võ Nguyên Giáp</w:t>
      </w:r>
    </w:p>
    <w:p>
      <w:r>
        <w:t>b) Trình tự, nội dung lập, phê duyệt thiết kế đô thị thực hiện theo quy định tại Thông tư số 06/2013/TT-BXD ngày 13 tháng 5 năm 2013 của Bộ trưởng Bộ Xây dựng hướng dẫn về nội dung Thiết kế đô thị và Thông tư số 16/2013/TT- BXD ngày 16 tháng 10 năm 2013 của Bộ trưởng Bộ Xây dựng sửa đổi, bổ sung một số điều của Thông tư số 06/2013/TT-BXD ngày 13 tháng 5 năm 2013 của Bộ trưởng Bộ Xây dựng hướng dẫn về nội dung Thiết kế đô thị.</w:t>
      </w:r>
    </w:p>
    <w:p>
      <w:r>
        <w:t>4. Khu vực tuyến phố, khu vực ưu tiên chỉnh trang:  (1)  Tuyến QL4H (đoạn qua hồ trung tâm Mường Tè);  (2)  Tuyến đường Võ Nguyên Giáp;  (3)  Tuyến kết nối hồ trung tâm Mường Tè và trung tâm hành chính huyện.</w:t>
      </w:r>
    </w:p>
    <w:p>
      <w:r>
        <w:t>(Xem chi tiết tại Phụ lục 1.7 kèm theo)</w:t>
      </w:r>
    </w:p>
    <w:p>
      <w:r>
        <w:t>Điều 5. Công trình phải tổ chức thi tuyển phương án kiến trúc</w:t>
      </w:r>
    </w:p>
    <w:p>
      <w:r>
        <w:t>1. Các công trình phải thi tuyển phương án kiến trúc</w:t>
      </w:r>
    </w:p>
    <w:p>
      <w:r>
        <w:t>a) Áp dụng theo quy định tại khoản 2 Điều 17 Luật Kiến trúc 2019.</w:t>
      </w:r>
    </w:p>
    <w:p>
      <w:r>
        <w:t>b) Danh mục công trình phải thi tuyển phương án kiến trúc được xác định cụ thể khi đề xuất trong các dự án đầu tư hoặc trong các đồ án Quy hoạch chi tiết tỉ lệ 1/500 trên địa bàn thị trấn.</w:t>
      </w:r>
    </w:p>
    <w:p>
      <w:r>
        <w:t>2.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a) Định hướng chung kiến trúc cho toàn thị trấn</w:t>
      </w:r>
    </w:p>
    <w:p>
      <w:r>
        <w:t>- Trường hợp dự án đầu tư xây dựng khu đô thị, công trình kiến trúc, xây dựng đã được cấp thẩm quyền cấp giấy phép quy hoạch, giấy phép xây dựng, phê duyệt quy hoạch chi tiết, chấp thuận tổng mặt bằng và phương án kiến trúc theo quy định pháp luật trước ngày Quy chế này có hiệu lực thì được tiếp tục triển khai theo nội dung đã được chấp thuận. Trong trường hợp xin phép cải tạo, sửa chữa hoặc xây dựng mới thì phải tuân thủ theo quy hoạch đô thị, thiết kế đô thị và Quy chế này.</w:t>
      </w:r>
    </w:p>
    <w:p>
      <w:r>
        <w:t>- Mô hình không gian thị trấn Mường Tè phát triển theo dạng cụm dọc suối Nậm Bum, với trục chính là đường tránh QL4H, tuyến đường Võ Nguyên Giáp. Không gian kiến trúc đô thị đáp ứng yêu cầu là trung tâm hành chính - chính trị huyện, trung tâm kinh tế và phát triển du lịch sinh thái, đảm bảo an ninh quốc phòng.</w:t>
      </w:r>
    </w:p>
    <w:p>
      <w:r>
        <w:t>- Hình thành không gian đô thị đồng bộ, thống nhất về ngôn ngữ kiến trúc khu vực hiện hữu, khu vực đô thị mới. Công trình kiến trúc phải phù hợp với khí hậu nhiệt đới gió mùa vùng núi. Thiết kế kiến trúc cần thân thiện với người đi bộ như tạo ra nhiều bóng râm, có mái che, có nhiều diện tích thấm nước tự nhiên.</w:t>
      </w:r>
    </w:p>
    <w:p>
      <w:r>
        <w:t>- Khuyến khích tạo ra các không gian sử dụng công cộng trong đô thị.</w:t>
      </w:r>
    </w:p>
    <w:p>
      <w:r>
        <w:t>b) Định hướng chung kiến trúc khu trung tâm</w:t>
      </w:r>
    </w:p>
    <w:p>
      <w:r>
        <w:t>- Tổ chức không gian đô thị dọc các đường giao thông trục chính, kết nối các trung tâm đô thị các cấp thành một hệ thống từ đó tạo các điểm nhấn trong không gian đô thị.</w:t>
      </w:r>
    </w:p>
    <w:p>
      <w:r>
        <w:t>- Khu vực trung tâm huyện cũ (Khu I) cần cân đối một cách hợp lý việc phát triển cao tầng ở khu vực lõi trung tâm hiện hữu để giảm bớt sự quá tải lên cơ sở hạ tầng hiện hữu; đồng thời hạn chế các tác động xấu đối với cấu trúc đô thị và các giá trị văn hóa - xã hội, các di sản kiến trúc.</w:t>
      </w:r>
    </w:p>
    <w:p>
      <w:r>
        <w:t>- Khu vực trung tâm mới (Khu II): Khuyến khích các cơ quan công sở khi xây dựng mới hợp khối chức năng với nhau và được xác định ở vị trí thích hợp trong giai đoạn quy hoạch chi tiết.</w:t>
      </w:r>
    </w:p>
    <w:p>
      <w:r>
        <w:t>c) Định hướng chung kiến trúc khu vực nông nghiệp thuộc đô thị</w:t>
      </w:r>
    </w:p>
    <w:p>
      <w:r>
        <w:t>- Tôn trọng địa hình cảnh quan của từng khu vực, đặc biệt xem xét đến việc gìn giữ giá trị cảnh quan sinh thái nông nghiệp, không gian mặt nước, núi đồi làm trọng tâm để tạo dựng giá trị đặc trưng riêng biệt cho thị trấn.</w:t>
      </w:r>
    </w:p>
    <w:p>
      <w:r>
        <w:t>- Khuyến khích kiến trúc sử dụng vật liệu tự nhiên, hài hòa với địa hình tự nhiên, các hình thức kiến trúc dân gian, phục vụ đa chức năng gắn kết với các hoạt động du lịch sinh thái.</w:t>
      </w:r>
    </w:p>
    <w:p>
      <w:r>
        <w:t>d) Định hướng chung kiến trúc khu đô thị hiện hữu</w:t>
      </w:r>
    </w:p>
    <w:p>
      <w:r>
        <w:t>- Phát triển khu vực đô thị cũ hiện hữu theo hướng từng bước bổ sung cơ sở hạ tầng kỹ thuật và hạ tầng xã hội, nhất là bổ sung giao thông công cộng; cải tạo, chỉnh trang để có được sự đồng bộ về kiến trúc, cảnh quan đô thị cho từng khu vực.</w:t>
      </w:r>
    </w:p>
    <w:p>
      <w:r>
        <w:t>- Khuyến khích các dự án cải tạo chỉnh trang đô thị, tạo thêm các không gian mở, các công trình dịch vụ đô thị, tăng thêm chỗ đậu xe; hạn chế các dự án quy mô nhỏ, trong các hẻm nhỏ, thiếu kết nối đồng bộ với không gian đô thị hiện hữu.</w:t>
      </w:r>
    </w:p>
    <w:p>
      <w:r>
        <w:t>- Đẩy mạnh bảo tồn công trình kiến trúc có giá trị. Khuyến khích hình thành các không gian công cộng, tiện ích công cộng, dịch vụ đô thị. Các công trình công cộng xây dựng trong khu hiện hữu có thể xem xét gia tăng tầng cao, hạn chế tăng mật độ xây dựng để đáp ứng nhu cầu sử dụng.</w:t>
      </w:r>
    </w:p>
    <w:p>
      <w:r>
        <w:t>- Hạ tầng và tiện ích đô thị cần có các giải pháp để góp phần giảm ngập, nâng cao chất lượng môi trường đô thị.</w:t>
      </w:r>
    </w:p>
    <w:p>
      <w:r>
        <w:t>đ) Định hướng chung kiến trúc khu phát triển mới</w:t>
      </w:r>
    </w:p>
    <w:p>
      <w:r>
        <w:t>- Theo nguyên tắc tập trung đầu tư xây dựng, các khu vực đô thị mới có quy mô lớn, hiện đại, đồng bộ về hạ tầng xã hội và hạ tầng kỹ thuật. Các công trình kiến trúc mới, hiện đại, sinh động, thống nhất,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có chất lượng, có giá trị về mặt cảnh quan.</w:t>
      </w:r>
    </w:p>
    <w:p>
      <w:r>
        <w:t>2. Định hướng cụ thể</w:t>
      </w:r>
    </w:p>
    <w:p>
      <w:r>
        <w:t>a) Về không gian cảnh quan đô thị: Theo Quy hoạch chung thị trấn Mường Tè, quy chế quản lý kiến trúc được quản lý theo các khu sau:</w:t>
      </w:r>
    </w:p>
    <w:p>
      <w:r>
        <w:t>- Khu I: Trung tâm hành chính huyện hiện hữu, thương mại dịch vụ và hồ trung tâm Mường Tè.</w:t>
      </w:r>
    </w:p>
    <w:p>
      <w:r>
        <w:t>+ Chức năng chính: Trung tâm hành chính - chính trị huyện hiện hữu; cụm công trình giáo dục; thương mại dịch vụ; khu nhà ở dân cư hiện hữu và khu đô thị mới; khu không gian văn hóa các dân tộc huyện Mường Tè, hồ trung tâm Mường Tè kết hợp công trình thể thao.</w:t>
      </w:r>
    </w:p>
    <w:p>
      <w:r>
        <w:t>+ Quy định quản lý phát triển không gian khu I:</w:t>
      </w:r>
    </w:p>
    <w:p>
      <w:r>
        <w:t>Trung tâm hành chính - chính trị huyện hiện hữu: Duy tu và cải tạo hình thức công trình kiến trúc hiện đại, phù hợp môi trường khí hậu và chức năng công trình. Hệ thống không gian kiến trúc cảnh quan liên kết giữa các công trình đầu tư cải tạo, tăng các tiện ích đô thị như chiếu sáng, ghế ngồi, vệ sinh môi trường, giải pháp san nền cần tôn trọng địa hình tự nhiên.</w:t>
      </w:r>
    </w:p>
    <w:p>
      <w:r>
        <w:t>Khu thương mại dịch vụ dọc các tuyến phố chính kết hợp với nhà ở hiện trạng: Khuyến khích cải tạo, chỉnh trang mặt đứng theo hướng hiện đại, tăng tính đồng bộ trên toàn tuyến.</w:t>
      </w:r>
    </w:p>
    <w:p>
      <w:r>
        <w:t>Xử lý thiết kế đô thị không gian vỉa hè và tăng khoảng lùi tạo không gian rộng ngoài trời cho khách bộ hành dọc theo các tuyến chính. Riêng khoảng lùi khu vực trung tâm thương mại hiện hữu và khu chợ Mường Tè giữ nguyên hiện trạng, nâng cấp hạ tầng kỹ thuật, từng bước hạ ngầm mạng lưới điện và viễn thông.</w:t>
      </w:r>
    </w:p>
    <w:p>
      <w:r>
        <w:t>Khu không gian văn hóa các dân tộc huyện Mường Tè, hồ trung tâm Mường Tè kết hợp công trình thể thao: Kết nối hài hòa các chức năng nhằm khai thác hiệu quả cảnh quan hồ, suối, phát triển sinh hoạt văn hóa địa phương. Ngoài ra, khu không gian văn hóa các dân tộc huyện Mường Tè cần áp dụng theo Quyết định số 1958/QĐ-UBND ngày 08 tháng 10 năm 2021 của Ủy ban nhân dân huyện Mường Tè ban hành Quy chế quản lý và hoạt động khu không gian văn hóa các dân tộc huyện Mường Tè.</w:t>
      </w:r>
    </w:p>
    <w:p>
      <w:r>
        <w:t>Các khu ở xây mới khuyến khích xây dựng với hình thức ở thấp tầng, hình thức kiến trúc hiện đại, sử dụng các loại vật liệu địa phương.</w:t>
      </w:r>
    </w:p>
    <w:p>
      <w:r>
        <w:t>Các khu dân cư hiện hữu được cải tạo theo hướng bổ sung, cải tạo hạ tầng kỹ thuật, hạ tầng xã hội, tránh làm mất đi không gian cấu trúc truyền thống và đảm bảo an toàn với khu vực độ dốc lớn. Khu vực có độ dốc lớn được áp dụng quản lý theo khoản 4 Điều 8 Quy chế này.</w:t>
      </w:r>
    </w:p>
    <w:p>
      <w:r>
        <w:t>- Khu II: Trung tâm Huyện ủy, Ủy ban nhân dân huyện mới và các phòng ban.</w:t>
      </w:r>
    </w:p>
    <w:p>
      <w:r>
        <w:t>+ Chức năng chính: Trung tâm Huyện ủy, Ủy ban nhân dân huyện mới và các phòng ban, khu giáo dục gồm trường trung học phổ thông, trung tâm giáo dục thường xuyên, trường dạy nghề, trường dân tộc nội trú, trung tâm bồi dưỡng chính trị, trường nghiệp vụ chuyên môn khác, công viên cây xanh, khu nhà ở dân cư, khu tái định cư.</w:t>
      </w:r>
    </w:p>
    <w:p>
      <w:r>
        <w:t>+ Quy định quản lý phát triển không gian khu II:</w:t>
      </w:r>
    </w:p>
    <w:p>
      <w:r>
        <w:t>Trung tâm hành chính - chính trị huyện mới: Khuyến khích xây dựng mới theo phong cách kiến trúc hiện đại có kế thừa kinh nghiệm và chi tiết kiến trúc truyền thống, phù hợp môi trường khí hậu và chức năng công trình. Hệ thống không gian kiến trúc cảnh quan liên kết giữa các công trình cần đầu tư đồng bộ, giải pháp san nền cần tôn trọng địa hình tự nhiên.</w:t>
      </w:r>
    </w:p>
    <w:p>
      <w:r>
        <w:t>Khu tái định cư khuyến khích xây dựng theo hướng hiện đại kết hợp bản sắc địa phương, sử dụng các vật liệu hiện đại nhưng có kiểu dáng nhà sàn mang đặc trưng văn hóa của địa phương.</w:t>
      </w:r>
    </w:p>
    <w:p>
      <w:r>
        <w:t>Khu dân cư hiện hữu được cải tạo theo hướng bổ sung, cải tạo hạ tầng kỹ thuật và đảm bảo an toàn với khu vực độ dốc lớn. Khu vực có độ dốc lớn được áp dụng quản lý theo khoản 4 Điều 8 Quy chế này.</w:t>
      </w:r>
    </w:p>
    <w:p>
      <w:r>
        <w:t>- Khu III: Khu vực đồi núi còn lại theo ranh giới thị trấn Mường Tè.</w:t>
      </w:r>
    </w:p>
    <w:p>
      <w:r>
        <w:t>+ Tính chất: Là khu vực đồi núi, địa hình phức tạp ít thuận lợi cho xây dựng, chủ yếu phát triển rừng và thôn/bản truyền thống.</w:t>
      </w:r>
    </w:p>
    <w:p>
      <w:r>
        <w:t>+ Các chức năng: Đất nông, lâm nghiệp, đất trồng cây lâu năm và các loại đất khác.</w:t>
      </w:r>
    </w:p>
    <w:p>
      <w:r>
        <w:t>+ Quy định quản lý phát triển không gian khu III:</w:t>
      </w:r>
    </w:p>
    <w:p>
      <w:r>
        <w:t>Bảo vệ hình ảnh kiến trúc và phong cảnh có giá trị, tạo thuận lợi cho việc thu hút khách du lịch đến thị trấn.</w:t>
      </w:r>
    </w:p>
    <w:p>
      <w:r>
        <w:t>Đối với công trình cải tạo và xây mới tại những khu vực có độ dốc lớn ngoài tuân thủ theo quy định về phân loại công trình, còn phải tuân thủ theo quy định tại khoản 4 Điều 8 Quy chế này.</w:t>
      </w:r>
    </w:p>
    <w:p>
      <w:r>
        <w:t>Các khu thôn/bản hiện hữu được cải tạo theo hướng bổ sung, cải tạo hạ tầng kỹ thuật, hạ tầng xã hội, tránh làm mất đi không gian cấu trúc truyền thống.</w:t>
      </w:r>
    </w:p>
    <w:p>
      <w:r>
        <w:t>(Xem chi tiết tại Phụ lục 1.3 kèm theo)</w:t>
      </w:r>
    </w:p>
    <w:p>
      <w:r>
        <w:t>b) Về kiến trúc</w:t>
      </w:r>
    </w:p>
    <w:p>
      <w:r>
        <w:t>- Trên các tuyến đường chính, liên khu vực, đường chính khu vực:</w:t>
      </w:r>
    </w:p>
    <w:p>
      <w:r>
        <w:t>Các trục chính phát triển thị trấn Mường Tè là trục QL4H, đường Võ Nguyên Giáp. Dọc tuyến đường này ưu tiên phát triển các công trình công cộng, hỗn hợp tạo bộ mặt kiến trúc hiện đại cho đô thị.</w:t>
      </w:r>
    </w:p>
    <w:p>
      <w:r>
        <w:t>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Không gian kiến trúc cần có một số nguyên tắc thống nhất (về màu sắc, tầng cao, vật liệu) để tạo nên tính đặc trưng và liên tục của dãy phố.</w:t>
      </w:r>
    </w:p>
    <w:p>
      <w:r>
        <w:t>Không gian cảnh quan sử dụng chủ đạo hình ảnh sâm làm cây trang trí đặc trưng cho đô thị. Xử lý không gian công cộng kết hợp cây bản địa làm ý tưởng thiết kế mang tính thống nhất chung toàn thị trấn.</w:t>
      </w:r>
    </w:p>
    <w:p>
      <w:r>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Hình 1: Mặt cắt tuyến đường trục chính</w:t>
      </w:r>
    </w:p>
    <w:p>
      <w:r>
        <w:t>- Khu vực hiện hữu:</w:t>
      </w:r>
    </w:p>
    <w:p>
      <w:r>
        <w:t>Khuyến khích cải tạo, chỉnh trang để gìn giữ, phát huy các giá trị đô thị hiện hữu; nâng cấp, bổ sung hoàn thiện hệ thống hạ tầng xã hội, hạ tầng kỹ thuật trong khu vực này.</w:t>
      </w:r>
    </w:p>
    <w:p>
      <w:r>
        <w:t>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Nhà ở riêng lẻ khi cải tạo, xây dựng mới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hòa, thống nhất toàn tuyến.</w:t>
      </w:r>
    </w:p>
    <w:p>
      <w:r>
        <w:t>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 vực đô thị mới:</w:t>
      </w:r>
    </w:p>
    <w:p>
      <w:r>
        <w:t>Các công trình được thiết kế văn minh, hiện đại, có kiến trúc hài hòa với môi trường cảnh quan thiên nhiên, thân thiện với môi trường. Cảnh quan hài hòa với điều kiện tự nhiên từng khu vực, tạo lập được môi trường sống tốt và đặc trưng riêng của từng khu đô thị mới.</w:t>
      </w:r>
    </w:p>
    <w:p>
      <w:r>
        <w:t>Khuyến khích các công trình kiến trúc đa chức năng, cao tầng, mật độ cao dọc theo các trục đường chính đô thị.</w:t>
      </w:r>
    </w:p>
    <w:p>
      <w:r>
        <w:t>- Khu vực bảo tồn:</w:t>
      </w:r>
    </w:p>
    <w:p>
      <w:r>
        <w:t>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Khu vực dự trữ phát triển: Cần tuân thủ các quy định về xây dựng trong các khu vực này.</w:t>
      </w:r>
    </w:p>
    <w:p>
      <w:r>
        <w:t>- Kiến trúc cao tầng tập trung tại các khu vực trung tâm,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Khuyến khích hợp khối liên công trình để có được những công trình lớn, tương xứng với bộ mặt đô thị. Tạo không gian rỗng thoáng bên trong các tòa nhà. Hạn chế xây dựng các công trình thấp tầng từ 1-2 tầng, manh mún không hợp khối kiến trúc.</w:t>
      </w:r>
    </w:p>
    <w:p>
      <w:r>
        <w:t>Điều 7. Yêu cầu về bản sắc văn hóa dân tộc trong kiến trúc</w:t>
      </w:r>
    </w:p>
    <w:p>
      <w:r>
        <w:t>1. Quy định chung</w:t>
      </w:r>
    </w:p>
    <w:p>
      <w:r>
        <w:t>a) Yêu cầu về bản sắc văn hóa dân tộc thị trấn Mường Tè được xác định trên cơ sở đặc điểm, tính chất tiêu biểu về văn hóa dân tộc của địa phương gồm một số dân tộc cư trú thành cộng đồng, trong đó có một số dân tộc chính như Thái, Hà Nhì, Kinh, La Hủ,… vẫn còn lưu giữ được nhiều giá trị văn hóa vật chất và văn hóa tinh thần.</w:t>
      </w:r>
    </w:p>
    <w:p>
      <w:r>
        <w:t>b) Đảm bảo duy trì và phục dựng không gian kiến trúc nhằm bảo tồn, phát huy bản sắc văn hóa các dân tộc đã được xác định.</w:t>
      </w:r>
    </w:p>
    <w:p>
      <w:r>
        <w:t>c) Phát huy hiệu quả giá trị bản sắc văn hóa dân tộc trong kiến trúc góp phần nâng cao đời sống tinh thần cho người dân, hình thành một số sản phẩm du lịch, tạo điều kiện thuận lợi để thu hút du lịch.</w:t>
      </w:r>
    </w:p>
    <w:p>
      <w:r>
        <w:t>d) Không tác động tiêu cực đến cảnh quan thiên nhiên, di tích lịch sử - văn hóa, công trình kiến trúc có giá trị và môi trường sinh thái; công trình tượng đài, điêu khắc, phù điêu phải được thiết kế phù hợp với cảnh quan, đáp ứng yêu cầu sử dụng và thẩm mỹ nơi công cộng.</w:t>
      </w:r>
    </w:p>
    <w:p>
      <w:r>
        <w:t>đ) Khuyến khích áp dụng chi tiết kiến trúc mang giá trị bản sắc văn hóa dân tộc thị trấn Mường Tè vào các không gian công cộng, không gian văn hóa thương mại dịch vụ (công trình chợ, công trình thương mại, sân vận động, khu vực giao cắt giao thông chính).</w:t>
      </w:r>
    </w:p>
    <w:p>
      <w:r>
        <w:t>Hình 1. Họa tiết trang trí đặc trưng dân tộc Hà Nhì áp dụng vào chi tiết trang trí công trình</w:t>
      </w:r>
    </w:p>
    <w:p>
      <w:r>
        <w:t>Hình 2. Các kiểu khau cút điển hình nhà ở dân tộc Thái</w:t>
      </w:r>
    </w:p>
    <w:p>
      <w:r>
        <w:t>Khuyến khích sử dụng vật liệu tự nhiên, tái tạo và hình thức kiến trúc mang đặc trưng của một số dân tộc điển hình tại Mường Tè như dân tộc Thái, Hà Nhì.</w:t>
      </w:r>
    </w:p>
    <w:p>
      <w:r>
        <w:t>Hình 3. Nhà trình tường của dân tộc Hà Nhì</w:t>
      </w:r>
    </w:p>
    <w:p>
      <w:r>
        <w:t>2. Quy định cụ thể</w:t>
      </w:r>
    </w:p>
    <w:p>
      <w:r>
        <w:t>a) Yêu cầu đối với công trình kiến trúc cải tạo sửa chữa</w:t>
      </w:r>
    </w:p>
    <w:p>
      <w:r>
        <w:t>- Trong quá trình cải tạo, sửa chữa các công trình cần cố gắng bảo vệ tối đa tính nguyên gốc và các chi tiết kiến trúc truyền thống của các đồng bào dân tộc sinh sống trên địa bàn thị trấn Mường Tè để phục vụ cho việc sinh hoạt văn hóa và quảng bá hình ảnh của thị trấn Mường Tè.</w:t>
      </w:r>
    </w:p>
    <w:p>
      <w:r>
        <w:t>- Tại các điểm du lịch, định hướng cải tạo, bảo tồn, phát triển các công trình kiến trúc truyền thống của các dân tộc Thái, Hà Nhì, Kinh, ....</w:t>
      </w:r>
    </w:p>
    <w:p>
      <w:r>
        <w:t>- Nguyên tắc lựa chọn công trình kiến trúc tạo lập bản sắc thị trấn:</w:t>
      </w:r>
    </w:p>
    <w:p>
      <w:r>
        <w:t>+ Tiêu chí thích nghi của công trình kiến trúc được thiết kế đảm bảo sự thích nghi vật lý của kiến trúc tại nơi chốn địa phương: Phù hợp khí hậu vùng núi cao, chống chịu lũ ống, lũ quét và sạt lở đất, tận dụng hướng thuận lợi và hạn chế độ dốc cao.</w:t>
      </w:r>
    </w:p>
    <w:p>
      <w:r>
        <w:t>+ Tiêu chí tính mới của công trình kiến trúc: Đảm bảo tính sáng tạo nghệ thuật kiến trúc có cái mới trong phát triển văn hóa.</w:t>
      </w:r>
    </w:p>
    <w:p>
      <w:r>
        <w:t>+ Tiêu chí bản sắc địa phương của công trình kiến trúc: Đảm bảo có dấu ấn địa phương, đúng với tinh thần của Hiến chương quốc tế (Burra) và phù hợp xu hướng phát triển văn hóa chung thế giới.</w:t>
      </w:r>
    </w:p>
    <w:p>
      <w:r>
        <w:t>b) Yêu cầu đối với công trình kiến trúc xây dựng mới: Việc phát triển công trình kiến trúc xây dựng mới phải tuân thủ quy hoạch xây dựng; bảo đảm đồng bộ về hạ tầng kỹ thuật, hạ tầng xã hội; đa dạng hóa sản phẩm, đặc biệt là nhà ở để phù hợp với nhu cầu của nhiều đối tượng, nhiều cộng đồng dân tộc khác nhau; kết hợp giữa xây dựng mới và cải tạo.</w:t>
      </w:r>
    </w:p>
    <w:p>
      <w:r>
        <w:t>c) Khuyến khích thiết kế mẫu công trình nhà ở điển hình cho các làng bản truyền thống. Mái nhà nên là mái dốc lợp ngói, đổ mái dốc dán ngói hoặc lợp tôn màu, kết hợp với mái bằng làm sân phơi. Hình thức vỏ công trình, màu sắc nên có sự tương đồng với quần thể kiến trúc xung quanh, môi trường tự nhiên và có đặc trưng kiến trúc mái của các dân tộc Thái, Hà Nhì, ... tại khu vực.</w:t>
      </w:r>
    </w:p>
    <w:p>
      <w:r>
        <w:t>Điều 8. Quy định đối với khu vực có yêu cầu quản lý đặc thù</w:t>
      </w:r>
    </w:p>
    <w:p>
      <w:r>
        <w:t>1. Các khu vực có yêu cầu quản lý đặc thù xác định tại khoản 2 Điều 4 Quy chế này.</w:t>
      </w:r>
    </w:p>
    <w:p>
      <w:r>
        <w:t>2. Quy định chung khu vực có yêu cầu quản lý đặc thù</w:t>
      </w:r>
    </w:p>
    <w:p>
      <w:r>
        <w:t>a) Các khu vực có ý nghĩa quan trọng về cảnh quan: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tuyến đường chính đô thị, các tuyến đi bộ và các trục đường có tính chất đặc biệt quan trọng về hành chính, thương mại, du lịch, khu không gian văn hóa các dân tộc</w:t>
      </w:r>
    </w:p>
    <w:p>
      <w:r>
        <w:t>- Các tuyến đường chính đô thị: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tuyến phố đi bộ: Khuyến khích bố trí các mảng xanh, trang thiết bị đường phố phục vụ cho các hoạt động đường phố. Sử dụng các giải pháp kiến trúc thân thiện với con người. Khuyến khích tăng tỷ lệ diện tích khoảng mở trên tường ngoài công trình tầng 01 dưới dạng cửa sổ lớn, cửa kính dọc theo tuyến phố đi bộ. Khuyến khích tạo mái hè phố phía trước các tòa nhà và kết nối không gian bên trong lõi ô phố.</w:t>
      </w:r>
    </w:p>
    <w:p>
      <w:r>
        <w:t>- Các tuyến đường có tính chất đặc biệt quan trọng về hành chính, thương mại, du lịch: Sử dụng các hình thức kiến trúc trang trọng, hấp dẫn, năng động phù hợp với chức năng của trục đường.</w:t>
      </w:r>
    </w:p>
    <w:p>
      <w:r>
        <w:t>- Khu không gian văn hóa các dân tộc huyện Mường Tè:</w:t>
      </w:r>
    </w:p>
    <w:p>
      <w:r>
        <w:t>+ Hình thức kiến trúc công trình cải tạo hoặc xây mới yêu cầu tái tạo và tôn trọng kiến trúc đặc thù các loại hình kiến trúc của các dân tộc bản địa: Thái, Hà Nhì, Kinh.</w:t>
      </w:r>
    </w:p>
    <w:p>
      <w:r>
        <w:t>+ Bảo tồn, giữ gìn mặt nước, địa hình tự nhiên của khu đất, hạn chế tối đa việc san lấp làm thay đổi địa hình, đồng thời trồng cây tạo cảnh để phát triển cảnh quan thiên nhiên hiện có. Tạo mối liên hệ hài hòa gắn bó hữu cơ giữa mặt nước, đất, cây xanh và công trình.</w:t>
      </w:r>
    </w:p>
    <w:p>
      <w:r>
        <w:t>+ Xây dựng và phát triển các công trình kiến trúc theo đặc trưng dân tộc phải phù hợp với cảnh quan chung của khu vực, quy hoạch chi tiết và các dự án thành phần đảm bảo sự gắn kết hài hòa giữa các công trình, tạo thành tổng thể hữu cơ; trong đó cảnh quan, văn hóa làm nền tảng, đảm bảo gìn giữ môi trường, sinh thái và cảnh quan khu vực, phát triển ổn định, bền vững.</w:t>
      </w:r>
    </w:p>
    <w:p>
      <w:r>
        <w:t>+ Việc thiết kế xây dựng các công trình kiến trúc tại các khu chức năng yêu cầu có chất lượng cao và nội dung văn hóa sâu sắc.</w:t>
      </w:r>
    </w:p>
    <w:p>
      <w:r>
        <w:t>c) Các khu vực di tích lịch sử - văn hóa, danh lam thắng cảnh (cấp tỉnh trở lên):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d) Các quảng trường và công viên lớn</w:t>
      </w:r>
    </w:p>
    <w:p>
      <w:r>
        <w:t>Thiết kế cảnh quan bảo đảm tổ chức các hoạt động văn hóa, vui chơi, giải trí cho người dân thị trấn; kết nối không gian mở đô thị, đặc biệt kết hợp với các không gian đầu mối giao thông công cộng.</w:t>
      </w:r>
    </w:p>
    <w:p>
      <w:r>
        <w:t>đ) Các khu vực cửa ngõ đô thị</w:t>
      </w:r>
    </w:p>
    <w:p>
      <w:r>
        <w:t>- Khu vực cửa ngõ đô thị, kiến trúc công trình phải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 Không gian khu vực cửa ngõ phải có tính kết nối với không gian công cộng thị trấn như quảng trường, đường phố, tuyến cảnh quan đô thị.</w:t>
      </w:r>
    </w:p>
    <w:p>
      <w:r>
        <w:t>- Quần thể kiến trúc trong khu vực cửa ngõ cần có sự đồng bộ và hài hòa về chức năng, thẩm mỹ, màu sắc công trình và các yêu cầu khác nhằm tạo tính thống nhất của khu vực.</w:t>
      </w:r>
    </w:p>
    <w:p>
      <w:r>
        <w:t>- Các chỉ tiêu: Mật độ xây dựng, tầng cao, chiều cao công trình, chỉ giới đường đỏ, chỉ giới xây dựng, khoảng lùi tuân thủ các quy định của quy hoạch đô thị, thiết kế đô thị được duyệt, quy chuẩn, tiêu chuẩn hiện hành về quy hoạch, thiết kế xây dựng công trình.</w:t>
      </w:r>
    </w:p>
    <w:p>
      <w:r>
        <w:t>3. Quy định cụ thể đối với các trục đường chính, các tuyến phố đi bộ, các trục đường có tính chất đặc biệt quan trọng về hành chính, thương mại, du lịch</w:t>
      </w:r>
    </w:p>
    <w:p>
      <w:r>
        <w:t>a) Hình thức kiến trúc</w:t>
      </w:r>
    </w:p>
    <w:p>
      <w:r>
        <w:t>- Mặt ngoài nhà (mặt tiền, các mặt bên), mái công trình phải có hình thức kiến trúc, màu sắc phù hợp và hài hòa với kiến trúc công trình lân cận, bảo đảm sự thống nhất kiến trúc của toàn trục đường.</w:t>
      </w:r>
    </w:p>
    <w:p>
      <w:r>
        <w:t>- Không được sử dụng các màu đen, màu tối sẫm, các gam màu nóng có độ tương phản cao (đỏ, tím, lam) làm màu chủ đạo bên ngoài công trình.</w:t>
      </w:r>
    </w:p>
    <w:p>
      <w:r>
        <w:t>- Không được xây dựng, lắp đặt thêm các vật thể kiến trúc khác cao hơn độ cao cho phép của công trình kiến trúc, xây dựng (trừ trường hợp những nhà được quảng cáo trên ban công, các công trình quảng cáo, trạm phát sóng).</w:t>
      </w:r>
    </w:p>
    <w:p>
      <w:r>
        <w:t>- Phải có biện pháp che chắn hoặc thiết kế bảo đảm mỹ quan các thiết bị lắp đặt kèm theo như: Cục nóng điều hòa, bồn nước mái, thiết bị sử dụng năng lượng mặt trời.</w:t>
      </w:r>
    </w:p>
    <w:p>
      <w:r>
        <w:t>- Hè phố, đường đi bộ trên trục đường chính phải bảo đảm đồng bộ, phù hợp về cao độ, vật liệu, màu sắc của từng tuyến phố, khu vực trong đô thị theo quy hoạch được duyệt.</w:t>
      </w:r>
    </w:p>
    <w:p>
      <w:r>
        <w:t>- Trên trục đường chính phải trồng cây xanh nhằm tạo cảnh quan, môi trường xanh, sạch, đẹp. Cây xanh đường phố phải tuân thủ quy định của quy hoạch đô thị được duyệt, tiêu chuẩn, quy chuẩn hiện hành và quy định tại Quy chế này.</w:t>
      </w:r>
    </w:p>
    <w:p>
      <w:r>
        <w:t>b) Quy định mật độ, tầng cao, chiều cao xây dựng</w:t>
      </w:r>
    </w:p>
    <w:p>
      <w:r>
        <w:t>Theo Đồ án quy hoạch đô thị được phê duyệt hoặc theo quy chuẩn, tiêu chuẩn hiện hành.</w:t>
      </w:r>
    </w:p>
    <w:p>
      <w:r>
        <w:t>c) Quan hệ giữa công trình với các công trình bên cạnh</w:t>
      </w:r>
    </w:p>
    <w:p>
      <w:r>
        <w:t>- Công trình không được vi phạm ranh giới của các công trình bên cạnh.</w:t>
      </w:r>
    </w:p>
    <w:p>
      <w:r>
        <w:t>- Không bộ phận nào của ngôi nhà kể cả thiết bị, đường ống, phần ngầm dưới đất (móng, đường ống) được vượt quá ranh giới của lô đất bên cạnh.</w:t>
      </w:r>
    </w:p>
    <w:p>
      <w:r>
        <w:t>- Không được xả nước mưa, nước thải các loại (kể cả nước ngưng tụ của máy lạnh), khí bụi, khí thải sang nhà bên cạnh.</w:t>
      </w:r>
    </w:p>
    <w:p>
      <w:r>
        <w:t>d) Các công trình có mặt quay ra trục đường, tuyến phố chính</w:t>
      </w:r>
    </w:p>
    <w:p>
      <w:r>
        <w:t>- Khuyến khích việc xây dựng mái hè phố trên các tuyến phố có công trình công cộng, dịch vụ, tạo điều kiện thuận lợi cho người đi bộ.</w:t>
      </w:r>
    </w:p>
    <w:p>
      <w:r>
        <w:t>- Mái hè phố phải đảm bảo mỹ quan đô thị, tuân thủ các quy định về phòng cháy, chữa cháy, có độ cao cách mặt vỉa hè 3,5 m trở lên và trên mái hè phố không được sử dụng vào các việc khác (như làm ban công, sân thượng, sân bày chậu cảnh).</w:t>
      </w:r>
    </w:p>
    <w:p>
      <w:r>
        <w:t>4. Quy định cụ thể đối với công trình thuộc khu vực đồi núi dốc thuộc khu vực đặc thù về cảnh quan thiên nhiên</w:t>
      </w:r>
    </w:p>
    <w:p>
      <w:r>
        <w:t>- Vị trí khu vực đồi núi dốc: Căn cứ vào hồ sơ đánh giá hiện trạng địa hình tại Đồ án quy hoạch chung được duyệt, chia ra làm 02 loại: Đất có độ dốc từ 10%-30% (loại II) và đất có độ dốc &gt;30% (loại III). Và có khu dân cư phố 7 thuộc đất có độ dốc từ 10-30% (loại II).</w:t>
      </w:r>
    </w:p>
    <w:p>
      <w:r>
        <w:t>(Xem chi tiết tại Phụ lục 1.4 kèm theo)</w:t>
      </w:r>
    </w:p>
    <w:p>
      <w:r>
        <w:t>- Đối với những công trình xây dựng ở khu vực đồi núi dốc, khi cơ quan có thẩm quyền xem xét cấp phép xây dựng công trình cần lưu ý đến các vấn đề sau:</w:t>
      </w:r>
    </w:p>
    <w:p>
      <w:r>
        <w:t>+ Đảm bảo công trình không nằm trong những khu vực được cảnh báo có nguy cơ sạt lở hoặc những khu vực trong quy hoạch đô thị đã được xác định hạn chế hoặc cấm xây dựng. Hạn chế tối đa việc quy hoạch, xây dựng các công trình công cộng tại những khu vực có độ dốc cao.</w:t>
      </w:r>
    </w:p>
    <w:p>
      <w:r>
        <w:t>+ Đối với những khu vực sườn dốc đã ổn định, hạn chế tác động thay đổi địa hình tự nhiên dẫn đến sạt lở đất.</w:t>
      </w:r>
    </w:p>
    <w:p>
      <w:r>
        <w:t>+ Đối với những khu vực mới đào đắp, cần có những giải pháp gia cố, chắn đỡ chống trượt lở.</w:t>
      </w:r>
    </w:p>
    <w:p>
      <w:r>
        <w:t>+ Đối với những công trình nằm dưới mái dốc cao cần có giải pháp đào đắp, gia cố mái dốc phù hợp và đảm bảo khoảng cách an toàn từ công trình đến mái dốc.</w:t>
      </w:r>
    </w:p>
    <w:p>
      <w:r>
        <w:t>+ Cần quan tâm đến ổn định độ dốc khu vực xây dựng công trình và báo cáo khảo sát địa chất khi tính toán kết cấu công trình.</w:t>
      </w:r>
    </w:p>
    <w:p>
      <w:r>
        <w:t>+ Cần xem xét đến khả năng thu gom và hệ thống thoát nước của dự án. Hệ thống thoát nước nên thiết kế dạng bậc thang để giảm tốc độ dòng chảy.</w:t>
      </w:r>
    </w:p>
    <w:p>
      <w:r>
        <w:t>+ Đối với những công trình trên khu vực mái dốc cần hạn chế tối đa bề mặt dễ thẩm thấu nước vào đất.</w:t>
      </w:r>
    </w:p>
    <w:p>
      <w:r>
        <w:t>+ Hạn chế việc chặt bỏ các cây rễ sâu nằm trong khu vực dự án, khuyến khích trồng loài cây bản địa để kiểm soát tránh sự xói mòn và phá hoại dốc.</w:t>
      </w:r>
    </w:p>
    <w:p>
      <w:r>
        <w:t>+ Trong quá trình xây dựng cần hạn chế tối đa việc đào đắp, gây chấn động mạnh ảnh hưởng đến an toàn của các công trình xung quanh.</w:t>
      </w:r>
    </w:p>
    <w:p>
      <w:r>
        <w:t>+ Các cơ quan chức năng thường xuyên kiểm tra, rà soát và cảnh báo đến người dân về những khu vực có nguy cơ sạt lở. Xây dựng bản đồ phân vùng theo độ dốc địa hình để quản lý và có hướng dẫn xây dựng cụ thể.</w:t>
      </w:r>
    </w:p>
    <w:p>
      <w:r>
        <w:t>- Yêu cầu về bố trí không gian:</w:t>
      </w:r>
    </w:p>
    <w:p>
      <w:r>
        <w:t>+ Khi thiết kế xây dựng công trình trên khu vực đồi núi dốc, để đảm bảo yêu cầu của công trình trước nguy cơ sạt lở cần lưu ý như sau:</w:t>
      </w:r>
    </w:p>
    <w:p>
      <w:r>
        <w:t>Không phù hợp:    Bố trí công trình trên cùng một sàn ở khu vực độ dốc lớn</w:t>
      </w:r>
    </w:p>
    <w:p>
      <w:r>
        <w:t>Phù hợp:    Chia nhỏ các khối công trình phù hợp với địa hình</w:t>
      </w:r>
    </w:p>
    <w:p>
      <w:r>
        <w:t>Không phù hợp:    Xây dựng công trình đồ sộ trên một mặt phẳng đào, đắp địa hình (đặc biệt đối với những khu vực có độ dốc &gt;7%)</w:t>
      </w:r>
    </w:p>
    <w:p>
      <w:r>
        <w:t>Phù hợp:    Chia nhỏ các khối công trình phù hợp với địa hình, vừa đảm bảo kiến trúc cảnh quan và an toàn đối với công trình Việc chia nhỏ công trình có thể làm giảm tải trọng lên khu đất, giảm nguy cơ sạt lở.</w:t>
      </w:r>
    </w:p>
    <w:p>
      <w:r>
        <w:t>Không phù hợp:    Bố trí công trình cao tầng khu vực đồi núi dốc</w:t>
      </w:r>
    </w:p>
    <w:p>
      <w:r>
        <w:t>Phù hợp:    Giảm thiểu độ cao công trình nằm trên khu vực đồi núi dốc</w:t>
      </w:r>
    </w:p>
    <w:p>
      <w:r>
        <w:t>Không phù hợp:    Bố trí công trình nhô ra khỏi khu vực mái dốc (trừ trường hợp có kiến trúc đặc thù cần tính toán kỹ lưỡng về an toàn công trình)</w:t>
      </w:r>
    </w:p>
    <w:p>
      <w:r>
        <w:t>Phù hợp:    Cải tạo, gia cố địa hình để bố trí công trình cho phù hợp</w:t>
      </w:r>
    </w:p>
    <w:p>
      <w:r>
        <w:t>Không phù hợp:    Bố trí công trình nằm dọc theo địa hình</w:t>
      </w:r>
    </w:p>
    <w:p>
      <w:r>
        <w:t>Phù hợp:    Bố trí công trình nằm ngang theo địa hình</w:t>
      </w:r>
    </w:p>
    <w:p>
      <w:r>
        <w:t>Không phù hợp:    Bố trí công trình quá gần khu vực mái dốc, dễ có nguy cơ sạt lở</w:t>
      </w:r>
    </w:p>
    <w:p>
      <w:r>
        <w:t>Phù hợp:    Bố trí công trình lùi sâu vào trong mái dốc</w:t>
      </w:r>
    </w:p>
    <w:p>
      <w:r>
        <w:t>Không phù hợp:    Cải tạo quá nhiều địa hình tự nhiên</w:t>
      </w:r>
    </w:p>
    <w:p>
      <w:r>
        <w:t>Phù hợp:    Hạn chế cải tạo địa hình tự nhiên</w:t>
      </w:r>
    </w:p>
    <w:p>
      <w:r>
        <w:t>Không phù hợp:    Nước không được thu gom và chảy vào các công trình lân cận phía dưới</w:t>
      </w:r>
    </w:p>
    <w:p>
      <w:r>
        <w:t>Phù hợp:    Nước thải sinh hoạt được thu gom và xử lý, và chảy vào hệ thống thoát nước chung</w:t>
      </w:r>
    </w:p>
    <w:p>
      <w:r>
        <w:t>+ Khi thiết kế công trình tại các khu vực đồi núi dốc cần lưu ý:</w:t>
      </w:r>
    </w:p>
    <w:p>
      <w:r>
        <w:t>Bố trí các phòng chức năng thường xuyên tập trung đông người, phòng chứa đồ đạc có giá trị lùi sâu vào trong mái dốc, giảm nguy cơ sạt lở hoặc khi có sạt lở xảy ra ít bị thiệt hại hơn.</w:t>
      </w:r>
    </w:p>
    <w:p>
      <w:r>
        <w:t>Hạn chế đua các bộ phận công trình như ban công, logia về phía mái dốc. Khi thiết kế các công trình khu vực đồi núi dốc cần tính toán đến giải pháp giảm tải trọng tĩnh và tải trọng động cho công trình bằng cách sử dụng các vật liệu nhẹ (như gỗ, kính, tấm thạch cao, nhựa tổng hợp); giảm tầng cao của công trình; bố trí téc, bể chứa nước ở vị trí phù hợp.</w:t>
      </w:r>
    </w:p>
    <w:p>
      <w:r>
        <w:t>Bố trí vị trí công trình phù hợp, giảm các rung chấn tác động lên công trình (ví dụ các rung chấn từ các phương tiện giao thông trọng tải lớn).</w:t>
      </w:r>
    </w:p>
    <w:p>
      <w:r>
        <w:t>Bên cạnh việc nghiên cứu đảm bảo an toàn cho công trình, khi thiết kế công trình trên khu vực đồi núi dốc cần quan tâm đến kiến trúc cảnh quan của khu vực. Việc sắp xếp công trình cần lưu ý đến bảo vệ tầm nhìn của công trình theo cả hai hướng từ trên xuống và từ dưới lên.</w:t>
      </w:r>
    </w:p>
    <w:p>
      <w:r>
        <w:t>Hình 4. Bố trí công trình trên khu vực sườn đồi cần tính toán bảo vệ hướng quan sát nhằm đảm bảo kiến trúc cảnh quan của từng khu vực</w:t>
      </w:r>
    </w:p>
    <w:p>
      <w:r>
        <w:t>Điều 9. Quy định đối với kiến trúc các loại hình công trình</w:t>
      </w:r>
    </w:p>
    <w:p>
      <w:r>
        <w:t>1. Quy định đối với công trình công cộng</w:t>
      </w:r>
    </w:p>
    <w:p>
      <w:r>
        <w:t>a) Căn cứ theo Phụ lục I Phân loại công trình theo công năng sử dụng ban hành kèm theo Nghị định số 06/2021/NĐ-CP ngày 26 tháng 01 năm 2021 của Chính phủ quy định chi tiết một số nội dung về quản lý chất lượng, thi công xây dựng và bảo trì công trình xây dựng, các công trình công cộng bao gồm:</w:t>
      </w:r>
    </w:p>
    <w:p>
      <w:r>
        <w:t>- Công trình giáo dục, đào tạo, nghiên cứu;</w:t>
      </w:r>
    </w:p>
    <w:p>
      <w:r>
        <w:t>- Công trình y tế;</w:t>
      </w:r>
    </w:p>
    <w:p>
      <w:r>
        <w:t>- Công trình thể thao;</w:t>
      </w:r>
    </w:p>
    <w:p>
      <w:r>
        <w:t>- Công trình văn hóa;</w:t>
      </w:r>
    </w:p>
    <w:p>
      <w:r>
        <w:t>- Công trình tôn giáo, tín ngưỡng;</w:t>
      </w:r>
    </w:p>
    <w:p>
      <w:r>
        <w:t>- Công trình thương mại;</w:t>
      </w:r>
    </w:p>
    <w:p>
      <w:r>
        <w:t>- Công trình dịch vụ;</w:t>
      </w:r>
    </w:p>
    <w:p>
      <w:r>
        <w:t>- Công trình trụ sở, văn phòng làm việc;</w:t>
      </w:r>
    </w:p>
    <w:p>
      <w:r>
        <w:t>- Các tòa nhà, kết cấu khác sử dụng đa năng hoặc hỗn hợp khác;</w:t>
      </w:r>
    </w:p>
    <w:p>
      <w:r>
        <w:t>- Các tòa nhà hoặc kết cấu khác được xây dựng phục vụ dân sinh.</w:t>
      </w:r>
    </w:p>
    <w:p>
      <w:r>
        <w:t>b) Quy định cấp phép xây dựng: Thực hiện theo Quyết định số 21/2022/QĐ-UBND ngày 13 tháng 7 năm 2022 của Ủy ban nhân dân tỉnh Lai Châu ban hành quy định về quản lý cấp giấy phép xây dựng và trật tự xây dựng trên địa bàn tỉnh Lai Châu; Quyết định số 13/2023/QĐ-UBND ngày 26 tháng 6 năm 2023 của Ủy ban nhân dân tỉnh Lai Châu về việc phân cấp thực hiện một số nhiệm vụ cho Ban Quản lý khu kinh tế tỉnh Lai Châu. Những công trình không thuộc đối tượng trong quyết định trên áp dụng theo Luật Xây dựng năm 2014 (sửa đổi, bổ sung năm 2020), Nghị định số 15/2021/NĐ-CP ngày 03 tháng 3 năm 2021 của Chính phủ hướng dẫn một số nội dung quản lý dự án đầu tư xây dựng (sửa đổi, bổ sung bởi Nghị định 35/2023/NĐ-CP ngày 20 tháng 6 năm 2023 của Chính phủ) và các quy định khác của pháp luật liên quan. c) Quy định chung</w:t>
      </w:r>
    </w:p>
    <w:p>
      <w:r>
        <w:t>- Các chỉ tiêu quy hoạch kiến trúc của các loại hình công trình công cộng phải phù hợp với đồ án quy hoạch chung, quy hoạch chi tiết hoặc Thiết kế đô thị được duyệt (nếu có), đảm bảo bán kính phục vụ, kết nối giao thông thuận lợi.</w:t>
      </w:r>
    </w:p>
    <w:p>
      <w:r>
        <w:t>- Thiết kế các loại hình công trình phải tuân thủ các quy chuẩn, tiêu chuẩn xây dựng hiện hành.</w:t>
      </w:r>
    </w:p>
    <w:p>
      <w:r>
        <w:t>- Về kiến trúc công trình:</w:t>
      </w:r>
    </w:p>
    <w:p>
      <w:r>
        <w:t>Hình thức công trình thể hiện bản sắc riêng, phù hợp truyền thống văn hóa địa phương. Công năng sử dụng hợp lý, tận dụng tối đa các điều kiện về thông gió, chiếu sáng tự nhiên, tiết kiệm năng lượng, đảm bảo sử dụng an toàn, bền vững, an toàn phòng cháy, chữa cháy.</w:t>
      </w:r>
    </w:p>
    <w:p>
      <w:r>
        <w:t>Kiến trúc của công trình công cộng cần thể hiện được đặc điểm, tính chất và hình thái kiến trúc đặc trưng của loại công trình công cộng đó;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Khuyến khích áp dụng các công nghệ mới trong kiến trúc công trình, hướng đến công trình xanh, thân thiện với môi trường và tiết kiệm năng lượng.</w:t>
      </w:r>
    </w:p>
    <w:p>
      <w:r>
        <w:t>- Về thiết kế cảnh quan:</w:t>
      </w:r>
    </w:p>
    <w:p>
      <w: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Tổ chức cây xanh, cảnh quan công trình theo hướng tham gia đóng góp cho cảnh quan đô thị chung tại khu vực.</w:t>
      </w:r>
    </w:p>
    <w:p>
      <w:r>
        <w:t>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Hạn chế lối ra vào chính kết nối trực tiếp với trục giao thông mang tính chất liên khu vực, hoặc kết nối tại các ngã giao nút giao thông.</w:t>
      </w:r>
    </w:p>
    <w:p>
      <w:r>
        <w:t>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d) Quy định cụ thể công trình giáo dục, đào tạo - trường học</w:t>
      </w:r>
    </w:p>
    <w:p>
      <w:r>
        <w:t>- Hình thức kiến trúc, kiểu mái, ban công, lô gia, màu sắc, vật liệu bên ngoài:</w:t>
      </w:r>
    </w:p>
    <w:p>
      <w:r>
        <w:t>Giải pháp thiết kế cần chú trọng không gian mở, không gian vận động của trẻ đảm bảo nhu cầu vui chơi và học tập; phù hợp môi trường khí hậu nhiệt đới.</w:t>
      </w:r>
    </w:p>
    <w:p>
      <w:r>
        <w:t>Tính thẩm mỹ của giải pháp thiết kế công trình trường mầm non phải được đặt lên hàng đầu (hình thức kiến trúc trong và ngoài công trình; cách sử dụng màu sắc, ánh sáng, cây xanh, mặt nước). Hình khối, hình thức kiến trúc, phương thức trang trí, sử dụng vật liệu phải thật đơn giản, tinh tế theo dạng “thân thuộc và gần gũi” với tâm thế và trí lực của trẻ.</w:t>
      </w:r>
    </w:p>
    <w:p>
      <w:r>
        <w:t>Tính biểu tượng của giải pháp thiết kế công trình trường mầm non lấy định hướng giáo dục và sở thích của trẻ em làm nền tảng để tổ chức không gian kiến trúc.</w:t>
      </w:r>
    </w:p>
    <w:p>
      <w:r>
        <w:t>Công trình trường mầm non phải bố trí xa các trục đường giao thông cơ giới và những nguồn phát sinh ô nhiễm ở bất cứ dạng nào</w:t>
      </w:r>
    </w:p>
    <w:p>
      <w:r>
        <w:t>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Khuyến khích phương án thiết kế để trường học sẽ trở thành công trình cứu hộ, cứu nạn khẩn cấp trong trường hợp xảy ra thiên tai, sạt lở đất tại những vùng có nguy cơ cao.</w:t>
      </w:r>
    </w:p>
    <w:p>
      <w:r>
        <w:t>Khuyến khích trồng nhiều cây xanh tạo bóng mát trong sân trường.</w:t>
      </w:r>
    </w:p>
    <w:p>
      <w:r>
        <w:t>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Cây xanh, cảnh quan: Khuyến khích trồng nhiều cây xanh tạo bóng mát trong sân trường.</w:t>
      </w:r>
    </w:p>
    <w:p>
      <w:r>
        <w:t>- Khoảng lùi:</w:t>
      </w:r>
    </w:p>
    <w:p>
      <w:r>
        <w:t>Đối với các trường hợp cải tạo, nếu quỹ đất hạn chế thì được giữ nguyên khoảng lùi hiện trạng.</w:t>
      </w:r>
    </w:p>
    <w:p>
      <w:r>
        <w:t>Đối với trường hợp xây mới trên các tuyến phố đã có quy định về khoảng lùi thì cần tuân thủ theo quy định đó.</w:t>
      </w:r>
    </w:p>
    <w:p>
      <w:r>
        <w:t>Đối với trường hợp xây mới trên các tuyến phố chưa có quy định yêu cầu tuân thủ theo Quy chuẩn kỹ thuật quốc gia QCVN 01:2021/BXD ban hành kèm theo Thông tư số 01/2021/TT-BXD ngày 19 tháng 5 năm 2021 của Bộ trưởng Bộ Xây dựng về quy hoạch xây dựng.</w:t>
      </w:r>
    </w:p>
    <w:p>
      <w:r>
        <w:t>- Cốt xây dựng:</w:t>
      </w:r>
    </w:p>
    <w:p>
      <w:r>
        <w:t>Cốt nền công trình hiện trạng được giữ nguyên.</w:t>
      </w:r>
    </w:p>
    <w:p>
      <w:r>
        <w:t>Trong trường hợp xây dựng mới hoặc cải tạo, cốt nền nhà được xác định theo dự án, đảm bảo sự liên hệ với hè đường và không làm ảnh hưởng đến các công trình hạ tầng kỹ thuật khác.</w:t>
      </w:r>
    </w:p>
    <w:p>
      <w:r>
        <w:t>đ) Quy định cụ thể công trình y tế</w:t>
      </w:r>
    </w:p>
    <w:p>
      <w:r>
        <w:t>- Hình thức kiến trúc, kiểu mái, ban công, lô gia, màu sắc, vật liệu bên ngoài:</w:t>
      </w:r>
    </w:p>
    <w:p>
      <w:r>
        <w:t>+ Khuyến khích sáng tác kiến trúc hiện đại, thông thoáng tự nhiên và thân thiện với môi trường; sử dụng các vật liệu, công nghệ xây dựng mới và thuận lợi cho công tác duy tu, bảo dưỡng định kỳ.</w:t>
      </w:r>
    </w:p>
    <w:p>
      <w:r>
        <w:t>+ Lưu ý đối với nhu cầu về không gian tâm linh, các không gian dành cho hoạt động phụ trợ (dành cho người chăm sóc bệnh nhân, căng tin) và có giải pháp thiết kế kiến trúc phù hợp.</w:t>
      </w:r>
    </w:p>
    <w:p>
      <w:r>
        <w:t>+ Tận dụng các khoảng trống trong khuôn viên công trình để tổ chức các không gian thư giãn, phục hồi sức khỏe cho bệnh nhân.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e) Quy định cụ thể công trình thể thao</w:t>
      </w:r>
    </w:p>
    <w:p>
      <w:r>
        <w:t>- Hình thức kiến trúc, kiểu mái, ban công, lô gia, màu sắc, vật liệu bên ngoài:</w:t>
      </w:r>
    </w:p>
    <w:p>
      <w:r>
        <w:t>+ 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Các công trình thể thao quy mô lớn (cấp huyện) cần có tính định hướng về không gian, có tầm ảnh hưởng đối với cảnh quan kiến trúc đô thị.</w:t>
      </w:r>
    </w:p>
    <w:p>
      <w:r>
        <w:t>+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Phương án thiết kế cần linh hoạt và có thể chuyển đổi thành Bệnh viện dã chiến điều trị người mắc bệnh truyền nhiễm gây dịch trên toàn quốc trong trường hợp cần thiết khi tận dụng, cải tạo các công trình có sẵn (Theo Quyết định số 212/QĐ-BXD ngày 01 tháng 3 năm 2021 của Bộ trưởng Bộ Xây dựng về việc hướng dẫn xây dựng bệnh viện dã chiến điều trị người mắc bệnh truyền nhiễm gây dịch).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g) Quy định cụ thể công trình văn hóa</w:t>
      </w:r>
    </w:p>
    <w:p>
      <w:r>
        <w:t>- Hình thức kiến trúc, kiểu mái, ban công, lô gia, màu sắc, vật liệu bên ngoài:</w:t>
      </w:r>
    </w:p>
    <w:p>
      <w:r>
        <w:t>+ Thiết kế công trình cần làm nổi bật được giá trị nghệ thuật của kiến trúc công trình, tầm nhìn phát triển, phù hợp với tính chất văn hóa Tây Bắc của thị trấn.</w:t>
      </w:r>
    </w:p>
    <w:p>
      <w:r>
        <w:t>+ Thiết kế công trình cần tạo được sự lôi cuốn về không gian, nâng cao tương tác giữa con người bên trong, bên ngoài công trình.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h) Quy định cụ thể công trình tôn giáo, tín ngưỡng áp dụng các quy định tại khoản 3 Điều 9 Quy chế này.</w:t>
      </w:r>
    </w:p>
    <w:p>
      <w:r>
        <w:t>i) Quy định cụ thể công trình thương mại và dịch vụ</w:t>
      </w:r>
    </w:p>
    <w:p>
      <w:r>
        <w:t>- Hình thức kiến trúc, kiểu mái, ban công, lô gia, màu sắc, vật liệu bên ngoài:</w:t>
      </w:r>
    </w:p>
    <w:p>
      <w:r>
        <w:t>+ Khuyến khích công trình lùi sâu so với chỉ giới đường đỏ và ranh giới đất, tạo không gian tiếp cận tập trung đông người.</w:t>
      </w:r>
    </w:p>
    <w:p>
      <w:r>
        <w:t>+ Tạo các không gian mở, có sự kết nối với không gian chung tuyến phố và các công trình chính lân cận.</w:t>
      </w:r>
    </w:p>
    <w:p>
      <w:r>
        <w:t>+ Kiến trúc công trình phải có tính thống nhất trên toàn tuyến, phải tạo được sức hấp dẫn để thu hút các đối tượng sử dụng.</w:t>
      </w:r>
    </w:p>
    <w:p>
      <w:r>
        <w:t>+ Khuyến khích giải pháp thiết kế tạo không gian mở, tăng cường tương tác giữa khách hàng và sản phẩm/dịch vụ. Giải pháp kiến trúc bao gồm việc sử dụng kính cường lực, cửa kính lớn, hoặc sự sử dụng không gian xanh để tạo ra cảm giác gần gũi với tự nhiên.</w:t>
      </w:r>
    </w:p>
    <w:p>
      <w:r>
        <w:t>+ Giải pháp phân chia không gian trong công trình thông minh để tạo ra các khu vực riêng biệt cho các hoạt động khác nhau như mua sắm, làm việc, giải trí và thư giãn nhằm tối ưu hóa trải nghiệm của khách hàng và tạo ra không gian đa dạng phù hợp mọi nhu cầu.</w:t>
      </w:r>
    </w:p>
    <w:p>
      <w:r>
        <w:t>+ Khuyến khích các giải pháp ánh sáng bên ngoài công trình, tăng tính hấp dẫn cho công trình vào buổi tối, nhưng vẫn phải đảm bảo các quy định chiếu sáng tại Quy chế này và các quy định liên quan khác.</w:t>
      </w:r>
    </w:p>
    <w:p>
      <w:r>
        <w:t>+ Hệ thống công trình thương mại và dịch vụ có sự kết nối với không gian chung tuyến phố và các công trình chính lân cận trên cơ sở giải pháp kiến trúc cảnh quan, hình thức kiến trúc, màu sắc, vật liệu.</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k) Quy định cụ thể công trình trụ sở, văn phòng làm việc</w:t>
      </w:r>
    </w:p>
    <w:p>
      <w:r>
        <w:t>- Hình thức kiến trúc, kiểu mái, ban công, lô gia, màu sắc, vật liệu bên ngoài:</w:t>
      </w:r>
    </w:p>
    <w:p>
      <w:r>
        <w:t>+ Kiến trúc nên hướng đến tính biểu tượng, nghiêm túc, trang trọng và trật tự; đảm bảo tính thuận tiện, an ninh, bảo mật khi vận hành.</w:t>
      </w:r>
    </w:p>
    <w:p>
      <w:r>
        <w:t>+ Hình thức kiến trúc gắn với đặc trưng lịch sử, văn hóa của thị trấn.</w:t>
      </w:r>
    </w:p>
    <w:p>
      <w:r>
        <w:t>+ Khuyến khích các không gian nâng cao tính tương tác với người dân.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l) Quy định cụ thể công trình đa năng; công trình phục vụ dân sinh</w:t>
      </w:r>
    </w:p>
    <w:p>
      <w:r>
        <w:t>- Hình thức kiến trúc, kiểu mái, ban công, lô gia, màu sắc, vật liệu bên ngoài:</w:t>
      </w:r>
    </w:p>
    <w:p>
      <w:r>
        <w:t>+ Khuyến khích giải pháp kiến trúc công trình linh hoạt và thích ứng với nhiều mục đích sử dụng khác nhau.</w:t>
      </w:r>
    </w:p>
    <w:p>
      <w:r>
        <w:t>+ Giải pháp không gian mở được ưu tiên để khuyến khích tương tác xã hội và giao lưu giữa cộng đồng. Các khu vực như sân thượng, vườn trên mái, và khu vui chơi dành cho trẻ em có thể được thiết kế để tạo ra cơ hội cho sự giao tiếp và kết nối.</w:t>
      </w:r>
    </w:p>
    <w:p>
      <w:r>
        <w:t>+ Ưu tiên lựa chọn vật liệu xây dựng bền vững và dễ tái chế để giảm thiểu tác động đến môi trường. Các vật liệu như gỗ tái chế, cốt liệu tự nhiên, và vật liệu công nghệ xanh có thể được sử dụng để tạo ra một môi trường làm việc và sống khỏe mạnh.</w:t>
      </w:r>
    </w:p>
    <w:p>
      <w:r>
        <w:t>+ Sử dụng thiết kế có hướng đến tiết kiệm năng lượng và tối ưu hóa hiệu suất năng lượng của công trình. Điều này bao gồm việc sử dụng hệ thống chiếu sáng hiệu quả, hệ thống làm mát và sưởi ấm thông minh, cũng như việc tận dụng nguồn năng lượng tái tạo như năng lượng mặt trời.</w:t>
      </w:r>
    </w:p>
    <w:p>
      <w:r>
        <w:t>+ Khuyến khích giải pháp công trình có sử dụng công nghệ thông tin để cải thiện trải nghiệm của người dùng và quản lý công trình một cách hiệu quả.</w:t>
      </w:r>
    </w:p>
    <w:p>
      <w:r>
        <w:t>Điều này có thể bao gồm việc triển khai hệ thống điều khiển thông minh cho ánh sáng, nhiệt độ và an ninh, cũng như việc cung cấp các dịch vụ trực tuyến như đặt phòng, đặt lịch và quản lý sự kiện.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2. Công trình nhà ở</w:t>
      </w:r>
    </w:p>
    <w:p>
      <w:r>
        <w:t>a) Quy định đối với công trình nhà ở riêng lẻ trong khu đô thị hiện hữu</w:t>
      </w:r>
    </w:p>
    <w:p>
      <w:r>
        <w:t>- Đối với công trình xây dựng trước thời điểm Quy chế này có hiệu lực được giữ nguyên hiện trạng. Đối với công trình cải tạo hoặc xây mới sau thời điểm Quy chế này có hiệu lực thì phải tuân thủ theo Quy chế này và các quy định pháp lý liên quan. Trừ trường hợp công trình thuộc khu vực có đồ án Quy hoạch chi tiết hoặc đồ án Thiết kế đô thị được duyệt mà các chỉ tiêu quy định chi tiết hơn thì được áp dụng theo đồ án riêng.</w:t>
      </w:r>
    </w:p>
    <w:p>
      <w:r>
        <w:t>- Khi xây mới hoặc cải tạo nhà ở riêng lẻ xen kẽ dọc theo đường phố phải hài hòa với tổng thể kiến trúc tuyến phố và phải bảo đảm mỹ quan riêng của công trình; đảm bảo các quy định về an toàn phòng cháy, chữa cháy, môi trường, giao thông.</w:t>
      </w:r>
    </w:p>
    <w:p>
      <w:r>
        <w:t>- Các khu thôn/bản hiện hữu được cải tạo theo hướng bổ sung, cải tạo hạ tầng kỹ thuật, hạ tầng xã hội, tránh làm mất đi không gian cấu trúc truyền thống.</w:t>
      </w:r>
    </w:p>
    <w:p>
      <w:r>
        <w:t>- Khuyến khích áp dụng hình thức kiến trúc truyền thống, áp dụng các giải pháp kiến trúc xanh, thông minh phù hợp với điều kiện khí hậu của địa phương.</w:t>
      </w:r>
    </w:p>
    <w:p>
      <w:r>
        <w:t>- Khi xây dựng phải đảm bảo các quy định về an toàn phòng cháy, chữa cháy, môi trường, giao thông theo đúng quy định.</w:t>
      </w:r>
    </w:p>
    <w:p>
      <w:r>
        <w:t>- Quy định chi tiết công trình nhà ở riêng lẻ trong khu đô thị hiện hữu được quy định tại Phụ lục 2 Quy chế này.</w:t>
      </w:r>
    </w:p>
    <w:p>
      <w:r>
        <w:t>b) Quy định cụ thể nhà ở riêng lẻ dạng nhà sàn trong khu vực làng, bản - Phạm vi áp dụng: Nhà sàn thuộc khu dân cư cũ; khu tái định cư.</w:t>
      </w:r>
    </w:p>
    <w:p>
      <w:r>
        <w:t>- Hình thức kiến trúc, kiểu mái, ban công, lô gia, màu sắc, vật liệu bên ngoài:</w:t>
      </w:r>
    </w:p>
    <w:p>
      <w:r>
        <w:t>+ Duy trì các dạng nhà sàn có giá trị đặc trưng kiến trúc truyền thống, hạn chế chia tách các khu đất hiện hữu thành những khu đất nhỏ hơn.</w:t>
      </w:r>
    </w:p>
    <w:p>
      <w:r>
        <w:t>+ Khuyến khích sử dụng vật liệu xây dựng hoàn toàn từ tự nhiên. Vật liệu được nhiều người ưa chuộng nhất vẫn là gỗ nhờ sự đa dạng của các loại gỗ cũng như những ưu điểm về độ bền và màu sắc tự nhiên.</w:t>
      </w:r>
    </w:p>
    <w:p>
      <w:r>
        <w:t>- Cây xanh, cảnh quan: Khuyến khích trồng cây xanh trong khuôn viên, bố trí cây xanh trên hàng rào, ban công, lô gia và sân thượng công trình.</w:t>
      </w:r>
    </w:p>
    <w:p>
      <w:r>
        <w:t>- Khoảng lùi xây dựng: Lùi vào tối thiểu 4m tính từ mép đường hiện trạng; hoặc tính từ lộ giới đường xác định theo đồ án quy hoạch cấp trên hoặc các quy định khác.</w:t>
      </w:r>
    </w:p>
    <w:p>
      <w:r>
        <w:t>- Chiều cao, tầng cao, cốt nền công trình:</w:t>
      </w:r>
    </w:p>
    <w:p>
      <w:r>
        <w:t>+ Chiều cao phần chân cột ≤ 2,3m tính từ cốt nền công trình.</w:t>
      </w:r>
    </w:p>
    <w:p>
      <w:r>
        <w:t>+ Chiều cao tầng 1: Từ 2,2m ÷ 2,5m, không tính chiều cao mái.</w:t>
      </w:r>
    </w:p>
    <w:p>
      <w:r>
        <w:t>+ Nhà ở riêng lẻ dạng nhà sàn chỉ được xây dựng 01 tầng, khuyến khích phần mái sử dụng vật liệu lợp và kết cấu truyền thống.</w:t>
      </w:r>
    </w:p>
    <w:p>
      <w:r>
        <w:t>+ Cốt nền nhà sàn bằng ≤ 0,45m so với cốt hiện trạng.</w:t>
      </w:r>
    </w:p>
    <w:p>
      <w:r>
        <w:t>Hình 5. Quy định nhà ở riêng lẻ dạng nhà sàn</w:t>
      </w:r>
    </w:p>
    <w:p>
      <w:r>
        <w:t>c) Quy định đối với công trình nhà ở riêng lẻ trong khu đô thị mới</w:t>
      </w:r>
    </w:p>
    <w:p>
      <w:r>
        <w:t>- Quy định quản lý kiến trúc công trình nhà ở riêng lẻ trong khu đô thị mới: Thực hiện theo “Quy định quản lý theo đồ án quy hoạch đô thị, thiết kế đô thị” quy định tại Luật Quy hoạch đô thị năm 2009, Luật Xây dựng năm 2014 (sửa đổi năm 2020), Thông tư 06/2013/TT-BXD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06/2013/TT-BXD ngày 13 tháng 5 năm 2013 của Bộ trưởng Bộ Xây dựng hướng dẫn về nội dung thiết kế đô thị và các văn bản pháp lý và tài liệu liên quan.</w:t>
      </w:r>
    </w:p>
    <w:p>
      <w:r>
        <w:t>- Hình thức kiến trúc, kiểu mái, ban công, lô gia, màu sắc, vật liệu bên ngoài:</w:t>
      </w:r>
    </w:p>
    <w:p>
      <w:r>
        <w:t>+ Khuyến khích áp dụng hình thức kiến trúc truyền thống, áp dụng các giải pháp kiến trúc xanh, thông minh phù hợp với điều kiện khí hậu của địa phương.</w:t>
      </w:r>
    </w:p>
    <w:p>
      <w:r>
        <w:t>+ Khuyến khích thiết kế bảo đảm an toàn và mỹ quan khi lắp đặt các thiết bị như máy điều hòa, bồn nước mái, các thiết bị sử dụng năng lượng mặt trời.</w:t>
      </w:r>
    </w:p>
    <w:p>
      <w:r>
        <w:t>Đối với sân phơi quần áo không nên bố trí ra các mặt tiền công trình.</w:t>
      </w:r>
    </w:p>
    <w:p>
      <w:r>
        <w:t>+ Khi xây dựng phải đảm bảo các quy định về an toàn phòng cháy, chữa cháy, môi trường, giao thông theo đúng quy định.</w:t>
      </w:r>
    </w:p>
    <w:p>
      <w:r>
        <w:t>- Cây xanh, cảnh quan: Khuyến khích trồng cây xanh trong khuôn viên, bố trí cây xanh trên hàng rào, ban công, lô gia và sân thượng công trình.</w:t>
      </w:r>
    </w:p>
    <w:p>
      <w:r>
        <w:t>d) Quy định đối với công trình nhà ở ven suối</w:t>
      </w:r>
    </w:p>
    <w:p>
      <w:r>
        <w:t>- Nhà ở ven suối thuộc thị trấn Mường Tè ngoài tuân thủ theo các quy định tại Điều 9 Quy chế này còn phải tuân thủ theo quy định hành lang bảo vệ sông suối tại Luật Đê điều năm 2006 (được sửa đổi, bổ sung năm 2020), Luật Tài nguyên nước năm 2023, Nghị định số 53/2024/NĐ-CP ngày 16 tháng 5 năm 2024 của Chính phủ quy định chi tiết thi hành một số điều của Luật Tài nguyên nước và các quy định pháp luật khác có liên quan.</w:t>
      </w:r>
    </w:p>
    <w:p>
      <w:r>
        <w:t>- Nhà ở ven suối chưa có kế hoạch di dời, không ảnh hưởng đến dòng chảy và giao thông thủy thì được cải tạo, sửa chữa theo nguyên trạng.</w:t>
      </w:r>
    </w:p>
    <w:p>
      <w:r>
        <w:t>- Nhà, đất thuộc hành lang bảo vệ suối: Trường hợp nhà ở hiện hữu sẽ được cải tạo, sửa chữa theo quy định hiện hành. Nghiêm cấm các hành vi xâm lấn, xây dựng trong hành lang bảo vệ và các hoạt động làm thay đổi địa hình, cảnh quan tự nhiên trong các khu vực công viên, ven suối. Trường hợp đặc biệt cần phải được cơ quan có thẩm quyền cho phép.</w:t>
      </w:r>
    </w:p>
    <w:p>
      <w:r>
        <w:t>đ) Quy định đối với công trình nhà ở riêng lẻ trong khu vực quy hoạch chưa triển khai</w:t>
      </w:r>
    </w:p>
    <w:p>
      <w:r>
        <w:t>- Đối với công trình nhà ở riêng lẻ nằm trong khu có quy hoạch xây dựng được duyệt và đã có quyết định thu hồi đất của cơ quan có thẩm quyền: Thực hiện theo các quy định của pháp luật về đất đai, trên nguyên tắc không được xây dựng mới nhà ở; nếu người sử dụng đất có nhu cầu cải tạo, sửa chữa nhà ở, công trình hiện có thì phải được cơ quan nhà nước có thẩm quyền cho phép theo quy định của pháp luật .</w:t>
      </w:r>
    </w:p>
    <w:p>
      <w:r>
        <w:t>- Đối với công trình nhà ở riêng lẻ nằm trong khu có quy hoạch xây dựng được duyệt nhưng chưa triển khai, chưa có quyết định thu hồi đất của cơ quan Nhà nước có thẩm quyền: Được xem xét cấp Giấy phép xây dựng có thời hạn theo Luật Xây dựng, Luật sửa đổi, bổ sung một số điều của Luật Xây dựng, Nghị định số 15/2021/NĐ-CP ngày 03 tháng 3 năm 2021 của Chính phủ hướng dẫn một số nội dung quản lý dự án đầu tư xây dựng (sửa đổi, bổ sung bởi Nghị định 35/2023/NĐ-CP ngày 20 tháng 6 năm 2023 của Chính phủ). e) Quy định đối với nhà thương mại liên kế (shophouse) Quy định quản lý đối với nhà thương mại liên kế (shophouse) tại thị trấn Mường Tè phải tuân thủ theo đồ án quy hoạch chi tiết đã được phê duyệt, đồng thời tuân thủ theo Tiêu chuẩn quốc gia TCVN 12872:2020 Nhà ở thương mại liên kế yêu cầu chung về thiết kế.</w:t>
      </w:r>
    </w:p>
    <w:p>
      <w:r>
        <w:t>g) Quy định đối với công trình nhà chung cư; hỗn hợp nhà ở - dịch vụ, đa chức năng</w:t>
      </w:r>
    </w:p>
    <w:p>
      <w:r>
        <w:t>- Thiết kế nhà chung cư tuân thủ theo dự án được duyệt và Quy chuẩn kỹ thuật quốc gia QCVN 01:2021/BXD ban hành kèm theo Thông tư số 01/2021/TT-BXD ngày 19 tháng 5 năm 2021 của Bộ trưởng Bộ Xây dựng về quy hoạch xây dựng; Quy chuẩn kỹ thuật quốc gia QCVN 04:2021/BXD ban hành kèm theo Thông tư số 03/2021/TT-BXD ngày 19 tháng 5 năm 2021 của Bộ trưởng Bộ Xây dựng về Nhà chung cư.</w:t>
      </w:r>
    </w:p>
    <w:p>
      <w:r>
        <w:t>- Quy định về mật độ dân cư trong công trình: Mật độ dân cư trong công trình không được vượt quá mật độ và chỉ tiêu dân số được xác định trong quy hoạch chi tiết được duyệt. Mật độ dân cư được tính trên diện tích đất ở sau khi đã quy đổi đối với những dự án nhà ở có kết hợp các chức năng khác.</w:t>
      </w:r>
    </w:p>
    <w:p>
      <w:r>
        <w:t>- Hình thức kiến trúc: Khối nhà chung cư cao tầng cần được thiết kế định hướng song song với các trục đường chính, mặt đứng các hướng đều phải được nghiên cứu đồng bộ, có phương án giảm bức xạ mặt trời đối với hướng tây. Hình thức kiến trúc chung cư cao tầng cần đơn giản, khuyến khích theo phong cách kiến trúc hiện đại, không sử dụng các chi tiết trang trí rườm rà, chi tiết mô phỏng kiến trúc cổ điển châu Âu, phù điêu, tượng, điêu khắc, mái chóp, mái váy ngói bên trên các ban công, lô gia, sân thượng của công trình.</w:t>
      </w:r>
    </w:p>
    <w:p>
      <w:r>
        <w:t>- Các hệ thống kỹ thuật của công trình như máy lạnh, bể nước, máy năng lượng mặt trời, đường ống kỹ thuật cần được bố trí sao cho không được nhìn thấy từ các không gian công cộng.</w:t>
      </w:r>
    </w:p>
    <w:p>
      <w:r>
        <w:t>- Cây xanh, cảnh quan trong khuôn viên công trình: Khuyến khích tổ chức thảm cỏ, vườn hoa, hồ nước, tiểu cảnh, cây xanh tán thấp trong sân vườn, cây xanh theo tường rào, trên sân thượng, ban công, lô gia của chung cư cao tầng. Khuyến khích bố trí các tiện ích đô thị nhỏ trong khuôn viên chung cư cao tầng như ghế đá, sọt rác, vòi nước rửa tay tại sân vườn công cộng.</w:t>
      </w:r>
    </w:p>
    <w:p>
      <w:r>
        <w:t>3. Quy định đối với công trình tôn giáo, tín ngưỡng</w:t>
      </w:r>
    </w:p>
    <w:p>
      <w:r>
        <w:t>a) Các công trình đã được xếp hạng theo pháp luật về Di sản văn hóa và công trình kiến trúc có giá trị: Áp dụng quy định tại Điều 12, Điều 13 Quy chế này.</w:t>
      </w:r>
    </w:p>
    <w:p>
      <w:r>
        <w:t>b)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c)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d) Đối với các công trình chưa xếp hạng di tích nhưng có ý nghĩa về mặt văn hóa, tôn giáo, tín ngưỡng cần lập hồ sơ công trình và đăng ký với cơ quan chính quyền địa phương.</w:t>
      </w:r>
    </w:p>
    <w:p>
      <w:r>
        <w:t>đ) Phạm vi bảo vệ là ranh giới khuôn viên đất xây dựng công trình. Nghiêm cấm xây dựng xen cấy các công trình không đúng chức năng và ảnh hưởng tới mỹ quan, cảnh quan của công trình.</w:t>
      </w:r>
    </w:p>
    <w:p>
      <w:r>
        <w:t>e) Bảo đảm giữ gìn tối đa các yếu tố nguyên gốc và các giá trị của công trình về các mặt: Vị trí, cấu trúc, chất liệu, kỹ thuật truyền thống, chức năng, nội thất, ngoại thất, cảnh quan liên quan và các yếu tố khác nhằm bảo vệ và phát huy các giá trị của công trình.</w:t>
      </w:r>
    </w:p>
    <w:p>
      <w:r>
        <w:t>4. Quy định đối với công trình tượng đài, công trình kỷ niệm, trang trí đô thị</w:t>
      </w:r>
    </w:p>
    <w:p>
      <w:r>
        <w:t>a) Vị trí các công trình tượng đài, công trình kỷ niệm, trang trí trên địa bàn thị trấn Mường Tè bố trí tại các quảng trường, công viên, khu vực cửa ngõ, khu vực di tích lịch sử cần phù hợp với không gian kiến trúc cảnh quan xung quanh. Đảm bảo yếu tố thẩm mỹ, lôi cuốn, thu hút được người xem.</w:t>
      </w:r>
    </w:p>
    <w:p>
      <w:r>
        <w:t>b) Tuân thủ tiêu chuẩn, quy chuẩn hiện hành và phù hợp với quy hoạch tượng đài và tranh hoành tráng được phê duyệt.</w:t>
      </w:r>
    </w:p>
    <w:p>
      <w:r>
        <w:t>c) Các công trình tượng đài, cổng, tranh hoành tráng cần được kết hợp với các khu vực cây xanh cảnh quan, các trục đường đôi chính của đô thị, nhằm liên kết thành một hệ thống cảnh quan đậm bản sắc cho đô thị.</w:t>
      </w:r>
    </w:p>
    <w:p>
      <w:r>
        <w:t>d) Hình thức kiến trúc, mặt đứng, vật liệu, màu sắc phù hợp với kiến trúc cảnh quan vốn có của khu vực, tuân thủ các quy định pháp luật hiện hành về bảo tồn, cải tạo, xây dựng công trình tượng đài, công trình kỷ niệm.</w:t>
      </w:r>
    </w:p>
    <w:p>
      <w:r>
        <w:t>Điều 10. Quy định đối với kiến trúc công trình hạ tầng kỹ thuật đô thị</w:t>
      </w:r>
    </w:p>
    <w:p>
      <w:r>
        <w:t>1. Quy định chung</w:t>
      </w:r>
    </w:p>
    <w:p>
      <w:r>
        <w:t>a) Xây dựng các khu đầu mối và các công trình hạ tầng kỹ thuật phù hợp quy hoạch chung đô thị,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e) Xây dựng các công trình hạ tầng kỹ thuật đô thị cần phải phù hợp với chương trình, đề án phát triển đô thị của thị trấn như: Chuyển đổi số, ứng dụng quản lý hạ tầng đô thị, quy hoạch đô thị trên nền bản đồ số.</w:t>
      </w:r>
    </w:p>
    <w:p>
      <w:r>
        <w:t>2. Vỉa hè và vật trang trí</w:t>
      </w:r>
    </w:p>
    <w:p>
      <w:r>
        <w:t>a) Vỉa hè</w:t>
      </w:r>
    </w:p>
    <w:p>
      <w:r>
        <w:t>- Tuân thủ các quy định về quản lý và bảo vệ kết cấu hạ tầng giao thông đường bộ theo Quyết định số 05/2015/QĐ-UBND ngày 26 tháng 3 năm 2015 của Ủy ban nhân dân tỉnh Lai Châu ban hành quy định về quản lý và bảo vệ kế cấu hạ tầng giao thông đường bộ trên địa bàn tỉnh Lai Châu (sửa đổi, bổ sung tại Quyết định số 44/2018/QĐ-UBND ngày 21 tháng 12 năm 2018) và các quy định có liên quan.</w:t>
      </w:r>
    </w:p>
    <w:p>
      <w:r>
        <w:t>- Thiết kế vỉa hè phải tuân thủ Tiêu chuẩn quốc gia TCVN 13592:2022 Đường đô thị - Yêu cầu thiết kế ban hành kèm theo Quyết định số 2572/QĐ- BKHCN ngày 20 tháng 12 năm 2022 của Bộ trưởng Bộ Khoa học và Công nghệ về việc công bố Tiêu chuẩn quốc gia và phù hợp với đồ án quy hoạch đô thị được duyệt.</w:t>
      </w:r>
    </w:p>
    <w:p>
      <w:r>
        <w:t>- Quy định cụ thể:</w:t>
      </w:r>
    </w:p>
    <w:p>
      <w:r>
        <w:t>+ Đảm bảo tính thống nhất, đồng bộ trong sử dụng vật liệu (hình dạng, kích thước, màu sắc của bó vỉa, gạch lát vỉa hè trên một tuyến phố hoặc trên cùng một đoạn tuyến phố), bền vững, chịu lực tốt và mỹ quan đô thị.</w:t>
      </w:r>
    </w:p>
    <w:p>
      <w:r>
        <w:t>+ Thiết kế vỉa hè phải theo hướng ưu tiên cho người đi bộ và tăng mảng xanh, cây xanh với diện tích hợp lý, tiết kiệm. Tăng khả năng thu nước mưa nhằm góp phần bổ sung nguồn nước ngầm, thuận lợi sinh trưởng cây xanh đường phố.</w:t>
      </w:r>
    </w:p>
    <w:p>
      <w:r>
        <w:t>+ Tại khu vực nhà phố cần thiết kế bố trí chỗ để xe hai bánh hợp lý trên vỉa hè.</w:t>
      </w:r>
    </w:p>
    <w:p>
      <w:r>
        <w:t>+ Đối với các đoạn vỉa hè bị xén để mở rộng mặt đường (điểm đỗ xe trước công trình công cộng), bề rộng hè đường còn lại phải tính toán đủ để đáp ứng nhu cầu bộ hành.</w:t>
      </w:r>
    </w:p>
    <w:p>
      <w:r>
        <w:t>+ Khi thiết kế xây dựng, cải tạo hè phố cần chú ý đến các cấu tạo tiện ích (lối lên xuống, chỗ dừng) dành riêng cho người già, người khuyết tật đi xe lăn, người khiếm thị.</w:t>
      </w:r>
    </w:p>
    <w:p>
      <w:r>
        <w:t>+ Vị trí các điểm qua đường cần nghiên cứu để tránh ảnh hưởng đến giao thông.</w:t>
      </w:r>
    </w:p>
    <w:p>
      <w:r>
        <w:t>+ Vật trang trí, quảng cáo, biển báo, biển hiệu không được cản trở giao thông trên vỉa hè hoặc làm khuất tầm nhìn.</w:t>
      </w:r>
    </w:p>
    <w:p>
      <w:r>
        <w:t>+ Chất liệu của vỉa hè: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 Khuyến khích sử dụng các vật liệu xây dựng không nung.</w:t>
      </w:r>
    </w:p>
    <w:p>
      <w:r>
        <w:t>+ Màu sắc của vỉa hè: Màu sắc của vỉa hè hài hòa với không gian cảnh quan đô thị khu vực. Khuyến khích gạch lát vỉa hè có họa tiết mang đặc trưng văn hóa của từng khu vực, theo hướng hiện đại.</w:t>
      </w:r>
    </w:p>
    <w:p>
      <w:r>
        <w:t>+ Chiếu sáng vỉa hè: Chiếu sáng vỉa hè cần tập trung những khu vực đông người như công trình công cộng, công viên, công trình thương mại. Lưu ý chiếu sáng các khu vực có góc khuất, khu vực giao lộ bố trí vạch sơn băng qua đường, khu vực có ghế ngồi, biển hướng dẫn thông tin, vườn hoa, cây cảnh, lối ra vào xe cơ giới, vịnh đậu xe.</w:t>
      </w:r>
    </w:p>
    <w:p>
      <w:r>
        <w:t>Mẫu 1: Lát đá xẻ (đá granit bản lớn). Khuyến khích áp dụng tại khu vực trung tâm thị trấn, tạo điểm nhấn không gian đô thị. Ngoài ra khuyến khích dùng trước cổng các cơ quan, đường vào hẻm cho xe ôtô qua lại đối với vỉa hè lát đá, nhằm tăng khả năng chịu lực tại các vị trí này (lưu lượng xe cơ giới nhỏ hơn 10 xe/h).</w:t>
      </w:r>
    </w:p>
    <w:p>
      <w:r>
        <w:t>Mẫu 2: Gạch lát Terrazzo. Ứng dụng phổ biến lát vỉa hè. Gạch có nhiều kiểu khuôn họa tiết: mắt nai, trăng khuyết, vòng cung với các màu sắc như đỏ, xám, xanh, ghi, vàng.</w:t>
      </w:r>
    </w:p>
    <w:p>
      <w:r>
        <w:t>Mẫu 3: Gạch bê tông tự chèn, màu gạch toàn khối. Ưu tiên sử dụng, cần chú trọng khâu phối màu gạch nhằm tăng vẻ mỹ quan đô thị.</w:t>
      </w:r>
    </w:p>
    <w:p>
      <w:r>
        <w:t>Giải pháp trang trí trụ điện trên vỉa hè</w:t>
      </w:r>
    </w:p>
    <w:p>
      <w:r>
        <w:t>Hình 6. Hình ảnh minh họa không gian vỉa hè và trang thiết bị</w:t>
      </w:r>
    </w:p>
    <w:p>
      <w:r>
        <w:t>b) Chiếu sáng đô thị</w:t>
      </w:r>
    </w:p>
    <w:p>
      <w:r>
        <w:t>- Thiết kế chiếu sáng đô thị phải tuân thủ Tiêu chuẩn Quốc gia TCVN 13608:2023 Chiếu sáng nhân tạo bên ngoài các công trình công cộng và Hạ tầng kỹ thuật - Yêu cầu thiết kế ban hành kèm theo Quyết định số 2561/QĐ-BKHCN ngày 13 tháng 11 năm 2023 của Bộ trưởng Bộ Khoa học và Công nghệ về việc công bố Tiêu chuẩn Quốc gia.</w:t>
      </w:r>
    </w:p>
    <w:p>
      <w:r>
        <w:t>- Sử dụng các mẫu đèn chiếu sáng đẹp, hiện đại, phù hợp với tính chất chức năng của từng khu vực và từng loại hình chiếu sáng. Khu vực công viên, quảng trường, các công trình lớn sử dụng đèn có màu sắc đa dạng, phong phú để làm tôn thêm giá trị công trình, cảnh quan khu vực.</w:t>
      </w:r>
    </w:p>
    <w:p>
      <w:r>
        <w:t>- Hệ thống cột và công trình chiếu sáng đô thị, chiếu sáng công trình phải đảm bảo yêu cầu thẩm mỹ về kiến trúc, hình thức, kích thước, màu sắc, vận hành an toàn.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3. Hệ thống cây xanh đường phố</w:t>
      </w:r>
    </w:p>
    <w:p>
      <w:r>
        <w:t>a) Việc quản lý cây xanh trên địa bàn thị trấn phải thực hiện theo quy định tại Quyết định số 42/2018/QĐ-UBND ngày 10 tháng 12 năm 2018 của Ủy ban nhân dân tỉnh Lai Châu ban hành quy định cụ thể một số nội dung về quản lý cây xanh đô thị trên địa bàn tỉnh Lai Châu (sửa đổi, bổ sung bởi Quyết định số 03/2022/QĐ-UBND ngày 14 tháng 02 năm 2022 của Ủy ban nhân dân tỉnh Lai Châu), Quyết định số 17/2020/QĐ-UBND ngày 15 tháng 5 năm 2020 của Ủy ban nhân dân tỉnh Lai Châu ban hành Danh mục cây xanh trồng, hạn chế trồng và cấm trồng trên vỉa hè, trong dải phân cách đường phố, công viên, vườn hoa và khuôn viên các công trình công cộng trong các đô thị thuộc địa bàn tỉnh Lai Châu (sửa đổi, bổ sung bởi các Quyết định của Ủy ban nhân dân tỉnh Lai Châu: số 06/2022/QĐ-UBND ngày 10 tháng 3 năm 2022; số 12/2023/QĐ-UBND ngày 23 tháng 6 năm 2023) và các văn bản liên quan.</w:t>
      </w:r>
    </w:p>
    <w:p>
      <w:r>
        <w:t>b)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(Xem chi tiết tại Phụ lục 4 kèm theo)</w:t>
      </w:r>
    </w:p>
    <w:p>
      <w:r>
        <w:t>4. Bến bãi đường bộ</w:t>
      </w:r>
    </w:p>
    <w:p>
      <w:r>
        <w:t>a) Tuân thủ các quy định về quản lý bến bãi đường bộ theo Quyết định số 05/2015/QĐ-UBND ngày 26 tháng 3 năm 2015 của Ủy ban nhân dân tỉnh Lai Châu ban hành quy định về quản lý và bảo vệ kết cấu hạ tầng giao thông đường bộ trên địa bàn tỉnh Lai Châu (sửa đổi, bổ sung bởi Quyết định số 44/2018/QĐ- UBND ngày 21 tháng 12 năm 2018 của Ủy ban nhân dân tỉnh Lai Châu) và các văn bản pháp luật liên quan.</w:t>
      </w:r>
    </w:p>
    <w:p>
      <w:r>
        <w:t>b)Thiết kế bến bãi đường bộ phải tuân thủ Quy chuẩn kỹ thuật quốc gia QCVN 01:2021/BXD ban hành kèm theo Thông tư số 01/2021/TT-BXD ngày 19 tháng 5 năm 2021 của Bộ trưởng Bộ Xây dựng về quy hoạch xây dựng và hướng dẫn tại Tiêu chuẩn quốc gia TCVN 13592:2022 Đường đô thị - Yêu cầu thiết kế ban hành kèm theo Quyết định số 2572/QĐ-BKHCN ngày 20 tháng 12 năm 2022 của Bộ trưởng Bộ Khoa học và Công nghệ về việc công bố Tiêu chuẩn quốc gia.</w:t>
      </w:r>
    </w:p>
    <w:p>
      <w:r>
        <w:t>c)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d)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đ)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e) Khuyến khích việc trồng cây xanh bóng mát, tăng cường mảng xanh xung quanh nhà chờ để tạo cảnh quan đẹp phục vụ hành khách và hài hòa với cảnh quan khu công viên xung quanh</w:t>
      </w:r>
    </w:p>
    <w:p>
      <w:r>
        <w:t>5. Công trình đường dây, đường ống hạ tầng kỹ thuật</w:t>
      </w:r>
    </w:p>
    <w:p>
      <w:r>
        <w:t>a) Khu đô thị mới</w:t>
      </w:r>
    </w:p>
    <w:p>
      <w:r>
        <w:t>Đối với khu đô thị mới, việc lắp đặt các đường dây, đường ống hạ tầng kỹ thuật tại các tuyến đường từ cấp đường nội bộ trở lên phải được bố trí vào các công trình cống cáp, hào và tuy nen kỹ thuật theo quy định về quản lý và sử dụng chung công trình hạ tầng kỹ thuật.</w:t>
      </w:r>
    </w:p>
    <w:p>
      <w:r>
        <w:t>b) Khu đô thị cũ, đô thị cải tạo</w:t>
      </w:r>
    </w:p>
    <w:p>
      <w:r>
        <w:t>- Đối với khu đô thị hiện hữu từng bước ngầm hóa, xây dựng các công trình cống cáp, hào và tuy nen kỹ thuật để bố trí công trình đường dây, đường ống hạ tầng kỹ thuật khi đầu tư xây dựng mới, cải tạo nhưng đảm bảo tính kế thừa và có giải pháp kết nối đường dây, đường ống hạ tầng kỹ thuật phù hợp tại vị trí giao nhau giữa phần nổi trên mặt đất và phần ngầm.</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6. Công trình thông tin, viễn thông trong đô thị</w:t>
      </w:r>
    </w:p>
    <w:p>
      <w:r>
        <w:t>a) Thiết kế công trình thông tin, viễn thông đô thị phải phù hợp với Quyết định số 634/QĐ-UBND ngày 29 tháng 6 năm 2015 của Ủy ban nhân dân tỉnh Lai Châu về phê duyệt Quy hoạch hạ tầng kỹ thuật viễn thông thụ động tỉnh Lai Châu đến năm 2020, định hướng đến năm 2025; Quyết định số 18/2017/QĐ- UBND ngày 12 tháng 7 năm 2017 của Ủy ban nhân dân tỉnh Lai Châu về việc quy định quản lý cáp treo viễn thông trên địa bàn tỉnh Lai Châu; Kế hoạch số 2533/KH-UBND ngày 07 tháng 7 năm 2023 của Ủy ban nhân dân tỉnh Lai Châu phát triển hạ tầng viễn thông băng rộng đến năm 2025 trên địa bàn tỉnh Lai Châu và các tiêu chuẩn, quy chuẩn và pháp luật về thông tin đô thị.</w:t>
      </w:r>
    </w:p>
    <w:p>
      <w:r>
        <w:t>b) Ăng-ten thu, phát sóng thông tin, viễn thông phải lắp đặt đúng vị trí mà cơ quan quản lý đô thị cho phép và khuyến khích có giải pháp ánh sáng trang trí tại những khu vực ảnh hưởng đến thẩm mỹ, cảnh quan đô thị.</w:t>
      </w:r>
    </w:p>
    <w:p>
      <w:r>
        <w:t>c) Dây điện thoại, dây thông tin phải được thay thế bằng dây tổ hợp; dỡ bỏ các thiết bị và đường dây không còn sử dụng, tiến tới ngầm hóa toàn bộ.</w:t>
      </w:r>
    </w:p>
    <w:p>
      <w:r>
        <w:t>d) Hộp kỹ thuật thông tin, thùng thư, trạm điện thoại công cộng được lắp đặt trên vỉa hè, đường phố phải được bố trí theo quy hoạch, thiết kế đô thị được duyệt, phù hợp với kích thước hè phố, có kiểu dáng đẹp, màu sắc hài hòa, dễ sử dụng, không cản trở người đi bộ, lối ra vào nhà ở, văn phòng làm việc, cơ sở dịch vụ thương mại, đảm bảo tầm nhìn.</w:t>
      </w:r>
    </w:p>
    <w:p>
      <w:r>
        <w:t>đ)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7. Công trình cấp, thoát nước, vệ sinh đô thị</w:t>
      </w:r>
    </w:p>
    <w:p>
      <w:r>
        <w:t>a) Công trình cấp, thoát nước, vệ sinh đô thị trên địa bàn thị trấn phải tuân thủ quy hoạch chung đô thị, quy chuẩn và tiêu chuẩn và các quy định pháp lý hiện hành.</w:t>
      </w:r>
    </w:p>
    <w:p>
      <w:r>
        <w:t>b)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các miệng thu xây mới phải lắp đặt thiết bị chống hôi ngay từ đầu để đảm bảo mỹ quan, giảm thiểu tác động đến môi trường xung quanh.</w:t>
      </w:r>
    </w:p>
    <w:p>
      <w:r>
        <w:t>c) Bờ hồ, bờ suối qua đô thị phải kè mái; nếu có rào chắn, lan can phải có giải pháp kiến trúc hợp lý; cấu tạo miệng xả nước bảo đảm an toàn, mỹ quan, phù hợp với cảnh quan toàn tuyến.</w:t>
      </w:r>
    </w:p>
    <w:p>
      <w:r>
        <w:t>d) Nhà vệ sinh công cộng trên các tuyến phố, đường phố phải đảm bảo mỹ quan, thuận tiện cho mọi đối tượng sử dụng. Thiết kế phù hợp với cảnh quan chung của khu vực.</w:t>
      </w:r>
    </w:p>
    <w:p>
      <w:r>
        <w:t>đ) Thùng thu rác trên các tuyến phố phải được đặt đúng vị trí quy định, đảm bảo mỹ quan, có kích thước thích hợp với mọi đối tượng, sử dụng thuận tiện và dễ nhận biết.</w:t>
      </w:r>
    </w:p>
    <w:p>
      <w:r>
        <w:t>e) Hệ thống đê kè qua đô thị phải tôn trọng đường nét và cảnh quan tự nhiên hai bên suối. Bề mặt kè phải đảm bảo yêu cầu kỹ thuật, bền vững, ưu tiên chọn giải pháp kết hợp trồng cây tạo khe hở cho nước thẩm thấu.</w:t>
      </w:r>
    </w:p>
    <w:p>
      <w:r>
        <w:t>8. Công trình cấp điện</w:t>
      </w:r>
    </w:p>
    <w:p>
      <w:r>
        <w:t>a) Thiết kế công trình cấp điện tuân thủ theo Quy chuẩn Kỹ thuật Quốc gia QCVN 07-5:2023/BXD “Các công trình hạ tầng kỹ thuật - Công trình cấp điện” ban hành theo Thông tư số 05/2023/TT-BXD ngày 29 tháng 12 năm 2023 của Bộ trưởng Bộ Xây dựng; Quy phạm trang bị điện 11TCN (18, 19, 20, 21) - 2006, ban hành kèm theo Quyết định số 19/2006/QĐ-BCN ngày 11 tháng 7 năm 2006 của Bộ trưởng Bộ Công nghiệp về việc ban hành quy phạm trang thiết bị điện.</w:t>
      </w:r>
    </w:p>
    <w:p>
      <w:r>
        <w:t>b) Đối với khu vực nội thành hiện hữu, có kế hoạch chỉnh trang hệ thống điện, từng bước ngầm hóa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c)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d) Về cảnh quan đô thị: Tận dụng các khoảng cách ly của các tuyến điện để tổ chức các mảng xanh đô thị. Nghiêm cấm mọi hình thức quảng cáo trên các công trình điện lực, trên hành lang an toàn điện.</w:t>
      </w:r>
    </w:p>
    <w:p>
      <w:r>
        <w:t>đ) Các công trình xây dựng, cây xanh đường phố phải đảm bảo khoảng cách an toàn theo quy định đối với hành lang bảo vệ an toàn đường dây dẫn điện, trạm biến áp.</w:t>
      </w:r>
    </w:p>
    <w:p>
      <w:r>
        <w:t>e) Khu vực thị trấn chưa có quy hoạch đô thị hoặc khu chưa ổn định về quy hoạch có thể đi nổi.</w:t>
      </w:r>
    </w:p>
    <w:p>
      <w:r>
        <w:t>Điều 11. Các yêu cầu khác</w:t>
      </w:r>
    </w:p>
    <w:p>
      <w:r>
        <w:t>1. Đối với quảng cáo trên công trình kiến trúc</w:t>
      </w:r>
    </w:p>
    <w:p>
      <w:r>
        <w:t>a) Quảng cáo trên công trình kiến trúc phải tuân thủ theo Quyết định số 1602/2015/QĐ-UBND ngày 29 tháng 12 năm 2015 của Ủy ban nhân dân tỉnh Lai Châu về việc phê duyệt quy hoạch quảng cáo ngoài trời trên địa bàn tỉnh Lai Châu giai đoạn 2015-2020, định hướng đến năm 2030 và các văn bản pháp luật liên quan khác.</w:t>
      </w:r>
    </w:p>
    <w:p>
      <w:r>
        <w:t>b) Thiết kế quảng cáo ngoài trời phải tuân thủ theo Quy chuẩn kỹ thuật Quốc gia QCVN 17:2018/BXD về xây dựng và lắp đặt phương tiện quảng cáo ngoài trời ban hành kèm theo Thông tư 04/2018/TT-BXD ngày 20 tháng 5 năm 2018 của Bộ trưởng Bộ Xây dựng.</w:t>
      </w:r>
    </w:p>
    <w:p>
      <w:r>
        <w:t>c) Các bảng quảng cáo phải bảo đảm an toàn về kết cấu chịu lực, bảo đảm an toàn điện và phòng cháy, chữa cháy của bảng quảng cáo và của công trình kiến trúc.</w:t>
      </w:r>
    </w:p>
    <w:p>
      <w:r>
        <w:t>d) Bảng quảng cáo lắp đặt tại mặt tiền các công trình, nhà ở riêng lẻ kết hợp kinh doanh</w:t>
      </w:r>
    </w:p>
    <w:p>
      <w:r>
        <w:t>- Quảng cáo trên công trình nhà ở riêng lẻ kết hợp mục đích kinh doanh trên các tuyến phố chính: Không quảng cáo trên nóc nhà hoặc che lấp nóc nhà, mái nhà. Số lượng, vị trí, chiều cao bảng quảng cáo tại công trình nhà ở phải phù hợp với vị trí, quy mô, kích thước bề mặt công trình, hình thể ngôi nhà.</w:t>
      </w:r>
    </w:p>
    <w:p>
      <w:r>
        <w:t>- Hình thức biển quảng cáo:</w:t>
      </w:r>
    </w:p>
    <w:p>
      <w:r>
        <w:t>+ Bảng quảng cáo ngang:</w:t>
      </w:r>
    </w:p>
    <w:p>
      <w:r>
        <w:t>Mỗi tầng chỉ được đặt một bảng, chiều cao tối đa 2 m, chiều ngang không được vượt quá giới hạn chiều ngang mặt tiền công trình, nhà ở.</w:t>
      </w:r>
    </w:p>
    <w:p>
      <w:r>
        <w:t>Vị trí: Ốp sát vào ban công, mái hiên, mép dưới bảng trùng với mép dưới của sàn ban công, mái hiên hoặc ốp vào mặt tường nhà, mặt ngoài bảng quảng cáo nhô ra khỏi mặt tường nhà không quá 0,2 m, không che chắn thông gió, chiếu sáng.</w:t>
      </w:r>
    </w:p>
    <w:p>
      <w:r>
        <w:t>Quảng cáo dạng chữ gắn trực tiếp lên tường nhà được thực hiện tổng chiều cao các chữ tối đa 2 m, chiều ngang các chữ không vượt quá giới hạn kết cấu tường có thể gắn chữ.</w:t>
      </w:r>
    </w:p>
    <w:p>
      <w:r>
        <w:t>+ Bảng quảng cáo dọc:</w:t>
      </w:r>
    </w:p>
    <w:p>
      <w:r>
        <w:t>Chiều ngang tối đa 1 m, chiều cao tối đa 4 m không vượt quá chiều cao của tầng công trình, nhà ở nơi đặt bảng quảng cáo. Nơi đặt bảng quảng cáo, mặt ngoài bảng quảng cáo nhô ra khỏi mặt tường công trình tối đa 0,2 m.</w:t>
      </w:r>
    </w:p>
    <w:p>
      <w:r>
        <w:t>Vị trí đặt: Ốp sát vào mặt tường đứng ngôi nhà.</w:t>
      </w:r>
    </w:p>
    <w:p>
      <w:r>
        <w:t>+ Đối với công trình nhà ở một tầng chỉ được đặt 1 bảng ngang và 1 bảng đứng.</w:t>
      </w:r>
    </w:p>
    <w:p>
      <w:r>
        <w:t>đ) Đối với công trình bảo tồn, tôn giáo, tín ngưỡng</w:t>
      </w:r>
    </w:p>
    <w:p>
      <w:r>
        <w:t>Không cho phép mọi hình thức quảng cáo trên hàng rào và trên công trình kiến trúc tôn giáo, tín ngưỡng. Hình thức biển hiệu phải được thiết kế phù hợp với hình thức kiến trúc của công trình.</w:t>
      </w:r>
    </w:p>
    <w:p>
      <w:r>
        <w:t>e)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g) Quy định cấm</w:t>
      </w:r>
    </w:p>
    <w:p>
      <w:r>
        <w:t>-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 công, lô gia, lối thoát hiểm, lối phòng cháy, chữa cháy.</w:t>
      </w:r>
    </w:p>
    <w:p>
      <w:r>
        <w:t>2. Hình thức kiến trúc cổng, hàng rào</w:t>
      </w:r>
    </w:p>
    <w:p>
      <w:r>
        <w:t>a) Quy định quản lý kiến trúc cổng, hàng rào là một bộ phận của công trình/cụm công trình nên được quản lý theo cơ sở pháp lý công trình/cụm công trình tương ứng.</w:t>
      </w:r>
    </w:p>
    <w:p>
      <w:r>
        <w:t>b) Thiết kế hình thức kiến trúc cổng, hàng rào</w:t>
      </w:r>
    </w:p>
    <w:p>
      <w:r>
        <w:t>- Cổng ra vào, hàng rào của các công trình dịch vụ - công cộng tuân thủ theo khoản 2.6.9 Mục 2.6 Quy chuẩn kỹ thuật quốc gia QCVN 01:2021/BXD ban hành kèm theo Thông tư số 01/2021/TT-BXD ngày 19 tháng 5 năm 2021 của Bộ trưởng Bộ Xây dựng về quy hoạch xây dựng.</w:t>
      </w:r>
    </w:p>
    <w:p>
      <w:r>
        <w:t>- Cổng ra vào, hàng rào của các công trình nhà ở liên kế tuân thủ theo tiểu mục 6.4.6 Mục 6  Tiêu chuẩn quốc gia TCVN 9411:2012 N hà ở liên kế Tiêu chuẩn thiết kế ban hành kèm theo Quyết định số 3621/QĐ-BKHCN ngày 28 tháng 12 năm 2012 của Bộ trưởng Bộ Khoa học và Công nghệ về việc công bố Tiêu chuẩn quốc gia.</w:t>
      </w:r>
    </w:p>
    <w:p>
      <w:r>
        <w:t>c)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 m so với vỉa hè; trường hợp có bố trí bệ tường rào thì phần bệ tường cao không quá 1,0 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Hàng rào chỉ được xây dựng trong ranh giới đất có quyền sử dụng đất hợp pháp được cơ quan có thẩm quyền cấp giấy chứng nhận Quyền sử dụng đất. d) Kiến trúc cổng công trình cần bảo đảm các quy định sau đây:</w:t>
      </w:r>
    </w:p>
    <w:p>
      <w:r>
        <w:t>- Đối với nhà ở, kiến trúc cổng không cao quá 1,5 lần chiều cao hàng rào. Kiến trúc cổng cần hài hòa với kiến trúc công trình, hàng rào và kiến trúc đô thị khu vực kế cận, tỷ lệ với chiều rộng hè phố.</w:t>
      </w:r>
    </w:p>
    <w:p>
      <w:r>
        <w:t>- Nhà cao tầng, thương mại khuyến khích không dùng cổng để tạo không gian liên kết với các yếu tố xung quanh.</w:t>
      </w:r>
    </w:p>
    <w:p>
      <w:r>
        <w:t>- Nhà ở riêng lẻ chỉ được phép mở một cổng chính đối với mỗi nhà. Việc mở thêm các cổng phụ, cổng thoát nạn phải căn cứ vào yêu cầu cụ thể của công trình.</w:t>
      </w:r>
    </w:p>
    <w:p>
      <w:r>
        <w:t>- Các công trình công cộng, dịch vụ được phép mở từ hai cổng. Đảm bảo giao thông đường phố tại khu vực cổng ra vào công trình được an toàn và thông suốt, có diện tích tập kết người và xe trước cổng (phần diện tích này tuân theo quy định cụ thể của từng công trình).</w:t>
      </w:r>
    </w:p>
    <w:p>
      <w:r>
        <w:t>- Cánh cổng không được phép mở ra ngoài chỉ giới đường đỏ, ranh giới ngõ hoặc ranh giới đất thuộc quyền sử dụng của người khác. Mép ngoài của trụ cổng không được vi phạm vào chỉ giới đường đỏ. Vật liệu cổng và hàng rào khuyến khích đồng bộ về kiến trúc, thẩm mỹ trong cùng một công trình và trên cả tuyến phố.</w:t>
      </w:r>
    </w:p>
    <w:p>
      <w:r>
        <w:t>- Các công trình an ninh quốc phòng,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Quy định quản lý chi tiết bên ngoài công trình kiến trúc tuân thủ theo phần thiết kế đô thị trong đồ án quy hoạch được duyệt hoặc đồ án thiết kế đô thị riêng.</w:t>
      </w:r>
    </w:p>
    <w:p>
      <w:r>
        <w:t>b) Thiết kế chi tiết bên ngoài công trình phải đảm bảo kỹ thuật và phòng cháy cho nhà và công trình.</w:t>
      </w:r>
    </w:p>
    <w:p>
      <w:r>
        <w:t>c)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 Hạn chế sử dụng màu sắc gây ảnh hưởng xấu đến tâm lý con người như màu đỏ, tím, xanh lam đậm, đen.</w:t>
      </w:r>
    </w:p>
    <w:p>
      <w:r>
        <w:t>Hình 7.    Các  màu bị hạn chế</w:t>
      </w:r>
    </w:p>
    <w:p>
      <w:r>
        <w:t>d)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Thiết kế chất liệu bên ngoài công trình kiến trúc thực hiện theo hướng dẫn tại TCVN 9377-1:2012 Công tác hoàn thiện trong xây dựng-Thi công và nghiệm thu-Phần 1: Công tác lát và láng trong xây dựng; TCVN 9377-2:2012 Công tác hoàn thiện trong xây dựng-Thi công và nghiệm thu-Phần 2: Công tác trát trong xây dựng; TCVN 9377-3:2012 Công tác hoàn thiện trong xây dựng- Thi công và nghiệm thu-Phần 3: Công tác ốp trong xây dựng ban hành kèm theo Quyết định số 3560/QĐ-BKHCN ngày 27 tháng 12 năm 2012 của Bộ trưởng Bộ Khoa học và Công nghệ về việc công bố Tiêu chuẩn quốc gia và các quy định theo từng công trình tương ứng.</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 Cấm sử dụng vật liệu tạm bợ như (tre, nứa, lá, tranh), nếu có yêu cầu đặc biệt về kiến trúc, cơ quan có thẩm quyền có thể xem xét quyết định cụ thể. Đối với các công trình nông thôn phục vụ cho mục đích du lịch thì khuyến khích sử dụng vật liệu truyền thống địa phương (tre, nứa lá, tranh) nhưng phải đảm bảo được an toàn cả về kết cấu, phòng cháy, chữa cháy.</w:t>
      </w:r>
    </w:p>
    <w:p>
      <w:r>
        <w:t>- Khuyến khích sử dụng vật liệu xây dựng đẹp, bền, chất lượng cao, không bám bụi, phù hợp với điều kiện khí hậu mưa nắng nhiều như đá tự nhiên, sơn đá, đá nhân tạo có bề mặt nhám, kính, nhôm cao cấp, đặc biệt đối với tầng trệt, các khu vực đông người sử dụng.</w:t>
      </w:r>
    </w:p>
    <w:p>
      <w:r>
        <w:t>- Hạn chế sử dụng các vật liệu như: Các loại kính màu hoặc phản quang, gạch men sứ, đá rửa, đá mài ốp trên diện tích rộng mặt ngoài công trình.</w:t>
      </w:r>
    </w:p>
    <w:p>
      <w:r>
        <w:t>Hình 8. Các vật liệu bị hạn chế</w:t>
      </w:r>
    </w:p>
    <w:p>
      <w:r>
        <w:t>đ) Chi tiết bên ngoài công trình kiến trúc</w:t>
      </w:r>
    </w:p>
    <w:p>
      <w:r>
        <w:t>- Không được xây dựng thêm các hạng mục công trình chắp vá, bám vào kiến trúc chính như vẩy thêm mái, các kiến trúc tạm bợ trên sân thượng, ban công, lô gia.</w:t>
      </w:r>
    </w:p>
    <w:p>
      <w:r>
        <w:t>- Khuyến khích sử dụng hình thức kiến trúc hiện đại và đồng nhất cho một khu vực, tuyến phố với nhịp điệu kiến trúc theo phương ngang, phương đứng. Khuyến khích màu sơn cho mái sử dụng màu sáng phù hợp với điều kiện khí hậu tại địa phương.</w:t>
      </w:r>
    </w:p>
    <w:p>
      <w:r>
        <w:t>- Hạn chế sử dụng các chi tiết rườm rà, uốn lượn và trang trí quá nặng nề như mô phỏng kiến trúc cổ điển, phù điêu, tượng, điêu khắc, mái chóp không phù hợp với mặt đứng công trình và cảnh quan toàn tuyến phố.</w:t>
      </w:r>
    </w:p>
    <w:p>
      <w:r>
        <w:t>- Không được phép mở cửa các loại nếu tường xây sát với ranh giới lô đất thuộc quyền sử dụng của người khác.</w:t>
      </w:r>
    </w:p>
    <w:p>
      <w:r>
        <w:t>- Trường hợp được mở cửa đối với tầng trệt là phải có tường rào ngăn giữa ranh đất; từ tầng hai (lầu 1) kể cả tầng lửng trở lên chỉ được phép mở cửa nếu khu đất kế cận chưa có công trình được xây dựng hoặc là công trình thấp tầng thì được phép mở các loại cửa thông gió hoặc cửa kính cố định lấy ánh sáng. Cạnh dưới của các loại cửa này phải cách mặt sàn tối thiểu là 2,0 m. Tất cả các cửa này phải chấp nhận không được sử dụng khi công trình kế cận được xây dựng.</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4. Đối với dự án, công trình chưa triển khai và đang triển khai xây dựng</w:t>
      </w:r>
    </w:p>
    <w:p>
      <w:r>
        <w:t>a) Tất cả công trình, dự án trong quá trình chuẩn bị và triển khai phải bảo đảm vệ sinh môi trường, giao thông, mỹ quan, trật tự đô thị khu vực. Trong trường hợp dự án vi phạm thì áp dụng xử lý theo Nghị định 16/2022/NĐ-CP ngày 28 tháng 01 năm 2022 của Chính phủ quy định xử phạt vi phạm hành chính về xây dựng; Quyết định số 21/2022/QĐ-UBND ngày 13 tháng 7 năm 2022 của Ủy ban nhân dân tỉnh Lai Châu ban hành quy định về quản lý cấp giấy phép xây dựng và trật tự xây dựng trên địa bàn tỉnh Lai Châu.</w:t>
      </w:r>
    </w:p>
    <w:p>
      <w:r>
        <w:t>b) Đối với các công trình thi công trong phạm vi đất dành cho đường bộ: Thực hiện theo quy định về mẫu rào chắn dùng cho các công trình thi công có rào chắn nằm trong phạm vi đất dành cho đường bộ trên địa bàn thị trấn theo hướng dẫn của các sở, ngành.</w:t>
      </w:r>
    </w:p>
    <w:p>
      <w:r>
        <w:t>c) Công trình, dự án chuẩn bị triển khai</w:t>
      </w:r>
    </w:p>
    <w:p>
      <w:r>
        <w:t>- Quy định quản lý áp dụng theo Quyết định số 51/2022/QĐ-UBND ngày 30 tháng 12 năm 2022 của Ủy ban nhân dân tỉnh Lai Châu ban hành quy định phân cấp trách nhiệm quản lý chất lượng, bảo trì công trình xây dựng và quản lý an toàn lao động trong thi công xây dựng công trình trên địa bàn tỉnh Lai Châu và các quy định liên quan khác.</w:t>
      </w:r>
    </w:p>
    <w:p>
      <w:r>
        <w:t>- Phải có hàng rào chắn đất trống. Khuyến khích hàng rào thoáng kết hợp với cây xanh, nếu sử dụng hàng rào đặc phải có những hình ảnh minh họa về dự án hoặc tranh ảnh cảnh vật trên bề mặt hàng rào tạm.</w:t>
      </w:r>
    </w:p>
    <w:p>
      <w:r>
        <w:t>- Nghiêm cấm quảng cáo trên tường rào tạm.</w:t>
      </w:r>
    </w:p>
    <w:p>
      <w:r>
        <w:t>- Hàng rào cao tối thiểu 2,5 m, xây dựng đúng chỉ giới đường đỏ.</w:t>
      </w:r>
    </w:p>
    <w:p>
      <w:r>
        <w:t>- Bảo đảm tầm nhìn của phương tiện lưu thông tại ngã giao nhau, an toàn giao thông, chiếu sáng vỉa hè cho người đi bộ.</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d)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 Giải pháp chiếu sáng</w:t>
      </w:r>
    </w:p>
    <w:p>
      <w:r>
        <w:t>- Đối với các tòa nhà có chiều cao ≥ 9 tầng nằm ở các vị trí quan trọng, lân cận các khu vực tập trung đông người, sử dụng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Quy định quản lý các công trình đã được xếp hạng theo pháp luật về Di sản văn hóa</w:t>
      </w:r>
    </w:p>
    <w:p>
      <w:r>
        <w:t>1. Thực hiện theo quy định của Luật Di sản văn hóa năm 2001 (được sửa đổi, bổ sung năm 2009); Luật Bảo vệ môi trường năm 2020; Quyết định số 36/2020/QĐ-UBND ngày 17 tháng 9 năm 2020 của Ủy ban nhân dân tỉnh Lai Châu ban hành Quy chế quản lý, bảo vệ và phát huy giá trị di tích trên địa bàn tỉnh Lai Châu; các quy định về quản lý đô thị, các quy định pháp luật khác có liên quan và Quy chế này.</w:t>
      </w:r>
    </w:p>
    <w:p>
      <w:r>
        <w:t>2. Khu vực các di sản và di tích cấp tỉnh đều phải bố trí các bãi để xe riêng diện tích rộng để đảm bảo phục vụ cho mật độ lớn khách đến tham quan trong những ngày lễ hội.</w:t>
      </w:r>
    </w:p>
    <w:p>
      <w:r>
        <w:t>3. Đối với công trình di tích, di sản hoặc phụ trợ cho di tích, di sản trong khu vực bảo vệ I: Các công trình di tích thuộc khu vực bảo vệ I phải được bảo vệ nguyên trạng về mặt bằng và không gian. Các công trình di tích hoặc công trình có yêu cầu xây dựng để hỗ trợ, phục vụ việc bảo vệ và phát huy giá trị di tích, khi xây dựng mới hoặc cải tạo phải lập hồ sơ theo quy định hiện hành.</w:t>
      </w:r>
    </w:p>
    <w:p>
      <w:r>
        <w:t>Điều 13. Các quy định quản lý công trình kiến trúc có giá trị đã được phê duyệt</w:t>
      </w:r>
    </w:p>
    <w:p>
      <w:r>
        <w:t>1. Quy định về việc tu bổ, sửa chữa, cải tạo xây mới công trình, tường rào,các hệ thống kỹ thuật của công trình</w:t>
      </w:r>
    </w:p>
    <w:p>
      <w:r>
        <w:t>a) Chủ sở hữu, người sử dụng công trình có trách nhiệm bảo vệ, gìn giữ, tu bổ các giá trị kiến trúc của công trình; đảm bảo tính nguyên gốc và toàn vẹn về phong cách kiến trúc, kỹ thuật, công nghệ xây dựng, vật liệu xây dựng; an toàn của công trình trong quá trình khai thác, sử dụng.</w:t>
      </w:r>
    </w:p>
    <w:p>
      <w:r>
        <w:t>b) Khi phát hiện công trình có biểu hiện xuống cấp về chất lượng; có kết cấu kém an toàn, cần thông báo kịp thời cho Ủy ban nhân dân phường, xã nơi có công trình. Trường hợp hư hỏng nặng, có nguy cơ sập đổ theo kết luận của cơ quan chức năng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 sơn đỡ mái, vật liệu tường ngoài) của công trình.</w:t>
      </w:r>
    </w:p>
    <w:p>
      <w:r>
        <w:t>d) Nếu nội thất vẫn còn giá trị, thì chủ sở hữu được khuyến khích cố gắng bảo tồn nội thất nguyên gốc.</w:t>
      </w:r>
    </w:p>
    <w:p>
      <w:r>
        <w:t>đ)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e) Hệ thống tường rào, hệ thống kỹ thuật công trình cần đảm bảo tính bền vững, tính toàn vẹn của kết cấu chính và không ảnh hưởng đến hình thức, thẩm mỹ bên ngoài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hình thức cây xanh, sân vườn</w:t>
      </w:r>
    </w:p>
    <w:p>
      <w:r>
        <w:t>a) Cảnh quan công trình cần có liên hệ, đóng góp vào cảnh quan chung đô thị, danh lam thắng cảnh, cảnh quan thiên nhiên khu vực (nếu có).</w:t>
      </w:r>
    </w:p>
    <w:p>
      <w:r>
        <w:t>b) Khuyến khích trồng cây xanh, thảm cỏ sân vườn , tháo dỡ các bộ phận kết cấu hiện trạng xây/lắp chắp vá vào công trình, khuyến khích cải tạo trở lại kiến trúc cảnh quan nguyên gốc bên trong khuôn viên công trình chính.</w:t>
      </w:r>
    </w:p>
    <w:p>
      <w:r>
        <w:t>c)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Quy định quản lý công trình kiến trúc có giá trị loại I: Phải giữ nguyên hình dáng kiến trúc bên ngoài, cấu trúc bên trong, mật độ xây dựng, số tầng và chiều cao. Không được phép xây dựng bổ sung, xây dựng mới trong khuôn viên công trình chính.</w:t>
      </w:r>
    </w:p>
    <w:p>
      <w:r>
        <w:t>c) Quy định quản lý công trình kiến trúc có giá trị loại II và loại III: Phải giữ nguyên kiến trúc bên ngoài. Được phép xây dựng bổ sung, xây dựng mới trong khuôn viên công trình chính. Tuy nhiên, cần đảm bảo hệ số sử dụng đất, mật độ xây dựng phù hợp quy hoạch được duyệt. Đồng thời, hài hòa với công trình chính, không che chắn mặt đứng chính của công trình.</w:t>
      </w:r>
    </w:p>
    <w:p>
      <w:r>
        <w:t>4. Các hành vi bị cấm</w:t>
      </w:r>
    </w:p>
    <w:p>
      <w:r>
        <w:t>a) Lấn chiếm, tự ý xây dựng, phá dỡ trong khu vực công trình kiến trúc có giá trị.</w:t>
      </w:r>
    </w:p>
    <w:p>
      <w:r>
        <w:t>b) Các hoạt động kinh doanh trong khu vực công trình (trừ những khu vực dịch vụ phục vụ khách tham quan được cơ quan có thẩm quyền cho phép).</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này, cơ quan có thẩm quyền căn cứ Quy chế này, Quy hoạch đô thị đã được duyệt để cấp giấy phép xây dựng theo quy định hiện hành.</w:t>
      </w:r>
    </w:p>
    <w:p>
      <w:r>
        <w:t>b) Công trình chưa được quy định chi tiết trong Quy chế này, cơ quan có thẩm quyền cấp giấy phép xây dựng căn cứ theo quy định hiện hành để xem xét giải quyết.</w:t>
      </w:r>
    </w:p>
    <w:p>
      <w:r>
        <w:t>c) Công trình và dự án đầu tư xây dựng có đề xuất khác với Quy chế này, Sở Xây dựng chủ trì, phối hợp với các cơ quan, đơn vị, địa phương liên quan xem xét, đánh giá tính hợp lý, phù hợp thực tiễn của địa phương trình Ủy ban nhân dân tỉnh quyết định.</w:t>
      </w:r>
    </w:p>
    <w:p>
      <w:r>
        <w:t>d)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đ) Đối với các công trình đã được xây dựng hợp pháp trước ngày Quy chế này có hiệu lực thi hành nhưng không phù hợp với Quy chế này thì được tiếp tục giữ nguyên theo hiện trạng. Trường hợp có nhu cầu xây dựng mới thì phải tuân thủ theo quy định tại Quy chế này.</w:t>
      </w:r>
    </w:p>
    <w:p>
      <w:r>
        <w:t>2. Về triển khai các quy chế ở khu vực đặc thù: Ủy ban nhân dân huyện Mường Tè căn cứ vào ranh giới, vị trí, danh mục các khu vực đã được xác định yêu cầu quản lý đặc thù trong Quy chế này để triển khai thực hiện.</w:t>
      </w:r>
    </w:p>
    <w:p>
      <w:r>
        <w:t>3. Về nghiên cứu, bổ sung các quy định cụ thể: Ủy ban nhân dân huyện Mường Tè rà soát các quy định cụ thể trong Quy chế; tiếp nhận thông tin kiến nghị, vướng mắc của cơ quan, tổ chức, cá nhân để rà soát, đánh giá điều kiện, yêu cầu chỉnh sửa, bổ sung để làm cơ sở đề xuất điều chỉnh cho phù hợp với tình hình phát triển của đô thị và trình Ủy ban nhân dân tỉnh phê duyệt theo quy định.</w:t>
      </w:r>
    </w:p>
    <w:p>
      <w:r>
        <w:t>Điều 15. Trách nhiệm của cơ quan, tổ chức, cá nhân</w:t>
      </w:r>
    </w:p>
    <w:p>
      <w:r>
        <w:t>1. Trách nhiệm của Hội đồng tư vấn về kiến trúc</w:t>
      </w:r>
    </w:p>
    <w:p>
      <w:r>
        <w:t>a) Tham gia tư vấn, góp ý đối với các đề xuất định hướng về công tác quản lý kiến trúc, xây dựng bản sắc văn hóa dân tộc trong kiến trúc, các chương trình về bảo tồn và phát triển cảnh quan kiến trúc của thị trấn và kiến nghị của Sở Xây dựng.</w:t>
      </w:r>
    </w:p>
    <w:p>
      <w:r>
        <w:t>b) Tham gia tư vấn, góp ý đối với các đề xuất về các khu vực đô thị có yêu cầu quản lý đặc thù, các yêu cầu quản lý công trình kiến trúc chưa có trong Quy chế này.</w:t>
      </w:r>
    </w:p>
    <w:p>
      <w:r>
        <w:t>c) Tư vấn, góp ý phương án, chọn giải pháp tối ưu cho các công trình kiến trúc quan trọng được quy định tại Điều 5 Quy chế này theo yêu cầu của Chủ tịch Ủy ban nhân dân tỉnh Lai Châu.</w:t>
      </w:r>
    </w:p>
    <w:p>
      <w:r>
        <w:t>d) Tham gia tư vấn, góp ý trong quá trình lập danh mục công trình kiến trúc có giá trị của thị trấn.</w:t>
      </w:r>
    </w:p>
    <w:p>
      <w:r>
        <w:t>2. Trách nhiệm của tổ chức, cá nhân tư vấn thiết kế</w:t>
      </w:r>
    </w:p>
    <w:p>
      <w:r>
        <w:t>a) Các hồ sơ thiết kế phải đảm bảo tuân thủ các quy định tại Quy chế này.</w:t>
      </w:r>
    </w:p>
    <w:p>
      <w:r>
        <w:t>b) Trong quá trình áp dụng Quy chế này, phát hiện các nội dung chưa phù hợp điều kiện thực tế cần phản hồi bằng văn bản đến Ủy ban nhân dân huyện Mường Tè.</w:t>
      </w:r>
    </w:p>
    <w:p>
      <w:r>
        <w:t>c) Đảm bảo điều kiện về năng lực, kinh nghiệm, tư cách pháp nhân hành nghề thiết kế công trình theo quy định của pháp luật.</w:t>
      </w:r>
    </w:p>
    <w:p>
      <w:r>
        <w:t>d) Đơn vị tư vấn thiết kế thực hiện giám sát tác giả theo quy định pháp luật; chịu trách nhiệm liên quan về sự phù hợp kiến trúc, cảnh quan khu vực, độ bền vững, an toàn và tính hợp lý trong sử dụng của công trình.</w:t>
      </w:r>
    </w:p>
    <w:p>
      <w:r>
        <w:t>3. Trách nhiệm của nhà thầu xây dựng</w:t>
      </w:r>
    </w:p>
    <w:p>
      <w:r>
        <w:t>a) Tuân thủ các quy định quản lý có liên quan tại Quy chế này.</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Trong quá trình áp dụng Quy chế này, phát hiện các nội dung chưa phù hợp điều kiện thực tế cần phản hồi bằng văn bản đến Ủy ban nhân dân huyện Mường Tè.</w:t>
      </w:r>
    </w:p>
    <w:p>
      <w:r>
        <w:t>4. Trách nhiệm của chủ sở hữu, chủ đầu tư, người sử dụng</w:t>
      </w:r>
    </w:p>
    <w:p>
      <w:r>
        <w:t>a) Tuân thủ các quy định quản lý có liên quan tại Quy chế này.</w:t>
      </w:r>
    </w:p>
    <w:p>
      <w:r>
        <w:t>b) Bảo vệ gìn giữ hình ảnh, tình trạng hiện có của công trình kiến trúc đang sở hữu, đang sử dụng; sửa chữa kịp thời khi công trình bị hư hỏng.</w:t>
      </w:r>
    </w:p>
    <w:p>
      <w:r>
        <w:t>c) Thực hiện đúng các quy hoạch xây dựng có liên quan và Quy chế này khi xây dựng mới hoặc cải tạo, nâng cấp công trình kiến trúc; trường hợp vi phạm trong hoạt động xây dựng sẽ bị xử phạt hành chính đối với hành vi và công trình vi phạm theo quy định pháp luật.</w:t>
      </w:r>
    </w:p>
    <w:p>
      <w:r>
        <w:t>d) Trong quá trình áp dụng Quy chế này, phát hiện các nội dung chưa phù hợp điều kiện thực tế cần phản hồi bằng văn bản đến Ủy ban nhân dân huyện Mường Tè.</w:t>
      </w:r>
    </w:p>
    <w:p>
      <w:r>
        <w:t>5. Trách nhiệm của các tổ chức chính trị - xã hội và nghề nghiệp</w:t>
      </w:r>
    </w:p>
    <w:p>
      <w:r>
        <w:t>a) Tuân thủ các quy định quản lý có liên quan tại Quy chế này.</w:t>
      </w:r>
    </w:p>
    <w:p>
      <w:r>
        <w:t>b) Thực hiện các chức năng tư vấn giám định và phản biện xã hội trong công tác quản lý nhà nước về kiến trúc đô thị; thiết kế cảnh quan đô thị; bảo vệ môi trường sinh thái; thiết kế công trình kiến trúc có ý nghĩa quan trọng của thị trấn Mường Tè theo quy định của pháp luật.</w:t>
      </w:r>
    </w:p>
    <w:p>
      <w:r>
        <w:t>c) Nghiên cứu, lý luận và phê bình về kiến trúc, nâng cao trình độ chuyên môn cho hội viên và những người tham gia hoạt động trong các lĩnh vực có liên quan về kiến trúc.</w:t>
      </w:r>
    </w:p>
    <w:p>
      <w:r>
        <w:t>d) Tuyên truyền phổ biến chính sách, luật pháp, những kiến thức, kinh nghiệm về lĩnh vực kiến trúc và quản lý phát triển đô thị, xây dựng đô thị mang tính hiện đại và giữ gìn bản sắc văn hóa dân tộc.</w:t>
      </w:r>
    </w:p>
    <w:p>
      <w:r>
        <w:t>đ) Trong quá trình áp dụng Quy chế này, phát hiện các nội dung chưa phù hợp điều kiện thực tế cần phản hồi bằng văn bản đến Ủy ban nhân dân huyện Mường Tè.</w:t>
      </w:r>
    </w:p>
    <w:p>
      <w:r>
        <w:t>6. Trách nhiệm của Sở Xây dựng</w:t>
      </w:r>
    </w:p>
    <w:p>
      <w:r>
        <w:t>a) Hướng dẫn Ủy ban nhân dân huyện Mường Tè thực hiện Quy chế quản lý kiến trúc thị trấn Mường Tè.</w:t>
      </w:r>
    </w:p>
    <w:p>
      <w:r>
        <w:t>b) Thực hiện cấp giấy phép xây dựng đối với công trình thuộc thẩm quyền theo Quy chế này và các quy định của pháp luật về cấp giấy phép xây dựng.</w:t>
      </w:r>
    </w:p>
    <w:p>
      <w:r>
        <w:t>c) Có trách nhiệm kiểm tra, thanh tra tình hình thực hiện Quy chế này; phát hiện và xử lý các vi phạm theo thẩm quyền hoặc kiến nghị cấp có thẩm quyền xử lý theo quy định.</w:t>
      </w:r>
    </w:p>
    <w:p>
      <w:r>
        <w:t>d) Là đầu mối tổng hợp, tham mưu Ủy ban nhân dân tỉnh điều chỉnh, bổ sung, sửa đổi Quy chế cho phù hợp với các quy định và yêu cầu quản lý thực tiễn.</w:t>
      </w:r>
    </w:p>
    <w:p>
      <w:r>
        <w:t>7. Trách nhiệm của sở, ngành và tổ chức liên quan</w:t>
      </w:r>
    </w:p>
    <w:p>
      <w:r>
        <w:t>a) Căn cứ chức năng, nhiệm vụ thuộc lĩnh vực quản lý chuyên ngành, có trách nhiệm phối hợp tổ chức triển khai thực hiện tốt nội dung Quy chế này.</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8. Trách nhiệm của Ủy ban nhân dân huyện Mường Tè</w:t>
      </w:r>
    </w:p>
    <w:p>
      <w:r>
        <w:t>a) Quán triệt, phổ biến công khai Quy chế đến các tổ chức, cá nhân có liên quan biết để thực hiện, tuân thủ Quy chế được duyệt.</w:t>
      </w:r>
    </w:p>
    <w:p>
      <w:r>
        <w:t>b) Chịu trách nhiệm toàn diện về quản lý không gian, kiến trúc, cảnh quan thị trấn Mường Tè theo Quy chế này.</w:t>
      </w:r>
    </w:p>
    <w:p>
      <w:r>
        <w:t>c) Thực hiện cấp giấy phép xây dựng đối với công trình thuộc thẩm quyền theo Quy chế này và các quy định của pháp luật về cấp giấy phép xây dựng.</w:t>
      </w:r>
    </w:p>
    <w:p>
      <w:r>
        <w:t>d) Thường xuyên kiểm tra các tổ chức, cá nhân trong việc thực hiện các quy định tại Quy chế này; xử lý vi phạm theo thẩm quyền.</w:t>
      </w:r>
    </w:p>
    <w:p>
      <w:r>
        <w:t>9. Trách nhiệm của Ủy ban nhân dân thị trấn Mường Tè</w:t>
      </w:r>
    </w:p>
    <w:p>
      <w:r>
        <w:t>a) Tuyên truyền, phổ biến nội dung Quy chế này đến các cơ quan, đơn vị, đoàn thể, tổ dân phố và các hộ gia đình trên địa bàn.</w:t>
      </w:r>
    </w:p>
    <w:p>
      <w:r>
        <w:t>b) Kiểm tra, theo dõi việc thực hiện Quy chế này, ngăn chặn và xử lý kịp thời các hành vi vi phạm theo thẩm quyền.</w:t>
      </w:r>
    </w:p>
    <w:p>
      <w:r>
        <w:t>c) Phối hợp với cơ quan có thẩm quyền trong việc xử lý các hành vi vi phạm.</w:t>
      </w:r>
    </w:p>
    <w:p>
      <w:r>
        <w:t>d) Xử lý vi phạm hành chính theo quy định; tham mưu đề xuất xử lý đối với trường hợp vượt thẩm quyền trình Ủy ban nhân dân huyện quyết định. Tổ chức thực hiện quyết định xử phạt, cưỡng chế của cấp có thẩm quyền.</w:t>
      </w:r>
    </w:p>
    <w:p>
      <w:r>
        <w:t>Điều 16. Kiểm tra, thanh tra, báo cáo và xử lý vi phạm</w:t>
      </w:r>
    </w:p>
    <w:p>
      <w:r>
        <w:t>1. Thanh tra tỉnh, Sở Xây dựng, Ủy ban nhân dân huyện Mường Tè, Ủy ban nhân dân thị trấn Mường Tè theo thẩm quyền được giao có trách nhiệm kiểm tra, thanh tra tình hình thực hiện Quy chế này; phát hiện và xử lý các vi phạm theo thẩm quyền hoặc kiến nghị cấp có thẩm quyền xử lý theo quy định.</w:t>
      </w:r>
    </w:p>
    <w:p>
      <w:r>
        <w:t>2. Trong trường hợp công trình xây dựng vi phạm quy định hành chính, chính quyền áp dụng theo Nghị định số 16/2022/NĐ-CP ngày 28 tháng 01 năm 2022 của Chính phủ quy định xử phạt vi phạm hành chính về xây dựng và các văn bản pháp luật liên quan.</w:t>
      </w:r>
    </w:p>
    <w:p>
      <w:r>
        <w:t>3. Tổ chức, cá nhân vi phạm các quy định của Quy chế này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các quy định trong Quy chế này có sự khác nhau với các quy định khác thì áp dụng quy định tại văn bản có hiệu lực pháp lý cao hơn.</w:t>
      </w:r>
    </w:p>
    <w:p>
      <w:r>
        <w:t>b) Trường hợp các quy định tại các văn bản được dẫn chiếu trong Quy chế này thay đổi thì áp dụng theo văn bản quy định mới.</w:t>
      </w:r>
    </w:p>
    <w:p>
      <w:r>
        <w:t>2. Điều chỉnh, sửa đổi, bổ sung</w:t>
      </w:r>
    </w:p>
    <w:p>
      <w:r>
        <w:t>a) Ủy ban nhân dân huyện Mường Tè tổ chức rà soát, đánh giá quá trình thực hiện Quy chế quản lý kiến trúc đô thị định kỳ 05 năm hoặc đột xuất để trình cấp có thẩm quyền xem xét điều chỉnh Quy chế quản lý kiến trúc phù hợp với quy định hiện hành và tình hình thực tế tại địa phương.</w:t>
      </w:r>
    </w:p>
    <w:p>
      <w:r>
        <w:t>b) Trong quá trình thực hiện Quy chế này, nếu có khó khăn, vướng mắc các cơ quan, đơn vị, các tổ chức, cá nhân có liên quan phản ánh bằng văn bản về Ủy ban nhân dân huyện Mường Tè để tổng hợp, báo cáo Sở Xây dựng. Trên cơ sở báo cáo của Ủy ban nhân dân huyện Mường Tè, Sở Xây dựng có trách nhiệm nghiên cứu, trình Ủy ban nhân dân tỉnh xem xét, bổ sung, sửa đổi Quy chế./.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