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544/QĐ-UBND năm 2025 phê duyệt sửa đổi, bổ sung quy trình nội bộ giải quyết thủ tục hành chính các lĩnh vực: An toàn vệ sinh lao động; Quản lý lao động ngoài nước và Lao động, tiền lương và bảo hiểm xã hội thực hiện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544/QĐ-UBND</w:t>
      </w:r>
    </w:p>
    <w:p>
      <w:r>
        <w:t>Kon Tum, ngày 26 tháng 6 năm 2025</w:t>
      </w:r>
    </w:p>
    <w:p>
      <w:r>
        <w:t>QUYẾT ĐỊNH</w:t>
      </w:r>
    </w:p>
    <w:p>
      <w:r>
        <w:t>V/V PHÊ DUYỆT SỬA ĐỔI, BỔ SUNG QUY TRÌNH NỘI BỘ GIẢI QUYẾT THỦ TỤC HÀNH CHÍNH CÁC LĨNH VỰC: AN TOÀN VỆ SINH LAO ĐỘNG; QUẢN LÝ LAO ĐỘNG NGOÀI NƯỚC VÀ LAO ĐỘNG, TIỀN LƯƠNG VÀ BẢO HIỂM XÃ HỘI THỰC HIỆN TRÊN ĐỊA BÀN TỈNH KON TUM</w:t>
      </w:r>
    </w:p>
    <w:p>
      <w:r>
        <w:t>CHỦ TỊCH ỦY BAN NHÂN DÂN TỈNH KON TUM</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502/QĐ-UBND ngày 14 tháng 6 năm 2025 của Chủ tịch Ủy ban nhân dân tỉnh về việc công bố Danh mục thủ tục hành chính ban hành mới và sửa đổi, bổ sung lĩnh vực an toàn vệ sinh lao động; lĩnh vực quản lý lao động ngoài nước và lĩnh vực lao động, tiền lương và bảo hiểm xã hội thuộc phạm vi chức năng quản lý ngành Nội vụ trên địa bàn tỉnh Kon Tum;</w:t>
      </w:r>
    </w:p>
    <w:p>
      <w:r>
        <w:t>Theo đề nghị của Giám đốc Sở Nội vụ tại Tờ trình số 231/TTr-SNV ngày 25 tháng 6 năm 2025;</w:t>
      </w:r>
    </w:p>
    <w:p>
      <w:r>
        <w:t>QUYẾT ĐỊNH:</w:t>
      </w:r>
    </w:p>
    <w:p>
      <w:r>
        <w:t>Điều 1.  Phê duyệt sửa đổi, bổ sung quy trình nội bộ giải quyết thủ tục hành chính các lĩnh vực: An toàn vệ sinh lao động; Quản lý lao động ngoài nước và Lao động, tiền lương và bảo hiểm xã hội thực hiện trên địa bàn tỉnh Kon Tum  (có Danh mục và nội dung quy trình kèm theo) .</w:t>
      </w:r>
    </w:p>
    <w:p>
      <w:r>
        <w:t>Điều 2.  Tổ chức thực hiện</w:t>
      </w:r>
    </w:p>
    <w:p>
      <w:r>
        <w:t>1. Sở Nội vụ có trách nhiệm phân công công chức, viên chức thực hiện các bước xử lý công việc quy định tại quy trình nội bộ ban hành kèm theo Quyết định này.</w:t>
      </w:r>
    </w:p>
    <w:p>
      <w:r>
        <w:t>2. Văn phòng Ủy ban nhân dân tỉnh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3. Quyết định này có hiệu lực thi hành kể từ ngày ký ban hành và:</w:t>
      </w:r>
    </w:p>
    <w:p>
      <w:r>
        <w:t>- Thay thế quy trình nội bộ số 4, 5, 12, 13 khoản IV Mục B Phần I và quy trình nội bộ số 1 khoản V, Mục C Phần I ban hành kèm theo tại Quyết định số 608/QĐ- UBND ngày 23 tháng 11 năm 2021 về việc phê duyệt phê duyệt quy trình nội bộ trong giải quyết thủ tục hành chính ngành Lao động - Thương binh và Xã hội thuộc thẩm quyền giải quyết của cơ quan hành chính nhà nước các cấp trên địa bàn tỉnh Kon Tum;</w:t>
      </w:r>
    </w:p>
    <w:p>
      <w:r>
        <w:t>- Thay thế Quyết định số 734/QĐ-UBND ngày 10 tháng 10 năm 2020 của Chủ tịch Ủy ban nhân dân tỉnh Kon Tum về việc phê duyệt bổ sung danh mục thủ tục hành chính và quy trình nội bộ trong giải quyết thủ tục hành lĩnh vực an toàn, vệ sinh lao động thuộc phạm vi chức năng quản lý của Sở Lao động - Thương binh và Xã hội thực hiện tại Trung tâm Phục vụ hành chính công tỉnh Kon Tum;</w:t>
      </w:r>
    </w:p>
    <w:p>
      <w:r>
        <w:t>- Thay thế quy trình nội bộ số 09, 10 khoản IV Mục B Phần I ban hành kèm theo tại Quyết định số 608/QĐ-UBND ngày 23 tháng 11 năm 2021 của Chủ tịch Ủy ban nhân dân tỉnh Kon Tum về việc phê duyệt quy trình nội bộ trong giải quyết thủ tục hành chính ngành Lao động - Thương binh và Xã hội thuộc thẩm quyền giải quyết của cơ quan hành chính nhà nước các cấp trên địa bàn tỉnh Kon Tum;</w:t>
      </w:r>
    </w:p>
    <w:p>
      <w:r>
        <w:t>- Thay thế quy trình nội bộ số 01 khoản III Mục A Phần I ban hành kèm theo tại Quyết định số 640/QĐ-UBND ngày 22 tháng 12 năm 2023 của Chủ tịch Ủy ban nhân dân tỉnh Kon Tum về việc phê duyệt Quy trình nội bộ trong giải quyết thủ tục hành chính lĩnh vực: An toàn, vệ sinh lao động; Việc làm thuộc phạm vi chức năng quản lý của Sở Lao động - Thương binh và Xã hội trên địa bàn tỉnh;</w:t>
      </w:r>
    </w:p>
    <w:p>
      <w:r>
        <w:t>- Thay thế quy trình số 01 khoản I Mục A Phụ lục ban hành kèm theo Quyết định số 179/QĐ-UBND ngày 05 tháng 4 năm 2024 của Chủ tịch Ủy ban nhân dân tỉnh về việc phê duyệt quy trình nội bộ trong giải quyết thủ tục hành chính lĩnh vực trẻ em thuộc phạm vi chức năng quản lý của Sở Lao động - Thương binh và Xã hội trên địa bàn tỉnh.</w:t>
      </w:r>
    </w:p>
    <w:p>
      <w:r>
        <w:t>Điều 3.  Chánh Văn phòng Ủy ban nhân dân tỉnh; Giám đốc Sở Nội vụ; Giám đốc Trung tâm Phục vụ hành chính công tỉnh và các tổ chức, cá nhân có liên quan chịu trách nhiệm thi hành Quyết định này./.</w:t>
      </w:r>
    </w:p>
    <w:p>
      <w:r>
        <w:t>Nơi nhận:</w:t>
      </w:r>
    </w:p>
    <w:p>
      <w:r>
        <w:t>- Như Điều 3  (để t/hiện) ;</w:t>
      </w:r>
    </w:p>
    <w:p>
      <w:r>
        <w:t>- Bộ Nội vụ ( báo cáo );</w:t>
      </w:r>
    </w:p>
    <w:p>
      <w:r>
        <w:t>- Chủ tịch, các PCT UBND tỉnh  (để c/đạo) ;</w:t>
      </w:r>
    </w:p>
    <w:p>
      <w:r>
        <w:t>- Văn phòng UBND tỉnh:</w:t>
      </w:r>
    </w:p>
    <w:p>
      <w:r>
        <w:t>+ PCVP Trà Thanh Trí (để t/d);</w:t>
      </w:r>
    </w:p>
    <w:p>
      <w:r>
        <w:t>+ Trung tâm PVHCC tỉnh (để t/hiện);</w:t>
      </w:r>
    </w:p>
    <w:p>
      <w:r>
        <w:t>- Viễn thông Kon Tum  (để p/hợp) ;</w:t>
      </w:r>
    </w:p>
    <w:p>
      <w:r>
        <w:t>- Lưu: VT, TTHCC, VTH.</w:t>
      </w:r>
    </w:p>
    <w:p>
      <w:r>
        <w:t>CHỦ TỊCH</w:t>
      </w:r>
    </w:p>
    <w:p>
      <w:r>
        <w:t>Lê Ngọc Tuấn</w:t>
      </w:r>
    </w:p>
    <w:p>
      <w:r>
        <w:t>PHỤ LỤC</w:t>
      </w:r>
    </w:p>
    <w:p>
      <w:r>
        <w:t>QUY TRÌNH NỘI BỘ GIẢI QUYẾT THỦ TỤC HÀNH CHÍNH LĨNH CÁC LĨNH VỰC: AN TOÀN VỆ SINH LAO ĐỘNG; QUẢN LÝ LAO ĐỘNG NGOÀI NƯỚC VÀ LAO ĐỘNG, TIỀN LƯƠNG VÀ BẢO HIỂM XÃ HỘI THỰC HIỆN TRÊN ĐỊA BÀN TỈNH KON TUM</w:t>
      </w:r>
    </w:p>
    <w:p>
      <w:r>
        <w:t>(Ban hành kèm theo Quyết định số: 544/QĐ-UBND ngày 26   tháng 6   năm 2025 của Chủ tịch UBND tỉnh Kon Tum)</w:t>
      </w:r>
    </w:p>
    <w:p>
      <w:r>
        <w:t>Phần I</w:t>
      </w:r>
    </w:p>
    <w:p>
      <w:r>
        <w:t>DANH MỤC THỦ TỤC HÀNH CHÍNH</w:t>
      </w:r>
    </w:p>
    <w:p>
      <w:r>
        <w:t>THỦ TỤC HÀNH CHÍNH THUỘC THẨM QUYỀN GIẢI QUYẾT CỦA SỞ NỘI VỤ THỰC HIỆN TẠI TRUNG TÂM PHỤC VỤ HÀNH CHÍNH CÔNG TỈNH</w:t>
      </w:r>
    </w:p>
    <w:p>
      <w:r>
        <w:t>TT</w:t>
      </w:r>
    </w:p>
    <w:p>
      <w:r>
        <w:t>Mã số TTHC</w:t>
      </w:r>
    </w:p>
    <w:p>
      <w:r>
        <w:t>Lĩnh vực/Tên thủ tục hành chính</w:t>
      </w:r>
    </w:p>
    <w:p>
      <w:r>
        <w:t>Cơ quan thực hiện</w:t>
      </w:r>
    </w:p>
    <w:p>
      <w:r>
        <w:t>I</w:t>
      </w:r>
    </w:p>
    <w:p>
      <w:r>
        <w:t>Lĩnh vực: Quản lý lao động ngoài nước - (04 thủ tục)</w:t>
      </w:r>
    </w:p>
    <w:p>
      <w:r>
        <w:t>1</w:t>
      </w:r>
    </w:p>
    <w:p>
      <w:r>
        <w:t>2.002028.000.00.00.H34</w:t>
      </w:r>
    </w:p>
    <w:p>
      <w:r>
        <w:t>Đăng ký hợp đồng lao động trực tiếp giao kết</w:t>
      </w:r>
    </w:p>
    <w:p>
      <w:r>
        <w:t>Sở Nội vụ</w:t>
      </w:r>
    </w:p>
    <w:p>
      <w:r>
        <w:t>2</w:t>
      </w:r>
    </w:p>
    <w:p>
      <w:r>
        <w:t>1.005132.000.00.00.H34</w:t>
      </w:r>
    </w:p>
    <w:p>
      <w:r>
        <w:t>Đăng ký hợp đồng nhận lao động thực tập dưới 90 ngày</w:t>
      </w:r>
    </w:p>
    <w:p>
      <w:r>
        <w:t>Sở Nội vụ</w:t>
      </w:r>
    </w:p>
    <w:p>
      <w:r>
        <w:t>3</w:t>
      </w:r>
    </w:p>
    <w:p>
      <w:r>
        <w:t>1.000502.000.00.00.H34</w:t>
      </w:r>
    </w:p>
    <w:p>
      <w:r>
        <w:t>Nhận lại tiền ký quỹ của doanh nghiệp đưa người lao động đi đào tạo, nâng cao trình độ, kỹ năng nghề ở nước ngoài (hợp đồng dưới 90 ngày)</w:t>
      </w:r>
    </w:p>
    <w:p>
      <w:r>
        <w:t>Sở Nội vụ</w:t>
      </w:r>
    </w:p>
    <w:p>
      <w:r>
        <w:t>4</w:t>
      </w:r>
    </w:p>
    <w:p>
      <w:r>
        <w:t>2.002105.000.00.00.H34</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Sở Nội vụ</w:t>
      </w:r>
    </w:p>
    <w:p>
      <w:r>
        <w:t>II</w:t>
      </w:r>
    </w:p>
    <w:p>
      <w:r>
        <w:t>Lĩnh vực: An toàn, vệ sinh lao động (07 thủ tục)</w:t>
      </w:r>
    </w:p>
    <w:p>
      <w:r>
        <w:t>1</w:t>
      </w:r>
    </w:p>
    <w:p>
      <w:r>
        <w:t>2.000134.000.00.00.H34</w:t>
      </w:r>
    </w:p>
    <w:p>
      <w:r>
        <w:t>Khai báo với Sở Nội vụ khi đưa vào sử dụng các loại máy, thiết bị, vật tư có yêu cầu nghiêm ngặt về an toàn lao động</w:t>
      </w:r>
    </w:p>
    <w:p>
      <w:r>
        <w:t>Sở Nội vụ</w:t>
      </w:r>
    </w:p>
    <w:p>
      <w:r>
        <w:t>2</w:t>
      </w:r>
    </w:p>
    <w:p>
      <w:r>
        <w:t>2.000111.000.00.00.H34</w:t>
      </w:r>
    </w:p>
    <w:p>
      <w:r>
        <w:t>Hỗ trợ kinh phí huấn luyện an toàn, vệ sinh lao động</w:t>
      </w:r>
    </w:p>
    <w:p>
      <w:r>
        <w:t>Sở Nội vụ</w:t>
      </w:r>
    </w:p>
    <w:p>
      <w:r>
        <w:t>3</w:t>
      </w:r>
    </w:p>
    <w:p>
      <w:r>
        <w:t>1.005449.000.00.00.H34</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Sở Nội vụ</w:t>
      </w:r>
    </w:p>
    <w:p>
      <w:r>
        <w:t>4</w:t>
      </w:r>
    </w:p>
    <w:p>
      <w:r>
        <w:t>1.005450.000.00.00.H34</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Sở Nội vụ</w:t>
      </w:r>
    </w:p>
    <w:p>
      <w:r>
        <w:t>5</w:t>
      </w:r>
    </w:p>
    <w:p>
      <w:r>
        <w:t>2.002341.000.00.00.H34</w:t>
      </w:r>
    </w:p>
    <w:p>
      <w: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Sở Nội vụ</w:t>
      </w:r>
    </w:p>
    <w:p>
      <w:r>
        <w:t>6</w:t>
      </w:r>
    </w:p>
    <w:p>
      <w:r>
        <w:t>2.002343.000.00.00.H34</w:t>
      </w:r>
    </w:p>
    <w:p>
      <w:r>
        <w:t>Thủ tục hỗ trợ chi phí khám, chữa bệnh nghề nghiệp cho người lao động phát hiện bị bệnh nghề nghiệp khi đã nghỉ hưu hoặc không còn làm việc trong các nghề, công việc có nguy cơ bị bệnh nghề nghiệp</w:t>
      </w:r>
    </w:p>
    <w:p>
      <w:r>
        <w:t>Sở Nội vụ</w:t>
      </w:r>
    </w:p>
    <w:p>
      <w:r>
        <w:t>7</w:t>
      </w:r>
    </w:p>
    <w:p>
      <w:r>
        <w:t>1.013337.000.00.00.H34</w:t>
      </w:r>
    </w:p>
    <w:p>
      <w:r>
        <w:t>Đăng ký công bố hợp quy đối với các sản phẩm, hàng hóa được quản lý bởi các quy chuẩn kỹ thuật quốc gia do Bộ Nội vụ ban hành</w:t>
      </w:r>
    </w:p>
    <w:p>
      <w:r>
        <w:t>Sở Nội vụ</w:t>
      </w:r>
    </w:p>
    <w:p>
      <w:r>
        <w:t>III</w:t>
      </w:r>
    </w:p>
    <w:p>
      <w:r>
        <w:t>Lĩnh vực: Lao động, tiền lương và bảo hiểm xã hội (01 TTHC)</w:t>
      </w:r>
    </w:p>
    <w:p>
      <w:r>
        <w:t>1</w:t>
      </w:r>
    </w:p>
    <w:p>
      <w:r>
        <w:t>1.012091.H34</w:t>
      </w:r>
    </w:p>
    <w:p>
      <w:r>
        <w:t>Đề nghị việc sử dụng người chưa đủ 13 tuổi làm việc</w:t>
      </w:r>
    </w:p>
    <w:p>
      <w:r>
        <w:t>Sở Nội vụ</w:t>
      </w:r>
    </w:p>
    <w:p>
      <w:r>
        <w:t>Tổng cộng: 12 thủ tục hành chính cấp tỉnh</w:t>
      </w:r>
    </w:p>
    <w:p>
      <w:r>
        <w:t>Phần II</w:t>
      </w:r>
    </w:p>
    <w:p>
      <w:r>
        <w:t>NỘI DUNG CỤ THỂ CỦA QUY TRÌNH NỘI BỘ</w:t>
      </w:r>
    </w:p>
    <w:p>
      <w:r>
        <w:t>Quy trình nội bộ giải quyết TTHC thuộc thẩm quyền giải quyết của Sở Nội vụ thực hiện tại Trung tâm phục vụ hành chính công tỉnh</w:t>
      </w:r>
    </w:p>
    <w:p>
      <w:r>
        <w:t>I. Lĩnh vực: Quản lý lao động ngoài nước</w:t>
      </w:r>
    </w:p>
    <w:p>
      <w:r>
        <w:t>Quy trình số 01: Đăng ký hợp đồng lao động trực tiếp giao kết</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quầy của Sở Nội vụ tại Trung tâm Phục vụ hành chính công tỉnh</w:t>
      </w:r>
    </w:p>
    <w:p>
      <w:r>
        <w:t>02 giờ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Văn thư lưu trữ.</w:t>
      </w:r>
    </w:p>
    <w:p>
      <w:r>
        <w:t>02 giờ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Công chức phòng Lao động, việc làm và Văn thư lưu trữ được giao xử lý.</w:t>
      </w:r>
    </w:p>
    <w:p>
      <w:r>
        <w:t>3,5 ngày làm việc</w:t>
      </w:r>
    </w:p>
    <w:p>
      <w:r>
        <w:t>- Dự thảo Giấy xác nhận hoặc văn bản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Văn thư lưu trữ</w:t>
      </w:r>
    </w:p>
    <w:p>
      <w:r>
        <w:t>0,5 ngày làm việc</w:t>
      </w:r>
    </w:p>
    <w:p>
      <w:r>
        <w:t>Dự thảo Văn bản xác nhận/văn bản trả lời  (kèm theo toàn bộ hồ sơ của TTHC)</w:t>
      </w:r>
    </w:p>
    <w:p>
      <w:r>
        <w:t>Bước 5</w:t>
      </w:r>
    </w:p>
    <w:p>
      <w:r>
        <w:t>Phê duyệt kết quả giải quyết TTHC</w:t>
      </w:r>
    </w:p>
    <w:p>
      <w:r>
        <w:t>Lãnh đạo Sở</w:t>
      </w:r>
    </w:p>
    <w:p>
      <w:r>
        <w:t>02 giờ làm việc</w:t>
      </w:r>
    </w:p>
    <w:p>
      <w:r>
        <w:t>Văn bản xác nhận/văn bản trả lời  (kèm theo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Công chức Phòng Lao động, việc làm và Văn thư lưu trữ</w:t>
      </w:r>
    </w:p>
    <w:p>
      <w:r>
        <w:t>02 giờ làm việc</w:t>
      </w:r>
    </w:p>
    <w:p>
      <w:r>
        <w:t>Văn bản xác nhận/văn bản trả lời/Phiếu xin lỗi nếu có</w:t>
      </w:r>
    </w:p>
    <w:p>
      <w:r>
        <w:t>Bước 7</w:t>
      </w:r>
    </w:p>
    <w:p>
      <w:r>
        <w:t>Trả kết quả cho tổ chức, cá nhân và thu phí, lệ phí theo quy định (nếu có).</w:t>
      </w:r>
    </w:p>
    <w:p>
      <w:r>
        <w:t>Nhân viên tiếp nhận hồ sơ quầy của Sở Nội vụ tại Trung tâm Phục vụ hành chính công tỉnh</w:t>
      </w:r>
    </w:p>
    <w:p>
      <w:r>
        <w:t>Giờ hành chính</w:t>
      </w:r>
    </w:p>
    <w:p>
      <w:r>
        <w:t>Văn bản xác nhận/văn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05 ngày làm việc</w:t>
      </w:r>
    </w:p>
    <w:p>
      <w:r>
        <w:t>Quy trình số 02: Đăng ký hợp đồng nhận lao động thực tập dưới 90 ngày</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quầy của Sở Nội vụ tại Trung tâm Phục vụ hành chính công tỉnh</w:t>
      </w:r>
    </w:p>
    <w:p>
      <w:r>
        <w:t>02 giờ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Văn thư lưu trữ.</w:t>
      </w:r>
    </w:p>
    <w:p>
      <w:r>
        <w:t>02 giờ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Công chức phòng Lao động, việc làm và Văn thư lưu trữ được giao xử lý.</w:t>
      </w:r>
    </w:p>
    <w:p>
      <w:r>
        <w:t>3,5 ngày làm việc</w:t>
      </w:r>
    </w:p>
    <w:p>
      <w:r>
        <w:t>- Dự thảo Giấy xác nhận hoặc văn bản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Văn thư lưu trữ</w:t>
      </w:r>
    </w:p>
    <w:p>
      <w:r>
        <w:t>0,5 ngày làm việc</w:t>
      </w:r>
    </w:p>
    <w:p>
      <w:r>
        <w:t>Dự thảo Văn bản xác nhận/văn bản trả lời  (kèm theo toàn bộ hồ sơ của TTHC)</w:t>
      </w:r>
    </w:p>
    <w:p>
      <w:r>
        <w:t>Bước 5</w:t>
      </w:r>
    </w:p>
    <w:p>
      <w:r>
        <w:t>Phê duyệt kết quả giải quyết TTHC</w:t>
      </w:r>
    </w:p>
    <w:p>
      <w:r>
        <w:t>Lãnh đạo Sở</w:t>
      </w:r>
    </w:p>
    <w:p>
      <w:r>
        <w:t>02 giờ làm việc</w:t>
      </w:r>
    </w:p>
    <w:p>
      <w:r>
        <w:t>Văn bản xác nhận/văn bản trả lời  (kèm theo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Công chức Phòng Lao động, việc làm và Văn thư lưu trữ</w:t>
      </w:r>
    </w:p>
    <w:p>
      <w:r>
        <w:t>02 giờ làm việc</w:t>
      </w:r>
    </w:p>
    <w:p>
      <w:r>
        <w:t>Văn bản xác nhận/văn bản trả lời/Phiếu xin lỗi nếu có</w:t>
      </w:r>
    </w:p>
    <w:p>
      <w:r>
        <w:t>Bước 7</w:t>
      </w:r>
    </w:p>
    <w:p>
      <w:r>
        <w:t>Trả kết quả cho tổ chức, cá nhân và thu phí, lệ phí theo quy định (nếu có).</w:t>
      </w:r>
    </w:p>
    <w:p>
      <w:r>
        <w:t>Nhân viên tiếp nhận hồ sơ quầy của Sở Nội vụ tại Trung tâm Phục vụ hành chính công tỉnh</w:t>
      </w:r>
    </w:p>
    <w:p>
      <w:r>
        <w:t>Giờ hành chính</w:t>
      </w:r>
    </w:p>
    <w:p>
      <w:r>
        <w:t>Văn bản xác nhận/văn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05 ngày làm việc</w:t>
      </w:r>
    </w:p>
    <w:p>
      <w:r>
        <w:t>Quy trình 03 : Nhận lại tiền ký quỹ của doanh nghiệp đưa người lao động đi đào tạo, nâng cao trình độ, kỹ năng nghề ở nước ngoài (hợp đồng dưới 90 ngày)</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quầy của Sở Nội vụ tại Trung tâm Phục vụ hành chính công tỉnh</w:t>
      </w:r>
    </w:p>
    <w:p>
      <w:r>
        <w:t>02 giờ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Văn thư lưu trữ.</w:t>
      </w:r>
    </w:p>
    <w:p>
      <w:r>
        <w:t>02 giờ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Công chức phòng Lao động, việc làm và Văn thư lưu trữ được giao xử lý.</w:t>
      </w:r>
    </w:p>
    <w:p>
      <w:r>
        <w:t>3,5 ngày làm việc</w:t>
      </w:r>
    </w:p>
    <w:p>
      <w:r>
        <w:t>- Dự thảo Giấy xác nhận hoặc văn bản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Văn thư lưu trữ</w:t>
      </w:r>
    </w:p>
    <w:p>
      <w:r>
        <w:t>0,5 ngày làm việc</w:t>
      </w:r>
    </w:p>
    <w:p>
      <w:r>
        <w:t>Dự thảo Văn bản xác nhận/văn bản trả lời  (kèm theo toàn bộ hồ sơ của TTHC)</w:t>
      </w:r>
    </w:p>
    <w:p>
      <w:r>
        <w:t>Bước 5</w:t>
      </w:r>
    </w:p>
    <w:p>
      <w:r>
        <w:t>Phê duyệt kết quả giải quyết TTHC</w:t>
      </w:r>
    </w:p>
    <w:p>
      <w:r>
        <w:t>Lãnh đạo Sở</w:t>
      </w:r>
    </w:p>
    <w:p>
      <w:r>
        <w:t>02 giờ làm việc</w:t>
      </w:r>
    </w:p>
    <w:p>
      <w:r>
        <w:t>Văn bản xác nhận/văn bản trả lời  (kèm theo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Công chức Phòng Lao động, việc làm và Văn thư lưu trữ</w:t>
      </w:r>
    </w:p>
    <w:p>
      <w:r>
        <w:t>02 giờ làm việc</w:t>
      </w:r>
    </w:p>
    <w:p>
      <w:r>
        <w:t>Văn bản xác nhận/văn bản trả lời/Phiếu xin lỗi nếu có</w:t>
      </w:r>
    </w:p>
    <w:p>
      <w:r>
        <w:t>Bước 7</w:t>
      </w:r>
    </w:p>
    <w:p>
      <w:r>
        <w:t>Trả kết quả cho tổ chức, cá nhân và thu phí, lệ phí theo quy định (nếu có).</w:t>
      </w:r>
    </w:p>
    <w:p>
      <w:r>
        <w:t>Nhân viên tiếp nhận hồ sơ quầy của Sở Nội vụ tại Trung tâm Phục vụ hành chính công tỉnh</w:t>
      </w:r>
    </w:p>
    <w:p>
      <w:r>
        <w:t>Giờ hành chính</w:t>
      </w:r>
    </w:p>
    <w:p>
      <w:r>
        <w:t>Văn bản xác nhận/văn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05 ngày làm việc</w:t>
      </w:r>
    </w:p>
    <w:p>
      <w:r>
        <w:t>Quy trình 04 : Hỗ trợ cho người lao động thuộc đối tượng là người dân tộc thiểu số, người thuộc hộ nghèo, hộ cận nghèo, thân nhân người có công với cách mạng đi làm việc ở nước ngoài theo hợp đồng</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quầy của Sở Nội vụ tại Trung tâm Phục vụ hành chính công tỉnh</w:t>
      </w:r>
    </w:p>
    <w:p>
      <w:r>
        <w:t>02 giờ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Văn thư lưu trữ.</w:t>
      </w:r>
    </w:p>
    <w:p>
      <w:r>
        <w:t>02 giờ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Công chức phòng Lao động, việc làm và Văn thư lưu trữ được giao xử lý.</w:t>
      </w:r>
    </w:p>
    <w:p>
      <w:r>
        <w:t>08 ngày làm việc</w:t>
      </w:r>
    </w:p>
    <w:p>
      <w:r>
        <w:t>- Dự thảo Giấy xác nhận hoặc văn bản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Văn thư lưu trữ</w:t>
      </w:r>
    </w:p>
    <w:p>
      <w:r>
        <w:t>01 ngày làm việc</w:t>
      </w:r>
    </w:p>
    <w:p>
      <w:r>
        <w:t>Dự thảo Văn bản xác nhận/văn bản trả lời  (kèm theo toàn bộ hồ sơ của TTHC)</w:t>
      </w:r>
    </w:p>
    <w:p>
      <w:r>
        <w:t>Bước 5</w:t>
      </w:r>
    </w:p>
    <w:p>
      <w:r>
        <w:t>Phê duyệt kết quả giải quyết TTHC</w:t>
      </w:r>
    </w:p>
    <w:p>
      <w:r>
        <w:t>Lãnh đạo Sở</w:t>
      </w:r>
    </w:p>
    <w:p>
      <w:r>
        <w:t>02 giờ làm việc</w:t>
      </w:r>
    </w:p>
    <w:p>
      <w:r>
        <w:t>Văn bản xác nhận/văn bản trả lời  (kèm theo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Công chức Phòng Lao động, việc làm và Văn thư lưu trữ</w:t>
      </w:r>
    </w:p>
    <w:p>
      <w:r>
        <w:t>02 giờ làm việc</w:t>
      </w:r>
    </w:p>
    <w:p>
      <w:r>
        <w:t>Văn bản xác nhận/văn bản trả lời/Phiếu xin lỗi nếu có</w:t>
      </w:r>
    </w:p>
    <w:p>
      <w:r>
        <w:t>Bước 7</w:t>
      </w:r>
    </w:p>
    <w:p>
      <w:r>
        <w:t>Trả kết quả cho tổ chức, cá nhân và thu phí, lệ phí theo quy định (nếu có).</w:t>
      </w:r>
    </w:p>
    <w:p>
      <w:r>
        <w:t>Nhân viên tiếp nhận hồ sơ quầy của Sở Nội vụ tại Trung tâm Phục vụ hành chính công tỉnh</w:t>
      </w:r>
    </w:p>
    <w:p>
      <w:r>
        <w:t>Giờ hành chính</w:t>
      </w:r>
    </w:p>
    <w:p>
      <w:r>
        <w:t>Văn bản xác nhận/văn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10 ngày làm việc</w:t>
      </w:r>
    </w:p>
    <w:p>
      <w:r>
        <w:t>II. Lĩnh vực: An toàn, vệ sinh lao động</w:t>
      </w:r>
    </w:p>
    <w:p>
      <w:r>
        <w:t>Quy trình số 01: Khai báo với Sở Nội vụ khi đưa vào sử dụng các loại máy, thiết bị, vật tư có yêu cầu nghiêm ngặt về an toàn lao động</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quầy của Sở Nội vụ tại Trung tâm Phục vụ hành chính công tỉnh</w:t>
      </w:r>
    </w:p>
    <w:p>
      <w:r>
        <w:t>02 giờ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Văn thư lưu trữ.</w:t>
      </w:r>
    </w:p>
    <w:p>
      <w:r>
        <w:t>02 giờ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Công chức phòng Lao động, việc làm và Văn thư lưu trữ được giao xử lý.</w:t>
      </w:r>
    </w:p>
    <w:p>
      <w:r>
        <w:t>3,5 ngày làm việc</w:t>
      </w:r>
    </w:p>
    <w:p>
      <w:r>
        <w:t>- Dự thảo Giấy xác nhận hoặc văn bản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Văn thư lưu trữ</w:t>
      </w:r>
    </w:p>
    <w:p>
      <w:r>
        <w:t>0,5 ngày làm việc</w:t>
      </w:r>
    </w:p>
    <w:p>
      <w:r>
        <w:t>Dự thảo Văn bản xác nhận/văn bản trả lời  (kèm theo toàn bộ hồ sơ của TTHC)</w:t>
      </w:r>
    </w:p>
    <w:p>
      <w:r>
        <w:t>Bước 5</w:t>
      </w:r>
    </w:p>
    <w:p>
      <w:r>
        <w:t>Phê duyệt kết quả giải quyết TTHC</w:t>
      </w:r>
    </w:p>
    <w:p>
      <w:r>
        <w:t>Lãnh đạo Sở</w:t>
      </w:r>
    </w:p>
    <w:p>
      <w:r>
        <w:t>02 giờ làm việc</w:t>
      </w:r>
    </w:p>
    <w:p>
      <w:r>
        <w:t>Văn bản xác nhận/văn bản trả lời  (kèm theo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Công chức Phòng Lao động, việc làm và Văn thư lưu trữ</w:t>
      </w:r>
    </w:p>
    <w:p>
      <w:r>
        <w:t>02 giờ làm việc</w:t>
      </w:r>
    </w:p>
    <w:p>
      <w:r>
        <w:t>Văn bản xác nhận/văn bản trả lời/Phiếu xin lỗi nếu có</w:t>
      </w:r>
    </w:p>
    <w:p>
      <w:r>
        <w:t>Bước 7</w:t>
      </w:r>
    </w:p>
    <w:p>
      <w:r>
        <w:t>Trả kết quả cho tổ chức, cá nhân và thu phí, lệ phí theo quy định (nếu có).</w:t>
      </w:r>
    </w:p>
    <w:p>
      <w:r>
        <w:t>Nhân viên tiếp nhận hồ sơ quầy của Sở Nội vụ tại Trung tâm Phục vụ hành chính công tỉnh</w:t>
      </w:r>
    </w:p>
    <w:p>
      <w:r>
        <w:t>Giờ hành chính</w:t>
      </w:r>
    </w:p>
    <w:p>
      <w:r>
        <w:t>Văn bản xác nhận/văn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05 ngày làm việc</w:t>
      </w:r>
    </w:p>
    <w:p>
      <w:r>
        <w:t>Quy trình số 02: Hỗ trợ kinh phí huấn luyện an toàn, vệ sinh lao động</w:t>
      </w:r>
    </w:p>
    <w:p>
      <w:r>
        <w:t>Trình tự các bước thực hiện</w:t>
      </w:r>
    </w:p>
    <w:p>
      <w:r>
        <w:t>Nội dung công việc</w:t>
      </w:r>
    </w:p>
    <w:p>
      <w:r>
        <w:t>Trách nhiệm thực hiện</w:t>
      </w:r>
    </w:p>
    <w:p>
      <w:r>
        <w:t>Thời gian thực hiện (ngày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quầy của Sở Nội vụ tại Trung tâm Phục vụ hành chính công tỉnh</w:t>
      </w:r>
    </w:p>
    <w:p>
      <w:r>
        <w:t>0,5 ngày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Văn thư lưu trữ.</w:t>
      </w:r>
    </w:p>
    <w:p>
      <w:r>
        <w:t>01 ngày làm việc</w:t>
      </w:r>
    </w:p>
    <w:p>
      <w:r>
        <w:t>Toàn bộ hồ sơ của</w:t>
      </w:r>
    </w:p>
    <w:p>
      <w:r>
        <w:t>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Công chức phòng Lao động, việc làm và Văn thư lưu trữ được giao xử lý.</w:t>
      </w:r>
    </w:p>
    <w:p>
      <w:r>
        <w:t>11 ngày làm việc</w:t>
      </w:r>
    </w:p>
    <w:p>
      <w:r>
        <w:t>- Dự thảo Quyết định hỗ trợ /VB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Văn thư lưu trữ</w:t>
      </w:r>
    </w:p>
    <w:p>
      <w:r>
        <w:t>01 ngày làm việc</w:t>
      </w:r>
    </w:p>
    <w:p>
      <w:r>
        <w:t>Quyết định hỗ trợ hoặc</w:t>
      </w:r>
    </w:p>
    <w:p>
      <w:r>
        <w:t>Văn bản trả lời (kèm theo toàn bộ hồ sơ của TTHC)</w:t>
      </w:r>
    </w:p>
    <w:p>
      <w:r>
        <w:t>Bước 5</w:t>
      </w:r>
    </w:p>
    <w:p>
      <w:r>
        <w:t>Phê duyệt kết quả giải quyết TTHC</w:t>
      </w:r>
    </w:p>
    <w:p>
      <w:r>
        <w:t>Lãnh đạo Sở</w:t>
      </w:r>
    </w:p>
    <w:p>
      <w:r>
        <w:t>01 ngày làm việc</w:t>
      </w:r>
    </w:p>
    <w:p>
      <w:r>
        <w:t>Quyết định hỗ trợ hoặc Văn bản trả lời (kèm theo toàn bộ hồ sơ TTHC)</w:t>
      </w:r>
    </w:p>
    <w:p>
      <w:r>
        <w:t>Bước 6</w:t>
      </w:r>
    </w:p>
    <w:p>
      <w:r>
        <w:t>Chuyển trả kết quả về Trung tâm Phục vụ hành chính công tỉnh. Đồng thời lưu trữ hồ sơ TTHC điện tử trên hệ thống thông tin giải quyết TTHC của tỉnh</w:t>
      </w:r>
    </w:p>
    <w:p>
      <w:r>
        <w:t>Văn thư Sở Nội vụ</w:t>
      </w:r>
    </w:p>
    <w:p>
      <w:r>
        <w:t>0,5 ngày làm việc</w:t>
      </w:r>
    </w:p>
    <w:p>
      <w:r>
        <w:t>Quyết định hoặc Văn bản trả lời</w:t>
      </w:r>
    </w:p>
    <w:p>
      <w:r>
        <w:t>Bước 7</w:t>
      </w:r>
    </w:p>
    <w:p>
      <w:r>
        <w:t>Trả kết quả cho tổ chức, cá nhân và thu phí, lệ phí theo quy định (nếu có).</w:t>
      </w:r>
    </w:p>
    <w:p>
      <w:r>
        <w:t>Nhân viên tiếp nhận hồ sơ quầy của Sở Nội vụ tại Trung tâm Phục vụ hành chính công tỉnh</w:t>
      </w:r>
    </w:p>
    <w:p>
      <w:r>
        <w:t>Giờ hành chính</w:t>
      </w:r>
    </w:p>
    <w:p>
      <w:r>
        <w:t>Quyết định hoặc 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15 ngày làm việc</w:t>
      </w:r>
    </w:p>
    <w:p>
      <w:r>
        <w:t>Quy trình 03: 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quầy của Sở Nội vụ tại Trung tâm Phục vụ hành chính công tỉnh</w:t>
      </w:r>
    </w:p>
    <w:p>
      <w:r>
        <w:t>01 ngày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Văn thư lưu trữ.</w:t>
      </w:r>
    </w:p>
    <w:p>
      <w:r>
        <w:t>01 ngày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Công chức phòng Lao động, việc làm và Văn thư lưu trữ được giao xử lý.</w:t>
      </w:r>
    </w:p>
    <w:p>
      <w:r>
        <w:t>20 ngày làm việc</w:t>
      </w:r>
    </w:p>
    <w:p>
      <w:r>
        <w:t>- Dự thảo Giấy xác nhận hoặc văn bản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Văn thư lưu trữ</w:t>
      </w:r>
    </w:p>
    <w:p>
      <w:r>
        <w:t>01 ngày làm việc</w:t>
      </w:r>
    </w:p>
    <w:p>
      <w:r>
        <w:t>Dự thảo Quyết định, Giấy chứng nhận hoặc văn bản trả lời  (kèm   theo toàn bộ hồ sơ của   TTHC)</w:t>
      </w:r>
    </w:p>
    <w:p>
      <w:r>
        <w:t>Bước 5</w:t>
      </w:r>
    </w:p>
    <w:p>
      <w:r>
        <w:t>Phê duyệt kết quả giải quyết TTHC</w:t>
      </w:r>
    </w:p>
    <w:p>
      <w:r>
        <w:t>Lãnh đạo Sở</w:t>
      </w:r>
    </w:p>
    <w:p>
      <w:r>
        <w:t>01 ngày làm việc</w:t>
      </w:r>
    </w:p>
    <w:p>
      <w:r>
        <w:t>Quyết định, Giấy chứng nhận/văn bản trả lời  (kèm theo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Văn thư Sở Nội vụ</w:t>
      </w:r>
    </w:p>
    <w:p>
      <w:r>
        <w:t>01 ngày làm việc</w:t>
      </w:r>
    </w:p>
    <w:p>
      <w:r>
        <w:t>Quyết định, Giấy chứng nhận/văn bản trả lời/Phiếu xin lỗi nếu có</w:t>
      </w:r>
    </w:p>
    <w:p>
      <w:r>
        <w:t>Bước 7</w:t>
      </w:r>
    </w:p>
    <w:p>
      <w:r>
        <w:t>Trả kết quả cho tổ chức, cá nhân và thu phí, lệ phí theo quy định (nếu có).</w:t>
      </w:r>
    </w:p>
    <w:p>
      <w:r>
        <w:t>Nhân viên tiếp nhận hồ sơ quầy của Sở Nội vụ tại Trung tâm Phục vụ hành chính công tỉnh</w:t>
      </w:r>
    </w:p>
    <w:p>
      <w:r>
        <w:t>Giờ hành chính</w:t>
      </w:r>
    </w:p>
    <w:p>
      <w:r>
        <w:t>Quyết định, Giấy chứng nhận/văn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25 ngày làm việc</w:t>
      </w:r>
    </w:p>
    <w:p>
      <w:r>
        <w:t>Quy trình 04: 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  Đối với trường hợp gia hạn, sửa đổi, bổ sung phạm vi Giấy chứng nhận đủ điều kiện hoạt động huấn luyện an toàn, vệ sinh lao động</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quầy của Sở Nội vụ tại Trung tâm Phục vụ hành chính công tỉnh</w:t>
      </w:r>
    </w:p>
    <w:p>
      <w:r>
        <w:t>01 ngày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Văn thư lưu trữ.</w:t>
      </w:r>
    </w:p>
    <w:p>
      <w:r>
        <w:t>01 ngày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Công chức phòng Lao động, việc làm và Văn thư lưu trữ được giao xử lý.</w:t>
      </w:r>
    </w:p>
    <w:p>
      <w:r>
        <w:t>20 ngày làm việc</w:t>
      </w:r>
    </w:p>
    <w:p>
      <w:r>
        <w:t>- Dự thảo Giấy chứng nhận hoặc văn bản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Văn thư lưu trữ</w:t>
      </w:r>
    </w:p>
    <w:p>
      <w:r>
        <w:t>01 ngày làm việc</w:t>
      </w:r>
    </w:p>
    <w:p>
      <w:r>
        <w:t>Quyết định, Dự thảo Giấy chứng nhận/văn bản trả lời  (kèm theo toàn bộ hồ sơ của   TTHC)</w:t>
      </w:r>
    </w:p>
    <w:p>
      <w:r>
        <w:t>Bước 5</w:t>
      </w:r>
    </w:p>
    <w:p>
      <w:r>
        <w:t>Phê duyệt kết quả giải quyết TTHC</w:t>
      </w:r>
    </w:p>
    <w:p>
      <w:r>
        <w:t>Lãnh đạo Sở</w:t>
      </w:r>
    </w:p>
    <w:p>
      <w:r>
        <w:t>01 ngày làm việc</w:t>
      </w:r>
    </w:p>
    <w:p>
      <w:r>
        <w:t>Quyết định, Giấy chứng nhận/văn bản trả lời  (kèm theo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Văn thư Sở Nội vụ</w:t>
      </w:r>
    </w:p>
    <w:p>
      <w:r>
        <w:t>01 ngày làm việc</w:t>
      </w:r>
    </w:p>
    <w:p>
      <w:r>
        <w:t>Quyết định, Giấy chứng nhận/văn bản trả lời/Phiếu xin lỗi nếu có</w:t>
      </w:r>
    </w:p>
    <w:p>
      <w:r>
        <w:t>Bước 7</w:t>
      </w:r>
    </w:p>
    <w:p>
      <w:r>
        <w:t>Trả kết quả cho tổ chức, cá nhân và thu phí, lệ phí theo quy định (nếu có).</w:t>
      </w:r>
    </w:p>
    <w:p>
      <w:r>
        <w:t>Nhân viên tiếp nhận hồ sơ quầy của Sở Nội vụ tại Trung tâm Phục vụ hành chính công tỉnh</w:t>
      </w:r>
    </w:p>
    <w:p>
      <w:r>
        <w:t>Giờ hành chính</w:t>
      </w:r>
    </w:p>
    <w:p>
      <w:r>
        <w:t>Quyết định, Giấy chứng nhận/văn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25 ngày làm việc</w:t>
      </w:r>
    </w:p>
    <w:p>
      <w:r>
        <w:t>• Đối với trường hợp cấp lại Giấy chứng nhận đủ điều kiện hoạt động huấn luyện an toàn, vệ sinh lao động trong trường hợp bị hỏng, mất, cấp đổi tên.</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quầy của Sở Nội vụ tại Trung tâm Phục vụ hành chính công tỉnh</w:t>
      </w:r>
    </w:p>
    <w:p>
      <w:r>
        <w:t>0,5 ngày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Văn thư lưu trữ.</w:t>
      </w:r>
    </w:p>
    <w:p>
      <w:r>
        <w:t>0,5 ngày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Công chức phòng Lao động, việc làm và Văn thư lưu trữ được giao xử lý.</w:t>
      </w:r>
    </w:p>
    <w:p>
      <w:r>
        <w:t>7,5 ngày làm việc</w:t>
      </w:r>
    </w:p>
    <w:p>
      <w:r>
        <w:t>- Dự thảo Quyết định, Giấy chứng nhận hoặc văn bản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Văn thư lưu trữ</w:t>
      </w:r>
    </w:p>
    <w:p>
      <w:r>
        <w:t>0,5 ngày làm việc</w:t>
      </w:r>
    </w:p>
    <w:p>
      <w:r>
        <w:t>Dự thảo Quyết định, Giấy chứng nhận/văn bản trả lời  (kèm theo toàn bộ hồ sơ của TTHC)</w:t>
      </w:r>
    </w:p>
    <w:p>
      <w:r>
        <w:t>Bước 5</w:t>
      </w:r>
    </w:p>
    <w:p>
      <w:r>
        <w:t>Phê duyệt kết quả giải quyết TTHC</w:t>
      </w:r>
    </w:p>
    <w:p>
      <w:r>
        <w:t>Lãnh đạo Sở</w:t>
      </w:r>
    </w:p>
    <w:p>
      <w:r>
        <w:t>0,5 ngày làm việc</w:t>
      </w:r>
    </w:p>
    <w:p>
      <w:r>
        <w:t>Quyết định, Giấy chứng nhận/văn bản trả lời  (kèm theo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Văn thư Sở Nội vụ</w:t>
      </w:r>
    </w:p>
    <w:p>
      <w:r>
        <w:t>0,5 ngày làm việc</w:t>
      </w:r>
    </w:p>
    <w:p>
      <w:r>
        <w:t>Quyết định, Giấy chứng nhận/văn bản trả lời/Phiếu xin lỗi nếu có</w:t>
      </w:r>
    </w:p>
    <w:p>
      <w:r>
        <w:t>Bước 7</w:t>
      </w:r>
    </w:p>
    <w:p>
      <w:r>
        <w:t>Trả kết quả cho tổ chức, cá nhân và thu phí, lệ phí theo quy định (nếu có).</w:t>
      </w:r>
    </w:p>
    <w:p>
      <w:r>
        <w:t>Nhân viên tiếp nhận hồ sơ quầy của Sở Nội vụ tại Trung tâm Phục vụ hành chính công tỉnh</w:t>
      </w:r>
    </w:p>
    <w:p>
      <w:r>
        <w:t>Giờ hành chính</w:t>
      </w:r>
    </w:p>
    <w:p>
      <w:r>
        <w:t>Quyết định, Giấy chứng nhận/văn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10 ngày làm việc</w:t>
      </w:r>
    </w:p>
    <w:p>
      <w:r>
        <w:t>Quy trình 05 : 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quầy của Sở Nội vụ tại Trung tâm Phục vụ hành chính công tỉnh</w:t>
      </w:r>
    </w:p>
    <w:p>
      <w:r>
        <w:t>02 giờ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Văn thư lưu trữ.</w:t>
      </w:r>
    </w:p>
    <w:p>
      <w:r>
        <w:t>02 giờ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Công chức phòng Lao động, việc làm và Văn thư lưu trữ được giao xử lý.</w:t>
      </w:r>
    </w:p>
    <w:p>
      <w:r>
        <w:t>3,5 ngày làm việc</w:t>
      </w:r>
    </w:p>
    <w:p>
      <w:r>
        <w:t>- Dự thảo Quyết định hỗ trợ hoặc văn bản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Văn thư lưu trữ</w:t>
      </w:r>
    </w:p>
    <w:p>
      <w:r>
        <w:t>0,5 ngày làm việc</w:t>
      </w:r>
    </w:p>
    <w:p>
      <w:r>
        <w:t>Dự thảo Quyết định hỗ trợ /văn bản trả lời  (kèm theo toàn bộ hồ sơ của TTHC)</w:t>
      </w:r>
    </w:p>
    <w:p>
      <w:r>
        <w:t>Bước 5</w:t>
      </w:r>
    </w:p>
    <w:p>
      <w:r>
        <w:t>Phê duyệt kết quả giải quyết TTHC</w:t>
      </w:r>
    </w:p>
    <w:p>
      <w:r>
        <w:t>Lãnh đạo Sở</w:t>
      </w:r>
    </w:p>
    <w:p>
      <w:r>
        <w:t>02 giờ làm việc</w:t>
      </w:r>
    </w:p>
    <w:p>
      <w:r>
        <w:t>Văn bản xác nhận/văn bản trả lời  (kèm theo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Văn thư Sở Nội vụ</w:t>
      </w:r>
    </w:p>
    <w:p>
      <w:r>
        <w:t>02 giờ làm việc</w:t>
      </w:r>
    </w:p>
    <w:p>
      <w:r>
        <w:t>Quyết định hỗ trợ/văn bản trả lời/Phiếu xin lỗi nếu có</w:t>
      </w:r>
    </w:p>
    <w:p>
      <w:r>
        <w:t>Bước 7</w:t>
      </w:r>
    </w:p>
    <w:p>
      <w:r>
        <w:t>Trả kết quả cho tổ chức, cá nhân và thu phí, lệ phí theo quy định (nếu có).</w:t>
      </w:r>
    </w:p>
    <w:p>
      <w:r>
        <w:t>Nhân viên tiếp nhận hồ sơ quầy của Sở Nội vụ tại Trung tâm Phục vụ hành chính công tỉnh</w:t>
      </w:r>
    </w:p>
    <w:p>
      <w:r>
        <w:t>Giờ hành chính</w:t>
      </w:r>
    </w:p>
    <w:p>
      <w:r>
        <w:t>Quyết định hỗ trợ/văn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05 ngày làm việc</w:t>
      </w:r>
    </w:p>
    <w:p>
      <w:r>
        <w:t>Quy trình 06: Thủ tục hỗ trợ chi phí khám, chữa bệnh nghề nghiệp cho người lao động phát hiện bị bệnh nghề nghiệp khi đã nghỉ hưu hoặc không còn làm việc trong các nghề, công việc có nguy cơ bị bệnh nghề nghiệp.</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quầy của Sở Nội vụ tại Trung tâm Phục vụ hành chính công tỉnh</w:t>
      </w:r>
    </w:p>
    <w:p>
      <w:r>
        <w:t>02 giờ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Văn thư lưu trữ.</w:t>
      </w:r>
    </w:p>
    <w:p>
      <w:r>
        <w:t>02 giờ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Công chức phòng Lao động , việc làm và Văn thư lưu trữ được giao xử lý.</w:t>
      </w:r>
    </w:p>
    <w:p>
      <w:r>
        <w:t>3,5 ngày làm việc</w:t>
      </w:r>
    </w:p>
    <w:p>
      <w:r>
        <w:t>- Dự thảo Quyết định/Văn bản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Văn thư lưu trữ</w:t>
      </w:r>
    </w:p>
    <w:p>
      <w:r>
        <w:t>0,5 ngày làm việc</w:t>
      </w:r>
    </w:p>
    <w:p>
      <w:r>
        <w:t>Quyết định hỗ trợ hoặc Văn bản trả lời (kèm toàn bộ hồ sơ của TTHC)</w:t>
      </w:r>
    </w:p>
    <w:p>
      <w:r>
        <w:t>Bước 5</w:t>
      </w:r>
    </w:p>
    <w:p>
      <w:r>
        <w:t>Phê duyệt kết quả giải quyết TTHC</w:t>
      </w:r>
    </w:p>
    <w:p>
      <w:r>
        <w:t>Lãnh đạo Sở</w:t>
      </w:r>
    </w:p>
    <w:p>
      <w:r>
        <w:t>02 giờ làm việc</w:t>
      </w:r>
    </w:p>
    <w:p>
      <w:r>
        <w:t>Quyết định hỗ trợ hoặc Văn bản trả lời (kèm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Văn thư Sở Nội vụ</w:t>
      </w:r>
    </w:p>
    <w:p>
      <w:r>
        <w:t>02 giờ làm việc</w:t>
      </w:r>
    </w:p>
    <w:p>
      <w:r>
        <w:t>Quyết định hỗ trợ/Văn bản trả lời</w:t>
      </w:r>
    </w:p>
    <w:p>
      <w:r>
        <w:t>Bước 7</w:t>
      </w:r>
    </w:p>
    <w:p>
      <w:r>
        <w:t>Trả kết quả cho tổ chức, cá nhân và thu phí, lệ phí theo quy định (nếu có).</w:t>
      </w:r>
    </w:p>
    <w:p>
      <w:r>
        <w:t>Nhân viên tiếp nhận hồ sơ quầy của Sở Nội vụ tại Trung tâm Phục vụ hành chính công tỉnh</w:t>
      </w:r>
    </w:p>
    <w:p>
      <w:r>
        <w:t>Giờ hành chính</w:t>
      </w:r>
    </w:p>
    <w:p>
      <w:r>
        <w:t>Quyết định hỗ trợ/Văn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05 ngày làm việc</w:t>
      </w:r>
    </w:p>
    <w:p>
      <w:r>
        <w:t>Quy trình số 07: Đăng ký công bố hợp quy đối với các sản phẩm, hàng hóa được quản lý bởi các quy chuẩn kỹ thuật quốc gia do Bộ Nội vụ ban hành</w:t>
      </w:r>
    </w:p>
    <w:p>
      <w:r>
        <w:t>• Đối với hồ sơ công bố hợp quy không đầy đủ theo quy định, trong thời hạn 03 ngày làm việc kể từ ngày nhận được hồ sơ công bố hợp quy, cơ quan chuyên ngành thông báo bằng văn bản đề nghị bổ sung các loại giấy tờ theo quy định tới tổ chức, cá nhân công bố hợp quy. Sau thời hạn 15 ngày làm việc kể từ ngày cơ quan chuyên ngành gửi văn bản đề nghị mà hồ sơ công bố hợp quy không được bổ sung đầy đủ theo quy định, cơ quan chuyên ngành có quyền hủy bỏ việc xử lý đối với hồ sơ này.</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quầy của Sở Nội vụ tại Trung tâm Phục vụ hành chính công tỉnh</w:t>
      </w:r>
    </w:p>
    <w:p>
      <w:r>
        <w:t>02 giờ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Văn thư lưu trữ.</w:t>
      </w:r>
    </w:p>
    <w:p>
      <w:r>
        <w:t>0,5 ngày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Công chức phòng Lao động , việc làm và Văn thư lưu trữ được giao xử lý.</w:t>
      </w:r>
    </w:p>
    <w:p>
      <w:r>
        <w:t>16 ngày làm việc</w:t>
      </w:r>
    </w:p>
    <w:p>
      <w:r>
        <w:t>- Dự thảo Văn bản thông báo /Văn bản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Văn thư lưu trữ</w:t>
      </w:r>
    </w:p>
    <w:p>
      <w:r>
        <w:t>0,5 ngày làm việc</w:t>
      </w:r>
    </w:p>
    <w:p>
      <w:r>
        <w:t>Văn bản thông báo hoặc Văn bản trả lời (kèm toàn bộ hồ sơ của TTHC)</w:t>
      </w:r>
    </w:p>
    <w:p>
      <w:r>
        <w:t>Bước 5</w:t>
      </w:r>
    </w:p>
    <w:p>
      <w:r>
        <w:t>Phê duyệt kết quả giải quyết TTHC</w:t>
      </w:r>
    </w:p>
    <w:p>
      <w:r>
        <w:t>Lãnh đạo Sở</w:t>
      </w:r>
    </w:p>
    <w:p>
      <w:r>
        <w:t>02 giờ làm việc</w:t>
      </w:r>
    </w:p>
    <w:p>
      <w:r>
        <w:t>Văn bản thông báo hoặc Văn bản trả lời (kèm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Văn thư Sở Nội vụ</w:t>
      </w:r>
    </w:p>
    <w:p>
      <w:r>
        <w:t>0,5 ngày làm việc</w:t>
      </w:r>
    </w:p>
    <w:p>
      <w:r>
        <w:t>Văn bản thông báo /Văn bản trả lời</w:t>
      </w:r>
    </w:p>
    <w:p>
      <w:r>
        <w:t>Bước 7</w:t>
      </w:r>
    </w:p>
    <w:p>
      <w:r>
        <w:t>Trả kết quả cho tổ chức, cá nhân và thu phí, lệ phí theo quy định (nếu có).</w:t>
      </w:r>
    </w:p>
    <w:p>
      <w:r>
        <w:t>Nhân viên tiếp nhận hồ sơ quầy của Sở Nội vụ tại Trung tâm Phục vụ hành chính công tỉnh</w:t>
      </w:r>
    </w:p>
    <w:p>
      <w:r>
        <w:t>Giờ hành chính</w:t>
      </w:r>
    </w:p>
    <w:p>
      <w:r>
        <w:t>Văn bản thông báo/Văn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18 ngày làm việc</w:t>
      </w:r>
    </w:p>
    <w:p>
      <w:r>
        <w:t>• Đối với hồ sơ công bố hợp quy đầy đủ theo quy định.</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quầy của Sở Nội vụ tại Trung tâm Phục vụ hành chính công tỉnh</w:t>
      </w:r>
    </w:p>
    <w:p>
      <w:r>
        <w:t>02 giờ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Chuyển chuyên viên xử lý.</w:t>
      </w:r>
    </w:p>
    <w:p>
      <w:r>
        <w:t>Lãnh đạo phòng Lao động, việc làm và Văn thư lưu trữ.</w:t>
      </w:r>
    </w:p>
    <w:p>
      <w:r>
        <w:t>02 giờ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trình kết quả giải quyết TTHC điện tử trình lãnh đạo phê duyệt.</w:t>
      </w:r>
    </w:p>
    <w:p>
      <w:r>
        <w:t>Công chức phòng Lao động , việc làm và Văn thư lưu trữ được giao xử lý.</w:t>
      </w:r>
    </w:p>
    <w:p>
      <w:r>
        <w:t>3,5 ngày làm việc</w:t>
      </w:r>
    </w:p>
    <w:p>
      <w:r>
        <w:t>- Dự thảo Văn bản thông báo /Văn bản trả lời</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TTHC</w:t>
      </w:r>
    </w:p>
    <w:p>
      <w:r>
        <w:t>Lãnh đạo phòng Lao động, việc làm và Văn thư lưu trữ</w:t>
      </w:r>
    </w:p>
    <w:p>
      <w:r>
        <w:t>0,5 ngày làm việc</w:t>
      </w:r>
    </w:p>
    <w:p>
      <w:r>
        <w:t>Văn bản thông báo hoặc Văn bản trả lời (kèm toàn bộ hồ sơ của TTHC)</w:t>
      </w:r>
    </w:p>
    <w:p>
      <w:r>
        <w:t>Bước 5</w:t>
      </w:r>
    </w:p>
    <w:p>
      <w:r>
        <w:t>Phê duyệt kết quả giải quyết TTHC</w:t>
      </w:r>
    </w:p>
    <w:p>
      <w:r>
        <w:t>Lãnh đạo Sở</w:t>
      </w:r>
    </w:p>
    <w:p>
      <w:r>
        <w:t>02 giờ làm việc</w:t>
      </w:r>
    </w:p>
    <w:p>
      <w:r>
        <w:t>Văn bản thông báo hoặc Văn bản trả lời (kèm toàn bộ hồ sơ của TTHC)</w:t>
      </w:r>
    </w:p>
    <w:p>
      <w:r>
        <w:t>Bước 6</w:t>
      </w:r>
    </w:p>
    <w:p>
      <w:r>
        <w:t>Chuyển trả kết quả về Trung tâm Phục vụ hành chính công tỉnh. Đồng thời lưu trữ hồ sơ TTHC điện tử trên hệ thống thông tin giải quyết TTHC của tỉnh</w:t>
      </w:r>
    </w:p>
    <w:p>
      <w:r>
        <w:t>Văn thư Sở Nội vụ</w:t>
      </w:r>
    </w:p>
    <w:p>
      <w:r>
        <w:t>02 giờ làm việc</w:t>
      </w:r>
    </w:p>
    <w:p>
      <w:r>
        <w:t>Văn bản thông báo/Văn bản trả lời</w:t>
      </w:r>
    </w:p>
    <w:p>
      <w:r>
        <w:t>Bước 7</w:t>
      </w:r>
    </w:p>
    <w:p>
      <w:r>
        <w:t>Trả kết quả cho tổ chức, cá nhân và thu phí, lệ phí theo quy định (nếu có).</w:t>
      </w:r>
    </w:p>
    <w:p>
      <w:r>
        <w:t>Nhân viên tiếp nhận hồ sơ quầy của Sở Nội vụ tại Trung tâm Phục vụ hành chính công tỉnh</w:t>
      </w:r>
    </w:p>
    <w:p>
      <w:r>
        <w:t>Giờ hành chính</w:t>
      </w:r>
    </w:p>
    <w:p>
      <w:r>
        <w:t>Văn bản thông báo /Văn bản trả lời</w:t>
      </w:r>
    </w:p>
    <w:p>
      <w:r>
        <w:t>Trường hợp hồ sơ quá hạn: Chậm nhất 01 ngày làm việc trước ngày hết hạn, Công chức phòng chuyên môn được giao xử lý có trách nhiệm gửi thông báo hoặc văn bản xin lỗi đến tổ chức, cá nhân ( chuyển cho bộ phận tiếp nhận) trong đó nêu rõ lý do và hẹn lại ngày trả kết quả (thời gian hẹn lại thực hiện không quá 01 lần ). Cập nhật hồ sơ trên Hệ thống thông tin giải quyết TTHC</w:t>
      </w:r>
    </w:p>
    <w:p>
      <w:r>
        <w:t>Tổng thời gian giải quyết TTHC:</w:t>
      </w:r>
    </w:p>
    <w:p>
      <w:r>
        <w:t>05 ngày làm việc</w:t>
      </w:r>
    </w:p>
    <w:p>
      <w:r>
        <w:t>III. Lĩnh vực: Lao động, tiền lương và bảo hiểm xã hội: 01 TTHC</w:t>
      </w:r>
    </w:p>
    <w:p>
      <w:r>
        <w:t>Quy trình số 01:  Đề nghị việc sử dụng người chưa đủ 13 tuổi làm việc</w:t>
      </w:r>
    </w:p>
    <w:p>
      <w:r>
        <w:t>Trình tự các bước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quầy của Sở Nội vụ tại Trung tâm Phục vụ hành chính công tỉnh</w:t>
      </w:r>
    </w:p>
    <w:p>
      <w:r>
        <w:t>0,5 ngày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tỉnh và chuyển chuyên viên xử lý.</w:t>
      </w:r>
    </w:p>
    <w:p>
      <w:r>
        <w:t>Lãnh đạo Phòng LĐVL&amp;VTLT</w:t>
      </w:r>
    </w:p>
    <w:p>
      <w:r>
        <w:t>0,5 ngày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tham mưu đề xuất trình Lãnh đạo phòng phê duyệt kết quả giải quyết TTHC điện tử trình lãnh đạo phê duyệt  (gửi kèm các văn bản và dự thảo liên quan)</w:t>
      </w:r>
    </w:p>
    <w:p>
      <w:r>
        <w:t>Chuyên viên Phòng LĐVL&amp;VTLT</w:t>
      </w:r>
    </w:p>
    <w:p>
      <w:r>
        <w:t>6,5 ngày làm việc</w:t>
      </w:r>
    </w:p>
    <w:p>
      <w:r>
        <w:t>- Văn bản phối hợp với các cơ quan, tổ chức xác minh thông tin (nếu cần).</w:t>
      </w:r>
    </w:p>
    <w:p>
      <w:r>
        <w:t>- Dự thảo Văn bản giải quyết TTHC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Phòng LĐVL&amp;VTLT</w:t>
      </w:r>
    </w:p>
    <w:p>
      <w:r>
        <w:t>0,5 ngày làm việc</w:t>
      </w:r>
    </w:p>
    <w:p>
      <w:r>
        <w:t>Dự thảo Văn bản giải quyết TTHC  (kèm toàn bộ hồ sơ của TTHC)</w:t>
      </w:r>
    </w:p>
    <w:p>
      <w:r>
        <w:t>Bước 5</w:t>
      </w:r>
    </w:p>
    <w:p>
      <w:r>
        <w:t>Phê duyệt kết quả giải quyết thủ tục hành chính.</w:t>
      </w:r>
    </w:p>
    <w:p>
      <w:r>
        <w:t>Lãnh đạo Sở</w:t>
      </w:r>
    </w:p>
    <w:p>
      <w:r>
        <w:t>0,5 ngày làm việc</w:t>
      </w:r>
    </w:p>
    <w:p>
      <w:r>
        <w:t>Văn bản giải quyết TTHC  (kèm toàn bộ   hồ sơ của TTHC)</w:t>
      </w:r>
    </w:p>
    <w:p>
      <w:r>
        <w:t>Bước 6</w:t>
      </w:r>
    </w:p>
    <w:p>
      <w:r>
        <w:t>Chuyển kết quả giải quyết thủ tục hành chính cho văn thư vào sổ văn bản, lưu trữ hồ sơ.</w:t>
      </w:r>
    </w:p>
    <w:p>
      <w:r>
        <w:t>Chuyên viên Phòng LĐVL&amp;VTLT</w:t>
      </w:r>
    </w:p>
    <w:p>
      <w:r>
        <w:t>0,5 ngày làm việc</w:t>
      </w:r>
    </w:p>
    <w:p>
      <w:r>
        <w:t>Văn bản giải quyết TTHC  (kèm toàn bộ   hồ sơ của TTHC)</w:t>
      </w:r>
    </w:p>
    <w:p>
      <w:r>
        <w:t>Bước 7</w:t>
      </w:r>
    </w:p>
    <w:p>
      <w:r>
        <w:t>Chuyển trả kết quả về Trung tâm Phục vụ hành chính công tỉnh... Đồng thời lưu trữ hồ sơ TTHC điện tử trên Hệ thống thông tin giải quyết TTHC của tỉnh.</w:t>
      </w:r>
    </w:p>
    <w:p>
      <w:r>
        <w:t>Văn thư Sở Nội vụ</w:t>
      </w:r>
    </w:p>
    <w:p>
      <w:r>
        <w:t>0,5 ngày làm việc</w:t>
      </w:r>
    </w:p>
    <w:p>
      <w:r>
        <w:t>Văn bản giải quyết TTHC   (Kết quả giải quyết TTHC được ký số và lưu trữ trên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Nhân viên Trung tâm Phục vụ hành chính công tỉnh</w:t>
      </w:r>
    </w:p>
    <w:p>
      <w:r>
        <w:t>0,5 ngày làm việc</w:t>
      </w:r>
    </w:p>
    <w:p>
      <w:r>
        <w:t>Văn bản/Phiếu xin lỗi và hẹn lại ngày trả kết quả. Phiếu kiểm soát quy trình giải quyết hồ sơ</w:t>
      </w:r>
    </w:p>
    <w:p>
      <w:r>
        <w:t>Bước 8</w:t>
      </w:r>
    </w:p>
    <w:p>
      <w:r>
        <w:t>Trả kết quả cho tổ chức, cá nhân và thu phí, lệ phí theo quy định (nếu có).</w:t>
      </w:r>
    </w:p>
    <w:p>
      <w:r>
        <w:t>Nhân viên tiếp nhận hồ sơ quầy của Sở Nội vụ tại Trung tâm Phục vụ hành chính công tỉnh</w:t>
      </w:r>
    </w:p>
    <w:p>
      <w:r>
        <w:t>Trong giờ hành chính</w:t>
      </w:r>
    </w:p>
    <w:p>
      <w:r>
        <w:t>Văn bản giải quyết TTHC   (Kết quả giải quyết TTHC điện tử được trả về tài khoản của tổ chức, cá nhân nộp hồ sơ trên cổng DVC,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giải quyết TTHC: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